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5A" w:rsidRDefault="00CF1990" w:rsidP="00CF1990">
      <w:pPr>
        <w:jc w:val="center"/>
        <w:rPr>
          <w:rFonts w:ascii="Garamond" w:hAnsi="Garamond"/>
          <w:b/>
          <w:sz w:val="28"/>
          <w:u w:val="single"/>
        </w:rPr>
      </w:pPr>
      <w:r w:rsidRPr="00CF1990">
        <w:rPr>
          <w:rFonts w:ascii="Garamond" w:hAnsi="Garamond"/>
          <w:b/>
          <w:sz w:val="28"/>
          <w:u w:val="single"/>
        </w:rPr>
        <w:t>PETITION TO ESTABLISH A COMMUNITY COUNCIL</w:t>
      </w:r>
    </w:p>
    <w:p w:rsidR="00CF1990" w:rsidRDefault="00CF1990" w:rsidP="00CF1990">
      <w:pPr>
        <w:jc w:val="center"/>
        <w:rPr>
          <w:rFonts w:ascii="Garamond" w:hAnsi="Garamond"/>
          <w:b/>
          <w:sz w:val="28"/>
          <w:u w:val="single"/>
        </w:rPr>
      </w:pPr>
    </w:p>
    <w:p w:rsidR="00CF1990" w:rsidRDefault="00CF1990" w:rsidP="00CF1990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In accordance with Falkirk Council’s Scheme for the establishment of Community Councils, the undersigned residents of </w:t>
      </w:r>
      <w:r w:rsidRPr="00CF1990">
        <w:rPr>
          <w:rFonts w:ascii="Garamond" w:hAnsi="Garamond"/>
          <w:b/>
          <w:sz w:val="28"/>
        </w:rPr>
        <w:t xml:space="preserve">[enter name of </w:t>
      </w:r>
      <w:hyperlink r:id="rId4" w:history="1">
        <w:r w:rsidRPr="00CF1990">
          <w:rPr>
            <w:rStyle w:val="Hyperlink"/>
            <w:rFonts w:ascii="Garamond" w:hAnsi="Garamond"/>
            <w:b/>
            <w:sz w:val="28"/>
          </w:rPr>
          <w:t>community council</w:t>
        </w:r>
      </w:hyperlink>
      <w:r w:rsidRPr="00CF1990">
        <w:rPr>
          <w:rFonts w:ascii="Garamond" w:hAnsi="Garamond"/>
          <w:b/>
          <w:sz w:val="28"/>
        </w:rPr>
        <w:t>]</w:t>
      </w:r>
      <w:r>
        <w:rPr>
          <w:rFonts w:ascii="Garamond" w:hAnsi="Garamond"/>
          <w:sz w:val="28"/>
        </w:rPr>
        <w:t xml:space="preserve"> area hereby request that arrangements be made to establish a Community Council for that area.</w:t>
      </w:r>
    </w:p>
    <w:p w:rsidR="00CF1990" w:rsidRDefault="00CF1990" w:rsidP="00CF1990">
      <w:pPr>
        <w:rPr>
          <w:rFonts w:ascii="Garamond" w:hAnsi="Garamond"/>
          <w:sz w:val="28"/>
        </w:rPr>
      </w:pPr>
    </w:p>
    <w:p w:rsidR="00CF1990" w:rsidRDefault="00CF1990" w:rsidP="00CF1990">
      <w:pPr>
        <w:rPr>
          <w:rFonts w:ascii="Garamond" w:hAnsi="Garamond"/>
          <w:b/>
          <w:sz w:val="28"/>
        </w:rPr>
      </w:pPr>
      <w:r w:rsidRPr="00CF1990">
        <w:rPr>
          <w:rFonts w:ascii="Garamond" w:hAnsi="Garamond"/>
          <w:b/>
          <w:sz w:val="28"/>
        </w:rPr>
        <w:t>NAME</w:t>
      </w:r>
      <w:r w:rsidRPr="00CF1990">
        <w:rPr>
          <w:rFonts w:ascii="Garamond" w:hAnsi="Garamond"/>
          <w:b/>
          <w:sz w:val="28"/>
        </w:rPr>
        <w:tab/>
      </w:r>
      <w:r w:rsidRPr="00CF1990">
        <w:rPr>
          <w:rFonts w:ascii="Garamond" w:hAnsi="Garamond"/>
          <w:b/>
          <w:sz w:val="28"/>
        </w:rPr>
        <w:tab/>
      </w:r>
      <w:r w:rsidRPr="00CF1990">
        <w:rPr>
          <w:rFonts w:ascii="Garamond" w:hAnsi="Garamond"/>
          <w:b/>
          <w:sz w:val="28"/>
        </w:rPr>
        <w:tab/>
      </w:r>
      <w:r w:rsidRPr="00CF1990">
        <w:rPr>
          <w:rFonts w:ascii="Garamond" w:hAnsi="Garamond"/>
          <w:b/>
          <w:sz w:val="28"/>
        </w:rPr>
        <w:tab/>
      </w:r>
      <w:r w:rsidRPr="00CF1990">
        <w:rPr>
          <w:rFonts w:ascii="Garamond" w:hAnsi="Garamond"/>
          <w:b/>
          <w:sz w:val="28"/>
        </w:rPr>
        <w:tab/>
        <w:t xml:space="preserve">ADDRESS </w:t>
      </w:r>
    </w:p>
    <w:p w:rsidR="00CF1990" w:rsidRDefault="00CF1990" w:rsidP="00EB543B">
      <w:pPr>
        <w:pBdr>
          <w:bottom w:val="single" w:sz="12" w:space="8" w:color="auto"/>
          <w:between w:val="single" w:sz="12" w:space="1" w:color="auto"/>
        </w:pBdr>
        <w:rPr>
          <w:rFonts w:ascii="Garamond" w:hAnsi="Garamond"/>
          <w:b/>
          <w:sz w:val="28"/>
        </w:rPr>
      </w:pPr>
    </w:p>
    <w:p w:rsidR="00CF1990" w:rsidRDefault="00CF1990" w:rsidP="00EB543B">
      <w:pPr>
        <w:pBdr>
          <w:bottom w:val="single" w:sz="12" w:space="8" w:color="auto"/>
          <w:between w:val="single" w:sz="12" w:space="1" w:color="auto"/>
        </w:pBdr>
        <w:rPr>
          <w:rFonts w:ascii="Garamond" w:hAnsi="Garamond"/>
          <w:b/>
          <w:sz w:val="28"/>
        </w:rPr>
      </w:pPr>
    </w:p>
    <w:p w:rsidR="00CF1990" w:rsidRDefault="00CF1990" w:rsidP="00EB543B">
      <w:pPr>
        <w:pBdr>
          <w:bottom w:val="single" w:sz="12" w:space="8" w:color="auto"/>
          <w:between w:val="single" w:sz="12" w:space="1" w:color="auto"/>
        </w:pBdr>
        <w:rPr>
          <w:rFonts w:ascii="Garamond" w:hAnsi="Garamond"/>
          <w:b/>
          <w:sz w:val="28"/>
        </w:rPr>
      </w:pPr>
    </w:p>
    <w:p w:rsidR="00CF1990" w:rsidRDefault="00CF1990" w:rsidP="00EB543B">
      <w:pPr>
        <w:pBdr>
          <w:bottom w:val="single" w:sz="12" w:space="8" w:color="auto"/>
          <w:between w:val="single" w:sz="12" w:space="1" w:color="auto"/>
        </w:pBdr>
        <w:rPr>
          <w:rFonts w:ascii="Garamond" w:hAnsi="Garamond"/>
          <w:b/>
          <w:sz w:val="28"/>
        </w:rPr>
      </w:pPr>
    </w:p>
    <w:p w:rsidR="00CF1990" w:rsidRDefault="00CF1990" w:rsidP="00EB543B">
      <w:pPr>
        <w:pBdr>
          <w:bottom w:val="single" w:sz="12" w:space="8" w:color="auto"/>
          <w:between w:val="single" w:sz="12" w:space="1" w:color="auto"/>
        </w:pBdr>
        <w:rPr>
          <w:rFonts w:ascii="Garamond" w:hAnsi="Garamond"/>
          <w:b/>
          <w:sz w:val="28"/>
        </w:rPr>
      </w:pPr>
    </w:p>
    <w:p w:rsidR="00CF1990" w:rsidRDefault="00CF1990" w:rsidP="00EB543B">
      <w:pPr>
        <w:pBdr>
          <w:bottom w:val="single" w:sz="12" w:space="8" w:color="auto"/>
          <w:between w:val="single" w:sz="12" w:space="1" w:color="auto"/>
        </w:pBdr>
        <w:rPr>
          <w:rFonts w:ascii="Garamond" w:hAnsi="Garamond"/>
          <w:b/>
          <w:sz w:val="28"/>
        </w:rPr>
      </w:pPr>
    </w:p>
    <w:p w:rsidR="00CF1990" w:rsidRDefault="00CF1990" w:rsidP="00EB543B">
      <w:pPr>
        <w:pBdr>
          <w:bottom w:val="single" w:sz="12" w:space="8" w:color="auto"/>
          <w:between w:val="single" w:sz="12" w:space="1" w:color="auto"/>
        </w:pBdr>
        <w:rPr>
          <w:rFonts w:ascii="Garamond" w:hAnsi="Garamond"/>
          <w:b/>
          <w:sz w:val="28"/>
        </w:rPr>
      </w:pPr>
    </w:p>
    <w:p w:rsidR="00CF1990" w:rsidRDefault="00CF1990" w:rsidP="00EB543B">
      <w:pPr>
        <w:pBdr>
          <w:bottom w:val="single" w:sz="12" w:space="8" w:color="auto"/>
          <w:between w:val="single" w:sz="12" w:space="1" w:color="auto"/>
        </w:pBdr>
        <w:rPr>
          <w:rFonts w:ascii="Garamond" w:hAnsi="Garamond"/>
          <w:b/>
          <w:sz w:val="28"/>
        </w:rPr>
      </w:pPr>
    </w:p>
    <w:p w:rsidR="00CF1990" w:rsidRDefault="00CF1990" w:rsidP="00EB543B">
      <w:pPr>
        <w:pBdr>
          <w:bottom w:val="single" w:sz="12" w:space="8" w:color="auto"/>
          <w:between w:val="single" w:sz="12" w:space="1" w:color="auto"/>
        </w:pBdr>
        <w:rPr>
          <w:rFonts w:ascii="Garamond" w:hAnsi="Garamond"/>
          <w:b/>
          <w:sz w:val="28"/>
        </w:rPr>
      </w:pPr>
    </w:p>
    <w:p w:rsidR="00CF1990" w:rsidRDefault="00CF1990" w:rsidP="00EB543B">
      <w:pPr>
        <w:pBdr>
          <w:bottom w:val="single" w:sz="12" w:space="8" w:color="auto"/>
          <w:between w:val="single" w:sz="12" w:space="1" w:color="auto"/>
        </w:pBdr>
        <w:rPr>
          <w:rFonts w:ascii="Garamond" w:hAnsi="Garamond"/>
          <w:b/>
          <w:sz w:val="28"/>
        </w:rPr>
      </w:pPr>
    </w:p>
    <w:p w:rsidR="00CF1990" w:rsidRDefault="00CF1990" w:rsidP="00EB543B">
      <w:pPr>
        <w:pBdr>
          <w:bottom w:val="single" w:sz="12" w:space="8" w:color="auto"/>
          <w:between w:val="single" w:sz="12" w:space="1" w:color="auto"/>
        </w:pBdr>
        <w:rPr>
          <w:rFonts w:ascii="Garamond" w:hAnsi="Garamond"/>
          <w:b/>
          <w:sz w:val="28"/>
        </w:rPr>
      </w:pPr>
    </w:p>
    <w:p w:rsidR="00CF1990" w:rsidRDefault="00CF1990" w:rsidP="00EB543B">
      <w:pPr>
        <w:pBdr>
          <w:bottom w:val="single" w:sz="12" w:space="8" w:color="auto"/>
          <w:between w:val="single" w:sz="12" w:space="1" w:color="auto"/>
        </w:pBdr>
        <w:rPr>
          <w:rFonts w:ascii="Garamond" w:hAnsi="Garamond"/>
          <w:b/>
          <w:sz w:val="28"/>
        </w:rPr>
      </w:pPr>
    </w:p>
    <w:p w:rsidR="00CF1990" w:rsidRDefault="00CF1990" w:rsidP="00EB543B">
      <w:pPr>
        <w:pBdr>
          <w:bottom w:val="single" w:sz="12" w:space="8" w:color="auto"/>
          <w:between w:val="single" w:sz="12" w:space="1" w:color="auto"/>
        </w:pBdr>
        <w:rPr>
          <w:rFonts w:ascii="Garamond" w:hAnsi="Garamond"/>
          <w:b/>
          <w:sz w:val="28"/>
        </w:rPr>
      </w:pPr>
    </w:p>
    <w:p w:rsidR="00EB543B" w:rsidRDefault="00EB543B" w:rsidP="00EB543B">
      <w:pPr>
        <w:pBdr>
          <w:bottom w:val="single" w:sz="12" w:space="8" w:color="auto"/>
          <w:between w:val="single" w:sz="12" w:space="1" w:color="auto"/>
        </w:pBdr>
        <w:rPr>
          <w:rFonts w:ascii="Garamond" w:hAnsi="Garamond"/>
          <w:b/>
          <w:sz w:val="28"/>
        </w:rPr>
      </w:pPr>
    </w:p>
    <w:p w:rsidR="00EB543B" w:rsidRPr="00EB543B" w:rsidRDefault="00EB543B" w:rsidP="00EB543B">
      <w:pPr>
        <w:pBdr>
          <w:bottom w:val="single" w:sz="12" w:space="8" w:color="auto"/>
          <w:between w:val="single" w:sz="12" w:space="1" w:color="auto"/>
        </w:pBdr>
        <w:rPr>
          <w:rFonts w:ascii="Garamond" w:hAnsi="Garamond"/>
          <w:b/>
          <w:color w:val="FFFFFF" w:themeColor="background1"/>
          <w:sz w:val="28"/>
        </w:rPr>
      </w:pPr>
    </w:p>
    <w:p w:rsidR="00CF1990" w:rsidRDefault="00CF1990" w:rsidP="00CF1990">
      <w:pPr>
        <w:rPr>
          <w:rFonts w:ascii="Garamond" w:hAnsi="Garamond"/>
          <w:b/>
          <w:sz w:val="28"/>
        </w:rPr>
      </w:pPr>
    </w:p>
    <w:p w:rsidR="00CF1990" w:rsidRPr="00CF1990" w:rsidRDefault="00CF1990" w:rsidP="00CF1990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Your privacy is important to us.  You can find out how we deal with your personal information at </w:t>
      </w:r>
      <w:hyperlink r:id="rId5" w:history="1">
        <w:r w:rsidRPr="00CF1990">
          <w:rPr>
            <w:rStyle w:val="Hyperlink"/>
            <w:rFonts w:ascii="Garamond" w:hAnsi="Garamond"/>
            <w:iCs/>
            <w:sz w:val="28"/>
          </w:rPr>
          <w:t>http://www.falkirk.gov.uk/privacy/people-communities/community-councils.aspx</w:t>
        </w:r>
      </w:hyperlink>
      <w:r w:rsidRPr="00CF1990">
        <w:rPr>
          <w:i/>
          <w:iCs/>
          <w:sz w:val="28"/>
        </w:rPr>
        <w:t xml:space="preserve">   </w:t>
      </w:r>
      <w:bookmarkStart w:id="0" w:name="_GoBack"/>
      <w:bookmarkEnd w:id="0"/>
    </w:p>
    <w:sectPr w:rsidR="00CF1990" w:rsidRPr="00CF1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90"/>
    <w:rsid w:val="0099135A"/>
    <w:rsid w:val="00CF1990"/>
    <w:rsid w:val="00EB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ECB99-99BB-41DE-A0BE-6DE2232E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lkirk.gov.uk/privacy/people-communities/community-councils.aspx" TargetMode="External"/><Relationship Id="rId4" Type="http://schemas.openxmlformats.org/officeDocument/2006/relationships/hyperlink" Target="http://www.falkirk.gov.uk/services/people-communities/community-counci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Sodden</dc:creator>
  <cp:keywords/>
  <dc:description/>
  <cp:lastModifiedBy>Kris Sodden</cp:lastModifiedBy>
  <cp:revision>1</cp:revision>
  <dcterms:created xsi:type="dcterms:W3CDTF">2018-06-29T14:43:00Z</dcterms:created>
  <dcterms:modified xsi:type="dcterms:W3CDTF">2018-06-29T15:01:00Z</dcterms:modified>
</cp:coreProperties>
</file>