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3882B" w14:textId="77777777" w:rsidR="00825229" w:rsidRPr="000B72AD" w:rsidRDefault="00825229" w:rsidP="00FA2049">
      <w:pPr>
        <w:spacing w:after="0" w:line="240" w:lineRule="auto"/>
        <w:rPr>
          <w:rFonts w:ascii="Calibri" w:hAnsi="Calibri" w:cs="Calibri"/>
        </w:rPr>
      </w:pPr>
    </w:p>
    <w:p w14:paraId="347BEC6B" w14:textId="77777777" w:rsidR="00DB0F73" w:rsidRPr="000B72AD" w:rsidRDefault="00DB0F73" w:rsidP="00FA2049">
      <w:pPr>
        <w:spacing w:after="0" w:line="240" w:lineRule="auto"/>
        <w:rPr>
          <w:rFonts w:ascii="Calibri" w:hAnsi="Calibri" w:cs="Calibri"/>
        </w:rPr>
      </w:pPr>
      <w:r w:rsidRPr="000B72AD">
        <w:rPr>
          <w:rFonts w:ascii="Calibri" w:hAnsi="Calibri" w:cs="Calibri"/>
        </w:rPr>
        <w:t xml:space="preserve">For </w:t>
      </w:r>
      <w:r w:rsidRPr="000B72AD">
        <w:rPr>
          <w:rFonts w:ascii="Calibri" w:hAnsi="Calibri" w:cs="Calibri"/>
          <w:b/>
          <w:bCs/>
        </w:rPr>
        <w:t>Late Building Warrant applications</w:t>
      </w:r>
      <w:r w:rsidRPr="000B72AD">
        <w:rPr>
          <w:rFonts w:ascii="Calibri" w:hAnsi="Calibri" w:cs="Calibri"/>
        </w:rPr>
        <w:t>, the fee is 200% from the value noted in the table below.</w:t>
      </w:r>
    </w:p>
    <w:p w14:paraId="097249B1" w14:textId="77777777" w:rsidR="00FA2049" w:rsidRPr="000B72AD" w:rsidRDefault="00FA2049" w:rsidP="00FA2049">
      <w:pPr>
        <w:spacing w:after="0" w:line="240" w:lineRule="auto"/>
        <w:rPr>
          <w:rFonts w:ascii="Calibri" w:hAnsi="Calibri" w:cs="Calibri"/>
        </w:rPr>
      </w:pPr>
    </w:p>
    <w:p w14:paraId="40AF1083" w14:textId="77777777" w:rsidR="00DB0F73" w:rsidRPr="000B72AD" w:rsidRDefault="00DB0F73" w:rsidP="00FA2049">
      <w:pPr>
        <w:spacing w:after="0" w:line="240" w:lineRule="auto"/>
        <w:rPr>
          <w:rFonts w:ascii="Calibri" w:hAnsi="Calibri" w:cs="Calibri"/>
        </w:rPr>
      </w:pPr>
      <w:r w:rsidRPr="000B72AD">
        <w:rPr>
          <w:rFonts w:ascii="Calibri" w:hAnsi="Calibri" w:cs="Calibri"/>
        </w:rPr>
        <w:t xml:space="preserve">For </w:t>
      </w:r>
      <w:r w:rsidRPr="000B72AD">
        <w:rPr>
          <w:rFonts w:ascii="Calibri" w:hAnsi="Calibri" w:cs="Calibri"/>
          <w:b/>
          <w:bCs/>
        </w:rPr>
        <w:t>Completion Certificate No Warrant Submissions</w:t>
      </w:r>
      <w:r w:rsidRPr="000B72AD">
        <w:rPr>
          <w:rFonts w:ascii="Calibri" w:hAnsi="Calibri" w:cs="Calibri"/>
        </w:rPr>
        <w:t xml:space="preserve"> the fee is 300% from the value noted in the table below. </w:t>
      </w:r>
    </w:p>
    <w:p w14:paraId="0B053B0A" w14:textId="77777777" w:rsidR="00FA2049" w:rsidRPr="000B72AD" w:rsidRDefault="00FA2049" w:rsidP="00FA2049">
      <w:pPr>
        <w:spacing w:after="0" w:line="240" w:lineRule="auto"/>
        <w:rPr>
          <w:rFonts w:ascii="Calibri" w:hAnsi="Calibri" w:cs="Calibri"/>
        </w:rPr>
      </w:pPr>
    </w:p>
    <w:p w14:paraId="03A23E40" w14:textId="20DFB1A7" w:rsidR="00DB0F73" w:rsidRPr="000B72AD" w:rsidRDefault="00DB0F73" w:rsidP="00FA2049">
      <w:pPr>
        <w:spacing w:after="0" w:line="240" w:lineRule="auto"/>
        <w:rPr>
          <w:rFonts w:ascii="Calibri" w:hAnsi="Calibri" w:cs="Calibri"/>
        </w:rPr>
      </w:pPr>
      <w:r w:rsidRPr="000B72AD">
        <w:rPr>
          <w:rFonts w:ascii="Calibri" w:hAnsi="Calibri" w:cs="Calibri"/>
        </w:rPr>
        <w:t>Discounts may apply to the application/submission fee.</w:t>
      </w:r>
    </w:p>
    <w:p w14:paraId="494673C6" w14:textId="77777777" w:rsidR="0009467C" w:rsidRPr="000B72AD" w:rsidRDefault="0009467C" w:rsidP="00FA2049">
      <w:pPr>
        <w:spacing w:after="0" w:line="240" w:lineRule="auto"/>
        <w:rPr>
          <w:rFonts w:ascii="Calibri" w:hAnsi="Calibri" w:cs="Calibri"/>
        </w:rPr>
      </w:pPr>
    </w:p>
    <w:tbl>
      <w:tblPr>
        <w:tblStyle w:val="TableGrid"/>
        <w:tblW w:w="0" w:type="auto"/>
        <w:tblLook w:val="0420" w:firstRow="1" w:lastRow="0" w:firstColumn="0" w:lastColumn="0" w:noHBand="0" w:noVBand="1"/>
      </w:tblPr>
      <w:tblGrid>
        <w:gridCol w:w="7933"/>
        <w:gridCol w:w="1083"/>
      </w:tblGrid>
      <w:tr w:rsidR="0009467C" w:rsidRPr="000B72AD" w14:paraId="5B4F41DE" w14:textId="77777777" w:rsidTr="009B09E0">
        <w:trPr>
          <w:tblHeader/>
        </w:trPr>
        <w:tc>
          <w:tcPr>
            <w:tcW w:w="7933" w:type="dxa"/>
            <w:shd w:val="clear" w:color="auto" w:fill="D9D9D9" w:themeFill="background1" w:themeFillShade="D9"/>
          </w:tcPr>
          <w:p w14:paraId="50C0A087" w14:textId="59C50369" w:rsidR="0009467C" w:rsidRPr="000B72AD" w:rsidRDefault="0009467C" w:rsidP="00FA2049">
            <w:pPr>
              <w:rPr>
                <w:rFonts w:ascii="Calibri" w:hAnsi="Calibri" w:cs="Calibri"/>
                <w:b/>
                <w:bCs/>
              </w:rPr>
            </w:pPr>
            <w:r w:rsidRPr="000B72AD">
              <w:rPr>
                <w:rFonts w:ascii="Calibri" w:hAnsi="Calibri" w:cs="Calibri"/>
                <w:b/>
                <w:bCs/>
              </w:rPr>
              <w:t>Value of works</w:t>
            </w:r>
            <w:r w:rsidR="00B226D8" w:rsidRPr="000B72AD">
              <w:rPr>
                <w:rFonts w:ascii="Calibri" w:hAnsi="Calibri" w:cs="Calibri"/>
                <w:b/>
                <w:bCs/>
              </w:rPr>
              <w:t xml:space="preserve"> (£)</w:t>
            </w:r>
          </w:p>
        </w:tc>
        <w:tc>
          <w:tcPr>
            <w:tcW w:w="1083" w:type="dxa"/>
            <w:shd w:val="clear" w:color="auto" w:fill="D9D9D9" w:themeFill="background1" w:themeFillShade="D9"/>
          </w:tcPr>
          <w:p w14:paraId="08DB2CB8" w14:textId="39D7F133" w:rsidR="0009467C" w:rsidRPr="000B72AD" w:rsidRDefault="0009467C" w:rsidP="00B226D8">
            <w:pPr>
              <w:jc w:val="center"/>
              <w:rPr>
                <w:rFonts w:ascii="Calibri" w:hAnsi="Calibri" w:cs="Calibri"/>
                <w:b/>
                <w:bCs/>
              </w:rPr>
            </w:pPr>
            <w:r w:rsidRPr="000B72AD">
              <w:rPr>
                <w:rFonts w:ascii="Calibri" w:hAnsi="Calibri" w:cs="Calibri"/>
                <w:b/>
                <w:bCs/>
              </w:rPr>
              <w:t>Fee</w:t>
            </w:r>
            <w:r w:rsidR="00B226D8" w:rsidRPr="000B72AD">
              <w:rPr>
                <w:rFonts w:ascii="Calibri" w:hAnsi="Calibri" w:cs="Calibri"/>
                <w:b/>
                <w:bCs/>
              </w:rPr>
              <w:t xml:space="preserve"> (£)</w:t>
            </w:r>
          </w:p>
        </w:tc>
      </w:tr>
      <w:tr w:rsidR="0009467C" w:rsidRPr="000B72AD" w14:paraId="7855B5FB" w14:textId="77777777" w:rsidTr="00B226D8">
        <w:tc>
          <w:tcPr>
            <w:tcW w:w="7933" w:type="dxa"/>
          </w:tcPr>
          <w:p w14:paraId="0A9ED63E" w14:textId="7F2A654C" w:rsidR="0009467C" w:rsidRPr="000B72AD" w:rsidRDefault="00B226D8" w:rsidP="00FA2049">
            <w:pPr>
              <w:rPr>
                <w:rFonts w:ascii="Calibri" w:hAnsi="Calibri" w:cs="Calibri"/>
              </w:rPr>
            </w:pPr>
            <w:r w:rsidRPr="000B72AD">
              <w:rPr>
                <w:rFonts w:ascii="Calibri" w:hAnsi="Calibri" w:cs="Calibri"/>
              </w:rPr>
              <w:t>0 – 5,000</w:t>
            </w:r>
          </w:p>
        </w:tc>
        <w:tc>
          <w:tcPr>
            <w:tcW w:w="1083" w:type="dxa"/>
          </w:tcPr>
          <w:p w14:paraId="0A8DADEB" w14:textId="06BCD5D3" w:rsidR="0009467C" w:rsidRPr="000B72AD" w:rsidRDefault="00B226D8" w:rsidP="00B226D8">
            <w:pPr>
              <w:jc w:val="center"/>
              <w:rPr>
                <w:rFonts w:ascii="Calibri" w:hAnsi="Calibri" w:cs="Calibri"/>
              </w:rPr>
            </w:pPr>
            <w:r w:rsidRPr="000B72AD">
              <w:rPr>
                <w:rFonts w:ascii="Calibri" w:hAnsi="Calibri" w:cs="Calibri"/>
              </w:rPr>
              <w:t>200</w:t>
            </w:r>
          </w:p>
        </w:tc>
      </w:tr>
      <w:tr w:rsidR="0009467C" w:rsidRPr="000B72AD" w14:paraId="66938132" w14:textId="77777777" w:rsidTr="00B226D8">
        <w:tc>
          <w:tcPr>
            <w:tcW w:w="7933" w:type="dxa"/>
          </w:tcPr>
          <w:p w14:paraId="0B33656F" w14:textId="0E91E3F9" w:rsidR="0009467C" w:rsidRPr="000B72AD" w:rsidRDefault="00B226D8" w:rsidP="00FA2049">
            <w:pPr>
              <w:rPr>
                <w:rFonts w:ascii="Calibri" w:hAnsi="Calibri" w:cs="Calibri"/>
              </w:rPr>
            </w:pPr>
            <w:r w:rsidRPr="000B72AD">
              <w:rPr>
                <w:rFonts w:ascii="Calibri" w:hAnsi="Calibri" w:cs="Calibri"/>
              </w:rPr>
              <w:t>5,001 – 5,500</w:t>
            </w:r>
          </w:p>
        </w:tc>
        <w:tc>
          <w:tcPr>
            <w:tcW w:w="1083" w:type="dxa"/>
          </w:tcPr>
          <w:p w14:paraId="4DC7018E" w14:textId="144ACB3C" w:rsidR="0009467C" w:rsidRPr="000B72AD" w:rsidRDefault="00B226D8" w:rsidP="00B226D8">
            <w:pPr>
              <w:jc w:val="center"/>
              <w:rPr>
                <w:rFonts w:ascii="Calibri" w:hAnsi="Calibri" w:cs="Calibri"/>
              </w:rPr>
            </w:pPr>
            <w:r w:rsidRPr="000B72AD">
              <w:rPr>
                <w:rFonts w:ascii="Calibri" w:hAnsi="Calibri" w:cs="Calibri"/>
              </w:rPr>
              <w:t>219</w:t>
            </w:r>
          </w:p>
        </w:tc>
      </w:tr>
      <w:tr w:rsidR="0009467C" w:rsidRPr="000B72AD" w14:paraId="5BB2733B" w14:textId="77777777" w:rsidTr="00B226D8">
        <w:tc>
          <w:tcPr>
            <w:tcW w:w="7933" w:type="dxa"/>
          </w:tcPr>
          <w:p w14:paraId="43D0487C" w14:textId="4886B877" w:rsidR="0009467C" w:rsidRPr="000B72AD" w:rsidRDefault="009B09E0" w:rsidP="00FA2049">
            <w:pPr>
              <w:rPr>
                <w:rFonts w:ascii="Calibri" w:hAnsi="Calibri" w:cs="Calibri"/>
              </w:rPr>
            </w:pPr>
            <w:r>
              <w:rPr>
                <w:rFonts w:ascii="Calibri" w:hAnsi="Calibri" w:cs="Calibri"/>
              </w:rPr>
              <w:t>5,501 – 6,000</w:t>
            </w:r>
          </w:p>
        </w:tc>
        <w:tc>
          <w:tcPr>
            <w:tcW w:w="1083" w:type="dxa"/>
          </w:tcPr>
          <w:p w14:paraId="2879976A" w14:textId="484CE2FA" w:rsidR="0009467C" w:rsidRPr="000B72AD" w:rsidRDefault="00B226D8" w:rsidP="00B226D8">
            <w:pPr>
              <w:jc w:val="center"/>
              <w:rPr>
                <w:rFonts w:ascii="Calibri" w:hAnsi="Calibri" w:cs="Calibri"/>
              </w:rPr>
            </w:pPr>
            <w:r w:rsidRPr="000B72AD">
              <w:rPr>
                <w:rFonts w:ascii="Calibri" w:hAnsi="Calibri" w:cs="Calibri"/>
              </w:rPr>
              <w:t>238</w:t>
            </w:r>
          </w:p>
        </w:tc>
      </w:tr>
      <w:tr w:rsidR="0009467C" w:rsidRPr="000B72AD" w14:paraId="5B93B69B" w14:textId="77777777" w:rsidTr="00B226D8">
        <w:tc>
          <w:tcPr>
            <w:tcW w:w="7933" w:type="dxa"/>
          </w:tcPr>
          <w:p w14:paraId="67FB8156" w14:textId="1116A483" w:rsidR="0009467C" w:rsidRPr="000B72AD" w:rsidRDefault="009B09E0" w:rsidP="00FA2049">
            <w:pPr>
              <w:rPr>
                <w:rFonts w:ascii="Calibri" w:hAnsi="Calibri" w:cs="Calibri"/>
              </w:rPr>
            </w:pPr>
            <w:r>
              <w:rPr>
                <w:rFonts w:ascii="Calibri" w:hAnsi="Calibri" w:cs="Calibri"/>
              </w:rPr>
              <w:t>6,</w:t>
            </w:r>
            <w:r w:rsidR="00C551C9">
              <w:rPr>
                <w:rFonts w:ascii="Calibri" w:hAnsi="Calibri" w:cs="Calibri"/>
              </w:rPr>
              <w:t>0</w:t>
            </w:r>
            <w:r>
              <w:rPr>
                <w:rFonts w:ascii="Calibri" w:hAnsi="Calibri" w:cs="Calibri"/>
              </w:rPr>
              <w:t xml:space="preserve">01 - </w:t>
            </w:r>
            <w:r w:rsidR="00C551C9">
              <w:rPr>
                <w:rFonts w:ascii="Calibri" w:hAnsi="Calibri" w:cs="Calibri"/>
              </w:rPr>
              <w:t>6</w:t>
            </w:r>
            <w:r>
              <w:rPr>
                <w:rFonts w:ascii="Calibri" w:hAnsi="Calibri" w:cs="Calibri"/>
              </w:rPr>
              <w:t>,</w:t>
            </w:r>
            <w:r w:rsidR="00C551C9">
              <w:rPr>
                <w:rFonts w:ascii="Calibri" w:hAnsi="Calibri" w:cs="Calibri"/>
              </w:rPr>
              <w:t>5</w:t>
            </w:r>
            <w:r>
              <w:rPr>
                <w:rFonts w:ascii="Calibri" w:hAnsi="Calibri" w:cs="Calibri"/>
              </w:rPr>
              <w:t>00</w:t>
            </w:r>
          </w:p>
        </w:tc>
        <w:tc>
          <w:tcPr>
            <w:tcW w:w="1083" w:type="dxa"/>
          </w:tcPr>
          <w:p w14:paraId="369DB774" w14:textId="41CD793B" w:rsidR="0009467C" w:rsidRPr="000B72AD" w:rsidRDefault="00B226D8" w:rsidP="00B226D8">
            <w:pPr>
              <w:jc w:val="center"/>
              <w:rPr>
                <w:rFonts w:ascii="Calibri" w:hAnsi="Calibri" w:cs="Calibri"/>
              </w:rPr>
            </w:pPr>
            <w:r w:rsidRPr="000B72AD">
              <w:rPr>
                <w:rFonts w:ascii="Calibri" w:hAnsi="Calibri" w:cs="Calibri"/>
              </w:rPr>
              <w:t>257</w:t>
            </w:r>
          </w:p>
        </w:tc>
      </w:tr>
      <w:tr w:rsidR="00C551C9" w:rsidRPr="000B72AD" w14:paraId="0B67557E" w14:textId="77777777" w:rsidTr="00B226D8">
        <w:tc>
          <w:tcPr>
            <w:tcW w:w="7933" w:type="dxa"/>
          </w:tcPr>
          <w:p w14:paraId="4CD12D80" w14:textId="138E35EA" w:rsidR="00C551C9" w:rsidRPr="000B72AD" w:rsidRDefault="00C551C9" w:rsidP="00C551C9">
            <w:pPr>
              <w:rPr>
                <w:rFonts w:ascii="Calibri" w:hAnsi="Calibri" w:cs="Calibri"/>
              </w:rPr>
            </w:pPr>
            <w:r>
              <w:rPr>
                <w:rFonts w:ascii="Calibri" w:hAnsi="Calibri" w:cs="Calibri"/>
              </w:rPr>
              <w:t>6,501 - 7,000</w:t>
            </w:r>
          </w:p>
        </w:tc>
        <w:tc>
          <w:tcPr>
            <w:tcW w:w="1083" w:type="dxa"/>
          </w:tcPr>
          <w:p w14:paraId="0FCB757F" w14:textId="5F0A2613" w:rsidR="00C551C9" w:rsidRPr="000B72AD" w:rsidRDefault="00C551C9" w:rsidP="00C551C9">
            <w:pPr>
              <w:jc w:val="center"/>
              <w:rPr>
                <w:rFonts w:ascii="Calibri" w:hAnsi="Calibri" w:cs="Calibri"/>
              </w:rPr>
            </w:pPr>
            <w:r w:rsidRPr="000B72AD">
              <w:rPr>
                <w:rFonts w:ascii="Calibri" w:hAnsi="Calibri" w:cs="Calibri"/>
              </w:rPr>
              <w:t>276</w:t>
            </w:r>
          </w:p>
        </w:tc>
      </w:tr>
      <w:tr w:rsidR="00C551C9" w:rsidRPr="000B72AD" w14:paraId="4EEB15FC" w14:textId="77777777" w:rsidTr="00B226D8">
        <w:tc>
          <w:tcPr>
            <w:tcW w:w="7933" w:type="dxa"/>
          </w:tcPr>
          <w:p w14:paraId="164779C6" w14:textId="77B8BC6E" w:rsidR="00C551C9" w:rsidRPr="000B72AD" w:rsidRDefault="00C551C9" w:rsidP="00C551C9">
            <w:pPr>
              <w:rPr>
                <w:rFonts w:ascii="Calibri" w:hAnsi="Calibri" w:cs="Calibri"/>
              </w:rPr>
            </w:pPr>
            <w:r>
              <w:rPr>
                <w:rFonts w:ascii="Calibri" w:hAnsi="Calibri" w:cs="Calibri"/>
              </w:rPr>
              <w:t>7,001 – 7,500</w:t>
            </w:r>
          </w:p>
        </w:tc>
        <w:tc>
          <w:tcPr>
            <w:tcW w:w="1083" w:type="dxa"/>
          </w:tcPr>
          <w:p w14:paraId="4F1760D8" w14:textId="3162D69A" w:rsidR="00C551C9" w:rsidRPr="000B72AD" w:rsidRDefault="00C551C9" w:rsidP="00C551C9">
            <w:pPr>
              <w:jc w:val="center"/>
              <w:rPr>
                <w:rFonts w:ascii="Calibri" w:hAnsi="Calibri" w:cs="Calibri"/>
              </w:rPr>
            </w:pPr>
            <w:r w:rsidRPr="000B72AD">
              <w:rPr>
                <w:rFonts w:ascii="Calibri" w:hAnsi="Calibri" w:cs="Calibri"/>
              </w:rPr>
              <w:t>295</w:t>
            </w:r>
          </w:p>
        </w:tc>
      </w:tr>
      <w:tr w:rsidR="00C551C9" w:rsidRPr="000B72AD" w14:paraId="62A1B6DB" w14:textId="77777777" w:rsidTr="00B226D8">
        <w:tc>
          <w:tcPr>
            <w:tcW w:w="7933" w:type="dxa"/>
          </w:tcPr>
          <w:p w14:paraId="2BB74462" w14:textId="782351CD" w:rsidR="00C551C9" w:rsidRPr="000B72AD" w:rsidRDefault="00C551C9" w:rsidP="00C551C9">
            <w:pPr>
              <w:rPr>
                <w:rFonts w:ascii="Calibri" w:hAnsi="Calibri" w:cs="Calibri"/>
              </w:rPr>
            </w:pPr>
            <w:r>
              <w:rPr>
                <w:rFonts w:ascii="Calibri" w:hAnsi="Calibri" w:cs="Calibri"/>
              </w:rPr>
              <w:t>7,501 – 8,000</w:t>
            </w:r>
          </w:p>
        </w:tc>
        <w:tc>
          <w:tcPr>
            <w:tcW w:w="1083" w:type="dxa"/>
          </w:tcPr>
          <w:p w14:paraId="30C7234B" w14:textId="082A5E60" w:rsidR="00C551C9" w:rsidRPr="000B72AD" w:rsidRDefault="00C551C9" w:rsidP="00C551C9">
            <w:pPr>
              <w:jc w:val="center"/>
              <w:rPr>
                <w:rFonts w:ascii="Calibri" w:hAnsi="Calibri" w:cs="Calibri"/>
              </w:rPr>
            </w:pPr>
            <w:r w:rsidRPr="000B72AD">
              <w:rPr>
                <w:rFonts w:ascii="Calibri" w:hAnsi="Calibri" w:cs="Calibri"/>
              </w:rPr>
              <w:t>314</w:t>
            </w:r>
          </w:p>
        </w:tc>
      </w:tr>
      <w:tr w:rsidR="00C551C9" w:rsidRPr="000B72AD" w14:paraId="5276B5CF" w14:textId="77777777" w:rsidTr="00B226D8">
        <w:tc>
          <w:tcPr>
            <w:tcW w:w="7933" w:type="dxa"/>
          </w:tcPr>
          <w:p w14:paraId="6E7C8EED" w14:textId="4E643E36" w:rsidR="00C551C9" w:rsidRPr="000B72AD" w:rsidRDefault="00C551C9" w:rsidP="00C551C9">
            <w:pPr>
              <w:rPr>
                <w:rFonts w:ascii="Calibri" w:hAnsi="Calibri" w:cs="Calibri"/>
              </w:rPr>
            </w:pPr>
            <w:r>
              <w:rPr>
                <w:rFonts w:ascii="Calibri" w:hAnsi="Calibri" w:cs="Calibri"/>
              </w:rPr>
              <w:t>8,001 – 8,500</w:t>
            </w:r>
          </w:p>
        </w:tc>
        <w:tc>
          <w:tcPr>
            <w:tcW w:w="1083" w:type="dxa"/>
          </w:tcPr>
          <w:p w14:paraId="3B840313" w14:textId="3EA3DEFF" w:rsidR="00C551C9" w:rsidRPr="000B72AD" w:rsidRDefault="00C551C9" w:rsidP="00C551C9">
            <w:pPr>
              <w:jc w:val="center"/>
              <w:rPr>
                <w:rFonts w:ascii="Calibri" w:hAnsi="Calibri" w:cs="Calibri"/>
              </w:rPr>
            </w:pPr>
            <w:r>
              <w:rPr>
                <w:rFonts w:ascii="Calibri" w:hAnsi="Calibri" w:cs="Calibri"/>
              </w:rPr>
              <w:t>333</w:t>
            </w:r>
          </w:p>
        </w:tc>
      </w:tr>
      <w:tr w:rsidR="00C551C9" w:rsidRPr="000B72AD" w14:paraId="14647C89" w14:textId="77777777" w:rsidTr="00B226D8">
        <w:tc>
          <w:tcPr>
            <w:tcW w:w="7933" w:type="dxa"/>
          </w:tcPr>
          <w:p w14:paraId="026A4661" w14:textId="5D201F01" w:rsidR="00C551C9" w:rsidRPr="000B72AD" w:rsidRDefault="00C551C9" w:rsidP="00C551C9">
            <w:pPr>
              <w:rPr>
                <w:rFonts w:ascii="Calibri" w:hAnsi="Calibri" w:cs="Calibri"/>
              </w:rPr>
            </w:pPr>
            <w:r>
              <w:rPr>
                <w:rFonts w:ascii="Calibri" w:hAnsi="Calibri" w:cs="Calibri"/>
              </w:rPr>
              <w:t>8,501 - 9,000</w:t>
            </w:r>
          </w:p>
        </w:tc>
        <w:tc>
          <w:tcPr>
            <w:tcW w:w="1083" w:type="dxa"/>
          </w:tcPr>
          <w:p w14:paraId="421AACD0" w14:textId="7731F9A0" w:rsidR="00C551C9" w:rsidRPr="000B72AD" w:rsidRDefault="00C551C9" w:rsidP="00C551C9">
            <w:pPr>
              <w:jc w:val="center"/>
              <w:rPr>
                <w:rFonts w:ascii="Calibri" w:hAnsi="Calibri" w:cs="Calibri"/>
              </w:rPr>
            </w:pPr>
            <w:r>
              <w:rPr>
                <w:rFonts w:ascii="Calibri" w:hAnsi="Calibri" w:cs="Calibri"/>
              </w:rPr>
              <w:t>352</w:t>
            </w:r>
          </w:p>
        </w:tc>
      </w:tr>
      <w:tr w:rsidR="00C551C9" w:rsidRPr="000B72AD" w14:paraId="27A3189E" w14:textId="77777777" w:rsidTr="00B226D8">
        <w:tc>
          <w:tcPr>
            <w:tcW w:w="7933" w:type="dxa"/>
          </w:tcPr>
          <w:p w14:paraId="2531D9F1" w14:textId="53CEE937" w:rsidR="00C551C9" w:rsidRPr="000B72AD" w:rsidRDefault="00C551C9" w:rsidP="00C551C9">
            <w:pPr>
              <w:rPr>
                <w:rFonts w:ascii="Calibri" w:hAnsi="Calibri" w:cs="Calibri"/>
              </w:rPr>
            </w:pPr>
            <w:r>
              <w:rPr>
                <w:rFonts w:ascii="Calibri" w:hAnsi="Calibri" w:cs="Calibri"/>
              </w:rPr>
              <w:t>9,001 – 9,500</w:t>
            </w:r>
          </w:p>
        </w:tc>
        <w:tc>
          <w:tcPr>
            <w:tcW w:w="1083" w:type="dxa"/>
          </w:tcPr>
          <w:p w14:paraId="0482C3ED" w14:textId="204CCD5E" w:rsidR="00C551C9" w:rsidRPr="000B72AD" w:rsidRDefault="00C551C9" w:rsidP="00C551C9">
            <w:pPr>
              <w:jc w:val="center"/>
              <w:rPr>
                <w:rFonts w:ascii="Calibri" w:hAnsi="Calibri" w:cs="Calibri"/>
              </w:rPr>
            </w:pPr>
            <w:r>
              <w:rPr>
                <w:rFonts w:ascii="Calibri" w:hAnsi="Calibri" w:cs="Calibri"/>
              </w:rPr>
              <w:t>371</w:t>
            </w:r>
          </w:p>
        </w:tc>
      </w:tr>
      <w:tr w:rsidR="00C551C9" w:rsidRPr="000B72AD" w14:paraId="6E756C8E" w14:textId="77777777" w:rsidTr="00B226D8">
        <w:tc>
          <w:tcPr>
            <w:tcW w:w="7933" w:type="dxa"/>
          </w:tcPr>
          <w:p w14:paraId="20DA57A5" w14:textId="7BFE3BD5" w:rsidR="00C551C9" w:rsidRPr="000B72AD" w:rsidRDefault="00C551C9" w:rsidP="00C551C9">
            <w:pPr>
              <w:rPr>
                <w:rFonts w:ascii="Calibri" w:hAnsi="Calibri" w:cs="Calibri"/>
              </w:rPr>
            </w:pPr>
            <w:r>
              <w:rPr>
                <w:rFonts w:ascii="Calibri" w:hAnsi="Calibri" w:cs="Calibri"/>
              </w:rPr>
              <w:t>9,501 - 10,000</w:t>
            </w:r>
          </w:p>
        </w:tc>
        <w:tc>
          <w:tcPr>
            <w:tcW w:w="1083" w:type="dxa"/>
          </w:tcPr>
          <w:p w14:paraId="73611527" w14:textId="4ACC8A77" w:rsidR="00C551C9" w:rsidRPr="000B72AD" w:rsidRDefault="00C551C9" w:rsidP="00C551C9">
            <w:pPr>
              <w:jc w:val="center"/>
              <w:rPr>
                <w:rFonts w:ascii="Calibri" w:hAnsi="Calibri" w:cs="Calibri"/>
              </w:rPr>
            </w:pPr>
            <w:r>
              <w:rPr>
                <w:rFonts w:ascii="Calibri" w:hAnsi="Calibri" w:cs="Calibri"/>
              </w:rPr>
              <w:t>390</w:t>
            </w:r>
          </w:p>
        </w:tc>
      </w:tr>
      <w:tr w:rsidR="00C551C9" w:rsidRPr="000B72AD" w14:paraId="29CEB528" w14:textId="77777777" w:rsidTr="00B226D8">
        <w:tc>
          <w:tcPr>
            <w:tcW w:w="7933" w:type="dxa"/>
          </w:tcPr>
          <w:p w14:paraId="0EA11FA8" w14:textId="382B44BC" w:rsidR="00C551C9" w:rsidRPr="000B72AD" w:rsidRDefault="00C551C9" w:rsidP="00C551C9">
            <w:pPr>
              <w:rPr>
                <w:rFonts w:ascii="Calibri" w:hAnsi="Calibri" w:cs="Calibri"/>
              </w:rPr>
            </w:pPr>
            <w:r>
              <w:rPr>
                <w:rFonts w:ascii="Calibri" w:hAnsi="Calibri" w:cs="Calibri"/>
              </w:rPr>
              <w:t>10,001 - 11,000</w:t>
            </w:r>
          </w:p>
        </w:tc>
        <w:tc>
          <w:tcPr>
            <w:tcW w:w="1083" w:type="dxa"/>
          </w:tcPr>
          <w:p w14:paraId="56482C0C" w14:textId="321FD8B5" w:rsidR="00C551C9" w:rsidRPr="000B72AD" w:rsidRDefault="00C551C9" w:rsidP="00C551C9">
            <w:pPr>
              <w:jc w:val="center"/>
              <w:rPr>
                <w:rFonts w:ascii="Calibri" w:hAnsi="Calibri" w:cs="Calibri"/>
              </w:rPr>
            </w:pPr>
            <w:r>
              <w:rPr>
                <w:rFonts w:ascii="Calibri" w:hAnsi="Calibri" w:cs="Calibri"/>
              </w:rPr>
              <w:t>412</w:t>
            </w:r>
          </w:p>
        </w:tc>
      </w:tr>
      <w:tr w:rsidR="00C551C9" w:rsidRPr="000B72AD" w14:paraId="6C0C857A" w14:textId="77777777" w:rsidTr="00B226D8">
        <w:tc>
          <w:tcPr>
            <w:tcW w:w="7933" w:type="dxa"/>
          </w:tcPr>
          <w:p w14:paraId="6C62820B" w14:textId="58993069" w:rsidR="00C551C9" w:rsidRPr="000B72AD" w:rsidRDefault="00C551C9" w:rsidP="00C551C9">
            <w:pPr>
              <w:rPr>
                <w:rFonts w:ascii="Calibri" w:hAnsi="Calibri" w:cs="Calibri"/>
              </w:rPr>
            </w:pPr>
            <w:r>
              <w:rPr>
                <w:rFonts w:ascii="Calibri" w:hAnsi="Calibri" w:cs="Calibri"/>
              </w:rPr>
              <w:t>11,001 - 12,000</w:t>
            </w:r>
          </w:p>
        </w:tc>
        <w:tc>
          <w:tcPr>
            <w:tcW w:w="1083" w:type="dxa"/>
          </w:tcPr>
          <w:p w14:paraId="1A23D76F" w14:textId="0CB8C599" w:rsidR="00C551C9" w:rsidRPr="000B72AD" w:rsidRDefault="00C551C9" w:rsidP="00C551C9">
            <w:pPr>
              <w:jc w:val="center"/>
              <w:rPr>
                <w:rFonts w:ascii="Calibri" w:hAnsi="Calibri" w:cs="Calibri"/>
              </w:rPr>
            </w:pPr>
            <w:r>
              <w:rPr>
                <w:rFonts w:ascii="Calibri" w:hAnsi="Calibri" w:cs="Calibri"/>
              </w:rPr>
              <w:t>434</w:t>
            </w:r>
          </w:p>
        </w:tc>
      </w:tr>
      <w:tr w:rsidR="00C551C9" w:rsidRPr="000B72AD" w14:paraId="11E4EE3E" w14:textId="77777777" w:rsidTr="00B226D8">
        <w:tc>
          <w:tcPr>
            <w:tcW w:w="7933" w:type="dxa"/>
          </w:tcPr>
          <w:p w14:paraId="4D37D0FE" w14:textId="2BBFA257" w:rsidR="00C551C9" w:rsidRPr="000B72AD" w:rsidRDefault="00C551C9" w:rsidP="00C551C9">
            <w:pPr>
              <w:rPr>
                <w:rFonts w:ascii="Calibri" w:hAnsi="Calibri" w:cs="Calibri"/>
              </w:rPr>
            </w:pPr>
            <w:r>
              <w:rPr>
                <w:rFonts w:ascii="Calibri" w:hAnsi="Calibri" w:cs="Calibri"/>
              </w:rPr>
              <w:t>12,001 - 13,000</w:t>
            </w:r>
          </w:p>
        </w:tc>
        <w:tc>
          <w:tcPr>
            <w:tcW w:w="1083" w:type="dxa"/>
          </w:tcPr>
          <w:p w14:paraId="71598234" w14:textId="20064EDE" w:rsidR="00C551C9" w:rsidRPr="000B72AD" w:rsidRDefault="00C551C9" w:rsidP="00C551C9">
            <w:pPr>
              <w:jc w:val="center"/>
              <w:rPr>
                <w:rFonts w:ascii="Calibri" w:hAnsi="Calibri" w:cs="Calibri"/>
              </w:rPr>
            </w:pPr>
            <w:r>
              <w:rPr>
                <w:rFonts w:ascii="Calibri" w:hAnsi="Calibri" w:cs="Calibri"/>
              </w:rPr>
              <w:t>456</w:t>
            </w:r>
          </w:p>
        </w:tc>
      </w:tr>
      <w:tr w:rsidR="00C551C9" w:rsidRPr="000B72AD" w14:paraId="5D0A5B01" w14:textId="77777777" w:rsidTr="00B226D8">
        <w:tc>
          <w:tcPr>
            <w:tcW w:w="7933" w:type="dxa"/>
          </w:tcPr>
          <w:p w14:paraId="169482FD" w14:textId="7BEE9F9A" w:rsidR="00C551C9" w:rsidRPr="000B72AD" w:rsidRDefault="00C551C9" w:rsidP="00C551C9">
            <w:pPr>
              <w:rPr>
                <w:rFonts w:ascii="Calibri" w:hAnsi="Calibri" w:cs="Calibri"/>
              </w:rPr>
            </w:pPr>
            <w:r>
              <w:rPr>
                <w:rFonts w:ascii="Calibri" w:hAnsi="Calibri" w:cs="Calibri"/>
              </w:rPr>
              <w:t>13,001 - 14,000</w:t>
            </w:r>
          </w:p>
        </w:tc>
        <w:tc>
          <w:tcPr>
            <w:tcW w:w="1083" w:type="dxa"/>
          </w:tcPr>
          <w:p w14:paraId="5A71DBCE" w14:textId="5AEF2106" w:rsidR="00C551C9" w:rsidRPr="000B72AD" w:rsidRDefault="00C551C9" w:rsidP="00C551C9">
            <w:pPr>
              <w:jc w:val="center"/>
              <w:rPr>
                <w:rFonts w:ascii="Calibri" w:hAnsi="Calibri" w:cs="Calibri"/>
              </w:rPr>
            </w:pPr>
            <w:r>
              <w:rPr>
                <w:rFonts w:ascii="Calibri" w:hAnsi="Calibri" w:cs="Calibri"/>
              </w:rPr>
              <w:t>478</w:t>
            </w:r>
          </w:p>
        </w:tc>
      </w:tr>
      <w:tr w:rsidR="00C551C9" w:rsidRPr="000B72AD" w14:paraId="31DF9E5E" w14:textId="77777777" w:rsidTr="00B226D8">
        <w:tc>
          <w:tcPr>
            <w:tcW w:w="7933" w:type="dxa"/>
          </w:tcPr>
          <w:p w14:paraId="71522827" w14:textId="6C37264F" w:rsidR="00C551C9" w:rsidRPr="000B72AD" w:rsidRDefault="00C551C9" w:rsidP="00C551C9">
            <w:pPr>
              <w:rPr>
                <w:rFonts w:ascii="Calibri" w:hAnsi="Calibri" w:cs="Calibri"/>
              </w:rPr>
            </w:pPr>
            <w:r>
              <w:rPr>
                <w:rFonts w:ascii="Calibri" w:hAnsi="Calibri" w:cs="Calibri"/>
              </w:rPr>
              <w:t>14,001 - 15,000</w:t>
            </w:r>
          </w:p>
        </w:tc>
        <w:tc>
          <w:tcPr>
            <w:tcW w:w="1083" w:type="dxa"/>
          </w:tcPr>
          <w:p w14:paraId="77DB447E" w14:textId="46BB0AD6" w:rsidR="00C551C9" w:rsidRPr="000B72AD" w:rsidRDefault="00C551C9" w:rsidP="00C551C9">
            <w:pPr>
              <w:jc w:val="center"/>
              <w:rPr>
                <w:rFonts w:ascii="Calibri" w:hAnsi="Calibri" w:cs="Calibri"/>
              </w:rPr>
            </w:pPr>
            <w:r>
              <w:rPr>
                <w:rFonts w:ascii="Calibri" w:hAnsi="Calibri" w:cs="Calibri"/>
              </w:rPr>
              <w:t>500</w:t>
            </w:r>
          </w:p>
        </w:tc>
      </w:tr>
      <w:tr w:rsidR="00C551C9" w:rsidRPr="000B72AD" w14:paraId="316DFA3C" w14:textId="77777777" w:rsidTr="00B226D8">
        <w:tc>
          <w:tcPr>
            <w:tcW w:w="7933" w:type="dxa"/>
          </w:tcPr>
          <w:p w14:paraId="6ACB5B15" w14:textId="291DBD38" w:rsidR="00C551C9" w:rsidRPr="000B72AD" w:rsidRDefault="00C551C9" w:rsidP="00C551C9">
            <w:pPr>
              <w:rPr>
                <w:rFonts w:ascii="Calibri" w:hAnsi="Calibri" w:cs="Calibri"/>
              </w:rPr>
            </w:pPr>
            <w:r>
              <w:rPr>
                <w:rFonts w:ascii="Calibri" w:hAnsi="Calibri" w:cs="Calibri"/>
              </w:rPr>
              <w:t>15,001 - 16,000</w:t>
            </w:r>
          </w:p>
        </w:tc>
        <w:tc>
          <w:tcPr>
            <w:tcW w:w="1083" w:type="dxa"/>
          </w:tcPr>
          <w:p w14:paraId="167213CA" w14:textId="65FCC6F9" w:rsidR="00C551C9" w:rsidRPr="000B72AD" w:rsidRDefault="00C551C9" w:rsidP="00C551C9">
            <w:pPr>
              <w:jc w:val="center"/>
              <w:rPr>
                <w:rFonts w:ascii="Calibri" w:hAnsi="Calibri" w:cs="Calibri"/>
              </w:rPr>
            </w:pPr>
            <w:r>
              <w:rPr>
                <w:rFonts w:ascii="Calibri" w:hAnsi="Calibri" w:cs="Calibri"/>
              </w:rPr>
              <w:t>522</w:t>
            </w:r>
          </w:p>
        </w:tc>
      </w:tr>
      <w:tr w:rsidR="00C551C9" w:rsidRPr="000B72AD" w14:paraId="7F78C244" w14:textId="77777777" w:rsidTr="00B226D8">
        <w:tc>
          <w:tcPr>
            <w:tcW w:w="7933" w:type="dxa"/>
          </w:tcPr>
          <w:p w14:paraId="63259F12" w14:textId="561607F2" w:rsidR="00C551C9" w:rsidRPr="000B72AD" w:rsidRDefault="00C551C9" w:rsidP="00C551C9">
            <w:pPr>
              <w:rPr>
                <w:rFonts w:ascii="Calibri" w:hAnsi="Calibri" w:cs="Calibri"/>
              </w:rPr>
            </w:pPr>
            <w:r>
              <w:rPr>
                <w:rFonts w:ascii="Calibri" w:hAnsi="Calibri" w:cs="Calibri"/>
              </w:rPr>
              <w:t>16,001 - 17,000</w:t>
            </w:r>
          </w:p>
        </w:tc>
        <w:tc>
          <w:tcPr>
            <w:tcW w:w="1083" w:type="dxa"/>
          </w:tcPr>
          <w:p w14:paraId="3554561F" w14:textId="5AC7EB0D" w:rsidR="00C551C9" w:rsidRPr="000B72AD" w:rsidRDefault="00C551C9" w:rsidP="00C551C9">
            <w:pPr>
              <w:jc w:val="center"/>
              <w:rPr>
                <w:rFonts w:ascii="Calibri" w:hAnsi="Calibri" w:cs="Calibri"/>
              </w:rPr>
            </w:pPr>
            <w:r>
              <w:rPr>
                <w:rFonts w:ascii="Calibri" w:hAnsi="Calibri" w:cs="Calibri"/>
              </w:rPr>
              <w:t>544</w:t>
            </w:r>
          </w:p>
        </w:tc>
      </w:tr>
      <w:tr w:rsidR="00C551C9" w:rsidRPr="000B72AD" w14:paraId="1F47BAF9" w14:textId="77777777" w:rsidTr="00B226D8">
        <w:tc>
          <w:tcPr>
            <w:tcW w:w="7933" w:type="dxa"/>
          </w:tcPr>
          <w:p w14:paraId="56C1B731" w14:textId="5E0454E6" w:rsidR="00C551C9" w:rsidRPr="000B72AD" w:rsidRDefault="00C551C9" w:rsidP="00C551C9">
            <w:pPr>
              <w:rPr>
                <w:rFonts w:ascii="Calibri" w:hAnsi="Calibri" w:cs="Calibri"/>
              </w:rPr>
            </w:pPr>
            <w:r>
              <w:rPr>
                <w:rFonts w:ascii="Calibri" w:hAnsi="Calibri" w:cs="Calibri"/>
              </w:rPr>
              <w:t>17,001 - 18,000</w:t>
            </w:r>
          </w:p>
        </w:tc>
        <w:tc>
          <w:tcPr>
            <w:tcW w:w="1083" w:type="dxa"/>
          </w:tcPr>
          <w:p w14:paraId="609DC2D1" w14:textId="61FE1465" w:rsidR="00C551C9" w:rsidRPr="000B72AD" w:rsidRDefault="00C551C9" w:rsidP="00C551C9">
            <w:pPr>
              <w:jc w:val="center"/>
              <w:rPr>
                <w:rFonts w:ascii="Calibri" w:hAnsi="Calibri" w:cs="Calibri"/>
              </w:rPr>
            </w:pPr>
            <w:r>
              <w:rPr>
                <w:rFonts w:ascii="Calibri" w:hAnsi="Calibri" w:cs="Calibri"/>
              </w:rPr>
              <w:t>566</w:t>
            </w:r>
          </w:p>
        </w:tc>
      </w:tr>
      <w:tr w:rsidR="00C551C9" w:rsidRPr="000B72AD" w14:paraId="68B051FA" w14:textId="77777777" w:rsidTr="00B226D8">
        <w:tc>
          <w:tcPr>
            <w:tcW w:w="7933" w:type="dxa"/>
          </w:tcPr>
          <w:p w14:paraId="61FD41CF" w14:textId="32EFBC04" w:rsidR="00C551C9" w:rsidRPr="000B72AD" w:rsidRDefault="00C551C9" w:rsidP="00C551C9">
            <w:pPr>
              <w:rPr>
                <w:rFonts w:ascii="Calibri" w:hAnsi="Calibri" w:cs="Calibri"/>
              </w:rPr>
            </w:pPr>
            <w:r>
              <w:rPr>
                <w:rFonts w:ascii="Calibri" w:hAnsi="Calibri" w:cs="Calibri"/>
              </w:rPr>
              <w:t>18,001 - 19,000</w:t>
            </w:r>
          </w:p>
        </w:tc>
        <w:tc>
          <w:tcPr>
            <w:tcW w:w="1083" w:type="dxa"/>
          </w:tcPr>
          <w:p w14:paraId="4BD29524" w14:textId="62BFCBDF" w:rsidR="00C551C9" w:rsidRPr="000B72AD" w:rsidRDefault="00C551C9" w:rsidP="00C551C9">
            <w:pPr>
              <w:jc w:val="center"/>
              <w:rPr>
                <w:rFonts w:ascii="Calibri" w:hAnsi="Calibri" w:cs="Calibri"/>
              </w:rPr>
            </w:pPr>
            <w:r>
              <w:rPr>
                <w:rFonts w:ascii="Calibri" w:hAnsi="Calibri" w:cs="Calibri"/>
              </w:rPr>
              <w:t>588</w:t>
            </w:r>
          </w:p>
        </w:tc>
      </w:tr>
      <w:tr w:rsidR="00C551C9" w:rsidRPr="000B72AD" w14:paraId="59CD6D79" w14:textId="77777777" w:rsidTr="00B226D8">
        <w:tc>
          <w:tcPr>
            <w:tcW w:w="7933" w:type="dxa"/>
          </w:tcPr>
          <w:p w14:paraId="4F45E419" w14:textId="2DB1B651" w:rsidR="00C551C9" w:rsidRPr="000B72AD" w:rsidRDefault="00C551C9" w:rsidP="00C551C9">
            <w:pPr>
              <w:rPr>
                <w:rFonts w:ascii="Calibri" w:hAnsi="Calibri" w:cs="Calibri"/>
              </w:rPr>
            </w:pPr>
            <w:r>
              <w:rPr>
                <w:rFonts w:ascii="Calibri" w:hAnsi="Calibri" w:cs="Calibri"/>
              </w:rPr>
              <w:t>19,001 - 20,000</w:t>
            </w:r>
          </w:p>
        </w:tc>
        <w:tc>
          <w:tcPr>
            <w:tcW w:w="1083" w:type="dxa"/>
          </w:tcPr>
          <w:p w14:paraId="474C6BB9" w14:textId="056C0D2D" w:rsidR="00C551C9" w:rsidRPr="000B72AD" w:rsidRDefault="00C551C9" w:rsidP="00C551C9">
            <w:pPr>
              <w:jc w:val="center"/>
              <w:rPr>
                <w:rFonts w:ascii="Calibri" w:hAnsi="Calibri" w:cs="Calibri"/>
              </w:rPr>
            </w:pPr>
            <w:r>
              <w:rPr>
                <w:rFonts w:ascii="Calibri" w:hAnsi="Calibri" w:cs="Calibri"/>
              </w:rPr>
              <w:t>610</w:t>
            </w:r>
          </w:p>
        </w:tc>
      </w:tr>
      <w:tr w:rsidR="00C551C9" w:rsidRPr="000B72AD" w14:paraId="5EFEB977" w14:textId="77777777" w:rsidTr="00B226D8">
        <w:tc>
          <w:tcPr>
            <w:tcW w:w="7933" w:type="dxa"/>
          </w:tcPr>
          <w:p w14:paraId="38EDAFEC" w14:textId="048DE92D" w:rsidR="00C551C9" w:rsidRPr="000B72AD" w:rsidRDefault="00C551C9" w:rsidP="00C551C9">
            <w:pPr>
              <w:rPr>
                <w:rFonts w:ascii="Calibri" w:hAnsi="Calibri" w:cs="Calibri"/>
              </w:rPr>
            </w:pPr>
            <w:r>
              <w:rPr>
                <w:rFonts w:ascii="Calibri" w:hAnsi="Calibri" w:cs="Calibri"/>
              </w:rPr>
              <w:t>20,001 - 30,000</w:t>
            </w:r>
          </w:p>
        </w:tc>
        <w:tc>
          <w:tcPr>
            <w:tcW w:w="1083" w:type="dxa"/>
          </w:tcPr>
          <w:p w14:paraId="1182B8F8" w14:textId="2CC80874" w:rsidR="00C551C9" w:rsidRPr="000B72AD" w:rsidRDefault="00C551C9" w:rsidP="00C551C9">
            <w:pPr>
              <w:jc w:val="center"/>
              <w:rPr>
                <w:rFonts w:ascii="Calibri" w:hAnsi="Calibri" w:cs="Calibri"/>
              </w:rPr>
            </w:pPr>
            <w:r>
              <w:rPr>
                <w:rFonts w:ascii="Calibri" w:hAnsi="Calibri" w:cs="Calibri"/>
              </w:rPr>
              <w:t>681</w:t>
            </w:r>
          </w:p>
        </w:tc>
      </w:tr>
      <w:tr w:rsidR="00C551C9" w:rsidRPr="000B72AD" w14:paraId="59D72212" w14:textId="77777777" w:rsidTr="00B226D8">
        <w:tc>
          <w:tcPr>
            <w:tcW w:w="7933" w:type="dxa"/>
          </w:tcPr>
          <w:p w14:paraId="6D1DECFC" w14:textId="02093EA0" w:rsidR="00C551C9" w:rsidRPr="000B72AD" w:rsidRDefault="00C551C9" w:rsidP="00C551C9">
            <w:pPr>
              <w:rPr>
                <w:rFonts w:ascii="Calibri" w:hAnsi="Calibri" w:cs="Calibri"/>
              </w:rPr>
            </w:pPr>
            <w:r>
              <w:rPr>
                <w:rFonts w:ascii="Calibri" w:hAnsi="Calibri" w:cs="Calibri"/>
              </w:rPr>
              <w:t>30,001 - 40,000</w:t>
            </w:r>
          </w:p>
        </w:tc>
        <w:tc>
          <w:tcPr>
            <w:tcW w:w="1083" w:type="dxa"/>
          </w:tcPr>
          <w:p w14:paraId="301968D3" w14:textId="409A9F6F" w:rsidR="00C551C9" w:rsidRPr="000B72AD" w:rsidRDefault="00C551C9" w:rsidP="00C551C9">
            <w:pPr>
              <w:jc w:val="center"/>
              <w:rPr>
                <w:rFonts w:ascii="Calibri" w:hAnsi="Calibri" w:cs="Calibri"/>
              </w:rPr>
            </w:pPr>
            <w:r>
              <w:rPr>
                <w:rFonts w:ascii="Calibri" w:hAnsi="Calibri" w:cs="Calibri"/>
              </w:rPr>
              <w:t>752</w:t>
            </w:r>
          </w:p>
        </w:tc>
      </w:tr>
      <w:tr w:rsidR="00C551C9" w:rsidRPr="000B72AD" w14:paraId="1696BBBE" w14:textId="77777777" w:rsidTr="00B226D8">
        <w:tc>
          <w:tcPr>
            <w:tcW w:w="7933" w:type="dxa"/>
          </w:tcPr>
          <w:p w14:paraId="2D42E7F4" w14:textId="146F0C2E" w:rsidR="00C551C9" w:rsidRPr="000B72AD" w:rsidRDefault="00C551C9" w:rsidP="00C551C9">
            <w:pPr>
              <w:rPr>
                <w:rFonts w:ascii="Calibri" w:hAnsi="Calibri" w:cs="Calibri"/>
              </w:rPr>
            </w:pPr>
            <w:r>
              <w:rPr>
                <w:rFonts w:ascii="Calibri" w:hAnsi="Calibri" w:cs="Calibri"/>
              </w:rPr>
              <w:t>40,001 - 50,000</w:t>
            </w:r>
          </w:p>
        </w:tc>
        <w:tc>
          <w:tcPr>
            <w:tcW w:w="1083" w:type="dxa"/>
          </w:tcPr>
          <w:p w14:paraId="7AC94631" w14:textId="3B389B39" w:rsidR="00C551C9" w:rsidRPr="000B72AD" w:rsidRDefault="00C551C9" w:rsidP="00C551C9">
            <w:pPr>
              <w:jc w:val="center"/>
              <w:rPr>
                <w:rFonts w:ascii="Calibri" w:hAnsi="Calibri" w:cs="Calibri"/>
              </w:rPr>
            </w:pPr>
            <w:r>
              <w:rPr>
                <w:rFonts w:ascii="Calibri" w:hAnsi="Calibri" w:cs="Calibri"/>
              </w:rPr>
              <w:t>823</w:t>
            </w:r>
          </w:p>
        </w:tc>
      </w:tr>
      <w:tr w:rsidR="00C551C9" w:rsidRPr="000B72AD" w14:paraId="6958C99F" w14:textId="77777777" w:rsidTr="00B226D8">
        <w:tc>
          <w:tcPr>
            <w:tcW w:w="7933" w:type="dxa"/>
          </w:tcPr>
          <w:p w14:paraId="2FAD17E7" w14:textId="53A6946E" w:rsidR="00C551C9" w:rsidRPr="000B72AD" w:rsidRDefault="00C551C9" w:rsidP="00C551C9">
            <w:pPr>
              <w:rPr>
                <w:rFonts w:ascii="Calibri" w:hAnsi="Calibri" w:cs="Calibri"/>
              </w:rPr>
            </w:pPr>
            <w:r>
              <w:rPr>
                <w:rFonts w:ascii="Calibri" w:hAnsi="Calibri" w:cs="Calibri"/>
              </w:rPr>
              <w:t>50,001 - 60,000</w:t>
            </w:r>
          </w:p>
        </w:tc>
        <w:tc>
          <w:tcPr>
            <w:tcW w:w="1083" w:type="dxa"/>
          </w:tcPr>
          <w:p w14:paraId="1E7AD562" w14:textId="68B1D2A1" w:rsidR="00C551C9" w:rsidRPr="000B72AD" w:rsidRDefault="00C551C9" w:rsidP="00C551C9">
            <w:pPr>
              <w:jc w:val="center"/>
              <w:rPr>
                <w:rFonts w:ascii="Calibri" w:hAnsi="Calibri" w:cs="Calibri"/>
              </w:rPr>
            </w:pPr>
            <w:r>
              <w:rPr>
                <w:rFonts w:ascii="Calibri" w:hAnsi="Calibri" w:cs="Calibri"/>
              </w:rPr>
              <w:t>894</w:t>
            </w:r>
          </w:p>
        </w:tc>
      </w:tr>
      <w:tr w:rsidR="00C551C9" w:rsidRPr="000B72AD" w14:paraId="54E5B15F" w14:textId="77777777" w:rsidTr="00B226D8">
        <w:tc>
          <w:tcPr>
            <w:tcW w:w="7933" w:type="dxa"/>
          </w:tcPr>
          <w:p w14:paraId="4DCECF4F" w14:textId="64CD52A7" w:rsidR="00C551C9" w:rsidRPr="000B72AD" w:rsidRDefault="00C551C9" w:rsidP="00C551C9">
            <w:pPr>
              <w:rPr>
                <w:rFonts w:ascii="Calibri" w:hAnsi="Calibri" w:cs="Calibri"/>
              </w:rPr>
            </w:pPr>
            <w:r>
              <w:rPr>
                <w:rFonts w:ascii="Calibri" w:hAnsi="Calibri" w:cs="Calibri"/>
              </w:rPr>
              <w:t>60,001 - 70,000</w:t>
            </w:r>
          </w:p>
        </w:tc>
        <w:tc>
          <w:tcPr>
            <w:tcW w:w="1083" w:type="dxa"/>
          </w:tcPr>
          <w:p w14:paraId="11F3E6B0" w14:textId="3D5705ED" w:rsidR="00C551C9" w:rsidRPr="000B72AD" w:rsidRDefault="00C551C9" w:rsidP="00C551C9">
            <w:pPr>
              <w:jc w:val="center"/>
              <w:rPr>
                <w:rFonts w:ascii="Calibri" w:hAnsi="Calibri" w:cs="Calibri"/>
              </w:rPr>
            </w:pPr>
            <w:r>
              <w:rPr>
                <w:rFonts w:ascii="Calibri" w:hAnsi="Calibri" w:cs="Calibri"/>
              </w:rPr>
              <w:t>965</w:t>
            </w:r>
          </w:p>
        </w:tc>
      </w:tr>
      <w:tr w:rsidR="00C551C9" w:rsidRPr="000B72AD" w14:paraId="759DE735" w14:textId="77777777" w:rsidTr="00B226D8">
        <w:tc>
          <w:tcPr>
            <w:tcW w:w="7933" w:type="dxa"/>
          </w:tcPr>
          <w:p w14:paraId="25A0EDDD" w14:textId="04C75684" w:rsidR="00C551C9" w:rsidRPr="000B72AD" w:rsidRDefault="00C551C9" w:rsidP="00C551C9">
            <w:pPr>
              <w:rPr>
                <w:rFonts w:ascii="Calibri" w:hAnsi="Calibri" w:cs="Calibri"/>
              </w:rPr>
            </w:pPr>
            <w:r>
              <w:rPr>
                <w:rFonts w:ascii="Calibri" w:hAnsi="Calibri" w:cs="Calibri"/>
              </w:rPr>
              <w:t>70,001 - 80,000</w:t>
            </w:r>
          </w:p>
        </w:tc>
        <w:tc>
          <w:tcPr>
            <w:tcW w:w="1083" w:type="dxa"/>
          </w:tcPr>
          <w:p w14:paraId="29D1EDD6" w14:textId="0D6C86AE" w:rsidR="00C551C9" w:rsidRPr="000B72AD" w:rsidRDefault="00C551C9" w:rsidP="00C551C9">
            <w:pPr>
              <w:jc w:val="center"/>
              <w:rPr>
                <w:rFonts w:ascii="Calibri" w:hAnsi="Calibri" w:cs="Calibri"/>
              </w:rPr>
            </w:pPr>
            <w:r>
              <w:rPr>
                <w:rFonts w:ascii="Calibri" w:hAnsi="Calibri" w:cs="Calibri"/>
              </w:rPr>
              <w:t>1036</w:t>
            </w:r>
          </w:p>
        </w:tc>
      </w:tr>
      <w:tr w:rsidR="00C551C9" w:rsidRPr="000B72AD" w14:paraId="684BCC06" w14:textId="77777777" w:rsidTr="00B226D8">
        <w:tc>
          <w:tcPr>
            <w:tcW w:w="7933" w:type="dxa"/>
          </w:tcPr>
          <w:p w14:paraId="4BD1AAC4" w14:textId="5E0CB88B" w:rsidR="00C551C9" w:rsidRPr="000B72AD" w:rsidRDefault="00C551C9" w:rsidP="00C551C9">
            <w:pPr>
              <w:rPr>
                <w:rFonts w:ascii="Calibri" w:hAnsi="Calibri" w:cs="Calibri"/>
              </w:rPr>
            </w:pPr>
            <w:r>
              <w:rPr>
                <w:rFonts w:ascii="Calibri" w:hAnsi="Calibri" w:cs="Calibri"/>
              </w:rPr>
              <w:t>80,001 - 90,000</w:t>
            </w:r>
          </w:p>
        </w:tc>
        <w:tc>
          <w:tcPr>
            <w:tcW w:w="1083" w:type="dxa"/>
          </w:tcPr>
          <w:p w14:paraId="45910A7A" w14:textId="13201404" w:rsidR="00C551C9" w:rsidRPr="000B72AD" w:rsidRDefault="00C551C9" w:rsidP="00C551C9">
            <w:pPr>
              <w:jc w:val="center"/>
              <w:rPr>
                <w:rFonts w:ascii="Calibri" w:hAnsi="Calibri" w:cs="Calibri"/>
              </w:rPr>
            </w:pPr>
            <w:r>
              <w:rPr>
                <w:rFonts w:ascii="Calibri" w:hAnsi="Calibri" w:cs="Calibri"/>
              </w:rPr>
              <w:t>1107</w:t>
            </w:r>
          </w:p>
        </w:tc>
      </w:tr>
      <w:tr w:rsidR="00C551C9" w:rsidRPr="000B72AD" w14:paraId="4C4A500B" w14:textId="77777777" w:rsidTr="00B226D8">
        <w:tc>
          <w:tcPr>
            <w:tcW w:w="7933" w:type="dxa"/>
          </w:tcPr>
          <w:p w14:paraId="555595CD" w14:textId="7D7F3A90" w:rsidR="00C551C9" w:rsidRPr="000B72AD" w:rsidRDefault="00C551C9" w:rsidP="00C551C9">
            <w:pPr>
              <w:rPr>
                <w:rFonts w:ascii="Calibri" w:hAnsi="Calibri" w:cs="Calibri"/>
              </w:rPr>
            </w:pPr>
            <w:r>
              <w:rPr>
                <w:rFonts w:ascii="Calibri" w:hAnsi="Calibri" w:cs="Calibri"/>
              </w:rPr>
              <w:t>90,001 - 100,000</w:t>
            </w:r>
          </w:p>
        </w:tc>
        <w:tc>
          <w:tcPr>
            <w:tcW w:w="1083" w:type="dxa"/>
          </w:tcPr>
          <w:p w14:paraId="4F60B69C" w14:textId="36D2306B" w:rsidR="00C551C9" w:rsidRDefault="00C551C9" w:rsidP="00C551C9">
            <w:pPr>
              <w:jc w:val="center"/>
              <w:rPr>
                <w:rFonts w:ascii="Calibri" w:hAnsi="Calibri" w:cs="Calibri"/>
              </w:rPr>
            </w:pPr>
            <w:r>
              <w:rPr>
                <w:rFonts w:ascii="Calibri" w:hAnsi="Calibri" w:cs="Calibri"/>
              </w:rPr>
              <w:t>1178</w:t>
            </w:r>
          </w:p>
        </w:tc>
      </w:tr>
      <w:tr w:rsidR="00C551C9" w:rsidRPr="000B72AD" w14:paraId="0E1691DC" w14:textId="77777777" w:rsidTr="00B226D8">
        <w:tc>
          <w:tcPr>
            <w:tcW w:w="7933" w:type="dxa"/>
          </w:tcPr>
          <w:p w14:paraId="0C10E740" w14:textId="5256CA9E" w:rsidR="00C551C9" w:rsidRPr="000B72AD" w:rsidRDefault="00C551C9" w:rsidP="00C551C9">
            <w:pPr>
              <w:rPr>
                <w:rFonts w:ascii="Calibri" w:hAnsi="Calibri" w:cs="Calibri"/>
              </w:rPr>
            </w:pPr>
            <w:r>
              <w:rPr>
                <w:rFonts w:ascii="Calibri" w:hAnsi="Calibri" w:cs="Calibri"/>
              </w:rPr>
              <w:t>100,001 - 120,000</w:t>
            </w:r>
          </w:p>
        </w:tc>
        <w:tc>
          <w:tcPr>
            <w:tcW w:w="1083" w:type="dxa"/>
          </w:tcPr>
          <w:p w14:paraId="7F8435F2" w14:textId="6651A4BB" w:rsidR="00C551C9" w:rsidRDefault="00C551C9" w:rsidP="00C551C9">
            <w:pPr>
              <w:jc w:val="center"/>
              <w:rPr>
                <w:rFonts w:ascii="Calibri" w:hAnsi="Calibri" w:cs="Calibri"/>
              </w:rPr>
            </w:pPr>
            <w:r>
              <w:rPr>
                <w:rFonts w:ascii="Calibri" w:hAnsi="Calibri" w:cs="Calibri"/>
              </w:rPr>
              <w:t>1295</w:t>
            </w:r>
          </w:p>
        </w:tc>
      </w:tr>
      <w:tr w:rsidR="00C551C9" w:rsidRPr="000B72AD" w14:paraId="24E47F65" w14:textId="77777777" w:rsidTr="00B226D8">
        <w:tc>
          <w:tcPr>
            <w:tcW w:w="7933" w:type="dxa"/>
          </w:tcPr>
          <w:p w14:paraId="734AF18B" w14:textId="53AB6F52" w:rsidR="00C551C9" w:rsidRPr="000B72AD" w:rsidRDefault="00C551C9" w:rsidP="00C551C9">
            <w:pPr>
              <w:rPr>
                <w:rFonts w:ascii="Calibri" w:hAnsi="Calibri" w:cs="Calibri"/>
              </w:rPr>
            </w:pPr>
            <w:r>
              <w:rPr>
                <w:rFonts w:ascii="Calibri" w:hAnsi="Calibri" w:cs="Calibri"/>
              </w:rPr>
              <w:t>120,001 - 140,000</w:t>
            </w:r>
          </w:p>
        </w:tc>
        <w:tc>
          <w:tcPr>
            <w:tcW w:w="1083" w:type="dxa"/>
          </w:tcPr>
          <w:p w14:paraId="1D216320" w14:textId="6148FDE1" w:rsidR="00C551C9" w:rsidRDefault="00C551C9" w:rsidP="00C551C9">
            <w:pPr>
              <w:jc w:val="center"/>
              <w:rPr>
                <w:rFonts w:ascii="Calibri" w:hAnsi="Calibri" w:cs="Calibri"/>
              </w:rPr>
            </w:pPr>
            <w:r>
              <w:rPr>
                <w:rFonts w:ascii="Calibri" w:hAnsi="Calibri" w:cs="Calibri"/>
              </w:rPr>
              <w:t>1412</w:t>
            </w:r>
          </w:p>
        </w:tc>
      </w:tr>
      <w:tr w:rsidR="00C551C9" w:rsidRPr="000B72AD" w14:paraId="2B134C5E" w14:textId="77777777" w:rsidTr="00B226D8">
        <w:tc>
          <w:tcPr>
            <w:tcW w:w="7933" w:type="dxa"/>
          </w:tcPr>
          <w:p w14:paraId="334CB354" w14:textId="447B53D6" w:rsidR="00C551C9" w:rsidRPr="000B72AD" w:rsidRDefault="00C551C9" w:rsidP="00C551C9">
            <w:pPr>
              <w:rPr>
                <w:rFonts w:ascii="Calibri" w:hAnsi="Calibri" w:cs="Calibri"/>
              </w:rPr>
            </w:pPr>
            <w:r>
              <w:rPr>
                <w:rFonts w:ascii="Calibri" w:hAnsi="Calibri" w:cs="Calibri"/>
              </w:rPr>
              <w:t>140,001 - 160,000</w:t>
            </w:r>
          </w:p>
        </w:tc>
        <w:tc>
          <w:tcPr>
            <w:tcW w:w="1083" w:type="dxa"/>
          </w:tcPr>
          <w:p w14:paraId="2088618E" w14:textId="473C4B0E" w:rsidR="00C551C9" w:rsidRDefault="00C551C9" w:rsidP="00C551C9">
            <w:pPr>
              <w:jc w:val="center"/>
              <w:rPr>
                <w:rFonts w:ascii="Calibri" w:hAnsi="Calibri" w:cs="Calibri"/>
              </w:rPr>
            </w:pPr>
            <w:r>
              <w:rPr>
                <w:rFonts w:ascii="Calibri" w:hAnsi="Calibri" w:cs="Calibri"/>
              </w:rPr>
              <w:t>1529</w:t>
            </w:r>
          </w:p>
        </w:tc>
      </w:tr>
      <w:tr w:rsidR="00C551C9" w:rsidRPr="000B72AD" w14:paraId="2A736F77" w14:textId="77777777" w:rsidTr="00B226D8">
        <w:tc>
          <w:tcPr>
            <w:tcW w:w="7933" w:type="dxa"/>
          </w:tcPr>
          <w:p w14:paraId="2452BADD" w14:textId="661DD105" w:rsidR="00C551C9" w:rsidRPr="000B72AD" w:rsidRDefault="00C551C9" w:rsidP="00C551C9">
            <w:pPr>
              <w:rPr>
                <w:rFonts w:ascii="Calibri" w:hAnsi="Calibri" w:cs="Calibri"/>
              </w:rPr>
            </w:pPr>
            <w:r>
              <w:rPr>
                <w:rFonts w:ascii="Calibri" w:hAnsi="Calibri" w:cs="Calibri"/>
              </w:rPr>
              <w:t>160,001 - 180,000</w:t>
            </w:r>
          </w:p>
        </w:tc>
        <w:tc>
          <w:tcPr>
            <w:tcW w:w="1083" w:type="dxa"/>
          </w:tcPr>
          <w:p w14:paraId="14D780C3" w14:textId="1765746B" w:rsidR="00C551C9" w:rsidRDefault="00C551C9" w:rsidP="00C551C9">
            <w:pPr>
              <w:jc w:val="center"/>
              <w:rPr>
                <w:rFonts w:ascii="Calibri" w:hAnsi="Calibri" w:cs="Calibri"/>
              </w:rPr>
            </w:pPr>
            <w:r>
              <w:rPr>
                <w:rFonts w:ascii="Calibri" w:hAnsi="Calibri" w:cs="Calibri"/>
              </w:rPr>
              <w:t>1646</w:t>
            </w:r>
          </w:p>
        </w:tc>
      </w:tr>
      <w:tr w:rsidR="00C551C9" w:rsidRPr="000B72AD" w14:paraId="7E97B223" w14:textId="77777777" w:rsidTr="00B226D8">
        <w:tc>
          <w:tcPr>
            <w:tcW w:w="7933" w:type="dxa"/>
          </w:tcPr>
          <w:p w14:paraId="7455C9B2" w14:textId="15EF90C6" w:rsidR="00C551C9" w:rsidRPr="000B72AD" w:rsidRDefault="00C551C9" w:rsidP="00C551C9">
            <w:pPr>
              <w:rPr>
                <w:rFonts w:ascii="Calibri" w:hAnsi="Calibri" w:cs="Calibri"/>
              </w:rPr>
            </w:pPr>
            <w:r>
              <w:rPr>
                <w:rFonts w:ascii="Calibri" w:hAnsi="Calibri" w:cs="Calibri"/>
              </w:rPr>
              <w:t>180,001 - 200,000</w:t>
            </w:r>
          </w:p>
        </w:tc>
        <w:tc>
          <w:tcPr>
            <w:tcW w:w="1083" w:type="dxa"/>
          </w:tcPr>
          <w:p w14:paraId="1A27A954" w14:textId="4661D60A" w:rsidR="00C551C9" w:rsidRDefault="00C551C9" w:rsidP="00C551C9">
            <w:pPr>
              <w:jc w:val="center"/>
              <w:rPr>
                <w:rFonts w:ascii="Calibri" w:hAnsi="Calibri" w:cs="Calibri"/>
              </w:rPr>
            </w:pPr>
            <w:r>
              <w:rPr>
                <w:rFonts w:ascii="Calibri" w:hAnsi="Calibri" w:cs="Calibri"/>
              </w:rPr>
              <w:t>1763</w:t>
            </w:r>
          </w:p>
        </w:tc>
      </w:tr>
      <w:tr w:rsidR="00C551C9" w:rsidRPr="000B72AD" w14:paraId="43B6784C" w14:textId="77777777" w:rsidTr="00B226D8">
        <w:tc>
          <w:tcPr>
            <w:tcW w:w="7933" w:type="dxa"/>
          </w:tcPr>
          <w:p w14:paraId="7DB93F13" w14:textId="48C6C8AE" w:rsidR="00C551C9" w:rsidRPr="000B72AD" w:rsidRDefault="00C551C9" w:rsidP="00C551C9">
            <w:pPr>
              <w:rPr>
                <w:rFonts w:ascii="Calibri" w:hAnsi="Calibri" w:cs="Calibri"/>
              </w:rPr>
            </w:pPr>
            <w:r>
              <w:rPr>
                <w:rFonts w:ascii="Calibri" w:hAnsi="Calibri" w:cs="Calibri"/>
              </w:rPr>
              <w:t>200,001 - 220,000</w:t>
            </w:r>
          </w:p>
        </w:tc>
        <w:tc>
          <w:tcPr>
            <w:tcW w:w="1083" w:type="dxa"/>
          </w:tcPr>
          <w:p w14:paraId="46B5B390" w14:textId="35F7E31A" w:rsidR="00C551C9" w:rsidRDefault="00C551C9" w:rsidP="00C551C9">
            <w:pPr>
              <w:jc w:val="center"/>
              <w:rPr>
                <w:rFonts w:ascii="Calibri" w:hAnsi="Calibri" w:cs="Calibri"/>
              </w:rPr>
            </w:pPr>
            <w:r>
              <w:rPr>
                <w:rFonts w:ascii="Calibri" w:hAnsi="Calibri" w:cs="Calibri"/>
              </w:rPr>
              <w:t>1880</w:t>
            </w:r>
          </w:p>
        </w:tc>
      </w:tr>
      <w:tr w:rsidR="00C551C9" w:rsidRPr="000B72AD" w14:paraId="739DC7EB" w14:textId="77777777" w:rsidTr="00B226D8">
        <w:tc>
          <w:tcPr>
            <w:tcW w:w="7933" w:type="dxa"/>
          </w:tcPr>
          <w:p w14:paraId="21EE25E1" w14:textId="5BFC7253" w:rsidR="00C551C9" w:rsidRPr="000B72AD" w:rsidRDefault="00C551C9" w:rsidP="00C551C9">
            <w:pPr>
              <w:rPr>
                <w:rFonts w:ascii="Calibri" w:hAnsi="Calibri" w:cs="Calibri"/>
              </w:rPr>
            </w:pPr>
            <w:r>
              <w:rPr>
                <w:rFonts w:ascii="Calibri" w:hAnsi="Calibri" w:cs="Calibri"/>
              </w:rPr>
              <w:t>220,001 - 240,000</w:t>
            </w:r>
          </w:p>
        </w:tc>
        <w:tc>
          <w:tcPr>
            <w:tcW w:w="1083" w:type="dxa"/>
          </w:tcPr>
          <w:p w14:paraId="482FFA2F" w14:textId="7C614E7D" w:rsidR="00C551C9" w:rsidRDefault="00C551C9" w:rsidP="00C551C9">
            <w:pPr>
              <w:jc w:val="center"/>
              <w:rPr>
                <w:rFonts w:ascii="Calibri" w:hAnsi="Calibri" w:cs="Calibri"/>
              </w:rPr>
            </w:pPr>
            <w:r>
              <w:rPr>
                <w:rFonts w:ascii="Calibri" w:hAnsi="Calibri" w:cs="Calibri"/>
              </w:rPr>
              <w:t>1997</w:t>
            </w:r>
          </w:p>
        </w:tc>
      </w:tr>
      <w:tr w:rsidR="00C551C9" w:rsidRPr="000B72AD" w14:paraId="2BB7C7AE" w14:textId="77777777" w:rsidTr="00B226D8">
        <w:tc>
          <w:tcPr>
            <w:tcW w:w="7933" w:type="dxa"/>
          </w:tcPr>
          <w:p w14:paraId="76B49C11" w14:textId="5FCAF893" w:rsidR="00C551C9" w:rsidRPr="000B72AD" w:rsidRDefault="00C551C9" w:rsidP="00C551C9">
            <w:pPr>
              <w:rPr>
                <w:rFonts w:ascii="Calibri" w:hAnsi="Calibri" w:cs="Calibri"/>
              </w:rPr>
            </w:pPr>
            <w:r>
              <w:rPr>
                <w:rFonts w:ascii="Calibri" w:hAnsi="Calibri" w:cs="Calibri"/>
              </w:rPr>
              <w:t>240,001 - 260,000</w:t>
            </w:r>
          </w:p>
        </w:tc>
        <w:tc>
          <w:tcPr>
            <w:tcW w:w="1083" w:type="dxa"/>
          </w:tcPr>
          <w:p w14:paraId="09D42C65" w14:textId="7C804AFB" w:rsidR="00C551C9" w:rsidRDefault="00C551C9" w:rsidP="00C551C9">
            <w:pPr>
              <w:jc w:val="center"/>
              <w:rPr>
                <w:rFonts w:ascii="Calibri" w:hAnsi="Calibri" w:cs="Calibri"/>
              </w:rPr>
            </w:pPr>
            <w:r>
              <w:rPr>
                <w:rFonts w:ascii="Calibri" w:hAnsi="Calibri" w:cs="Calibri"/>
              </w:rPr>
              <w:t>2114</w:t>
            </w:r>
          </w:p>
        </w:tc>
      </w:tr>
      <w:tr w:rsidR="00C551C9" w:rsidRPr="000B72AD" w14:paraId="012E83EA" w14:textId="77777777" w:rsidTr="00B226D8">
        <w:tc>
          <w:tcPr>
            <w:tcW w:w="7933" w:type="dxa"/>
          </w:tcPr>
          <w:p w14:paraId="3CAB120E" w14:textId="40485B65" w:rsidR="00C551C9" w:rsidRPr="000B72AD" w:rsidRDefault="00C551C9" w:rsidP="00C551C9">
            <w:pPr>
              <w:rPr>
                <w:rFonts w:ascii="Calibri" w:hAnsi="Calibri" w:cs="Calibri"/>
              </w:rPr>
            </w:pPr>
            <w:r>
              <w:rPr>
                <w:rFonts w:ascii="Calibri" w:hAnsi="Calibri" w:cs="Calibri"/>
              </w:rPr>
              <w:t>260,001 - 280,000</w:t>
            </w:r>
          </w:p>
        </w:tc>
        <w:tc>
          <w:tcPr>
            <w:tcW w:w="1083" w:type="dxa"/>
          </w:tcPr>
          <w:p w14:paraId="09E06926" w14:textId="2BFC51E9" w:rsidR="00C551C9" w:rsidRDefault="00C551C9" w:rsidP="00C551C9">
            <w:pPr>
              <w:jc w:val="center"/>
              <w:rPr>
                <w:rFonts w:ascii="Calibri" w:hAnsi="Calibri" w:cs="Calibri"/>
              </w:rPr>
            </w:pPr>
            <w:r>
              <w:rPr>
                <w:rFonts w:ascii="Calibri" w:hAnsi="Calibri" w:cs="Calibri"/>
              </w:rPr>
              <w:t>2231</w:t>
            </w:r>
          </w:p>
        </w:tc>
      </w:tr>
      <w:tr w:rsidR="00C551C9" w:rsidRPr="000B72AD" w14:paraId="345655C7" w14:textId="77777777" w:rsidTr="00B226D8">
        <w:tc>
          <w:tcPr>
            <w:tcW w:w="7933" w:type="dxa"/>
          </w:tcPr>
          <w:p w14:paraId="791F994F" w14:textId="666CDE29" w:rsidR="00C551C9" w:rsidRPr="000B72AD" w:rsidRDefault="00C551C9" w:rsidP="00C551C9">
            <w:pPr>
              <w:rPr>
                <w:rFonts w:ascii="Calibri" w:hAnsi="Calibri" w:cs="Calibri"/>
              </w:rPr>
            </w:pPr>
            <w:r>
              <w:rPr>
                <w:rFonts w:ascii="Calibri" w:hAnsi="Calibri" w:cs="Calibri"/>
              </w:rPr>
              <w:t>280,001 - 300,000</w:t>
            </w:r>
          </w:p>
        </w:tc>
        <w:tc>
          <w:tcPr>
            <w:tcW w:w="1083" w:type="dxa"/>
          </w:tcPr>
          <w:p w14:paraId="4C495533" w14:textId="1A9B308C" w:rsidR="00C551C9" w:rsidRDefault="00C551C9" w:rsidP="00C551C9">
            <w:pPr>
              <w:jc w:val="center"/>
              <w:rPr>
                <w:rFonts w:ascii="Calibri" w:hAnsi="Calibri" w:cs="Calibri"/>
              </w:rPr>
            </w:pPr>
            <w:r>
              <w:rPr>
                <w:rFonts w:ascii="Calibri" w:hAnsi="Calibri" w:cs="Calibri"/>
              </w:rPr>
              <w:t>2348</w:t>
            </w:r>
          </w:p>
        </w:tc>
      </w:tr>
      <w:tr w:rsidR="00C551C9" w:rsidRPr="000B72AD" w14:paraId="2A643CE5" w14:textId="77777777" w:rsidTr="00B226D8">
        <w:tc>
          <w:tcPr>
            <w:tcW w:w="7933" w:type="dxa"/>
          </w:tcPr>
          <w:p w14:paraId="32B06E8F" w14:textId="32B2F47C" w:rsidR="00C551C9" w:rsidRPr="000B72AD" w:rsidRDefault="00C551C9" w:rsidP="00C551C9">
            <w:pPr>
              <w:rPr>
                <w:rFonts w:ascii="Calibri" w:hAnsi="Calibri" w:cs="Calibri"/>
              </w:rPr>
            </w:pPr>
            <w:r>
              <w:rPr>
                <w:rFonts w:ascii="Calibri" w:hAnsi="Calibri" w:cs="Calibri"/>
              </w:rPr>
              <w:t>300,001 - 320,000</w:t>
            </w:r>
          </w:p>
        </w:tc>
        <w:tc>
          <w:tcPr>
            <w:tcW w:w="1083" w:type="dxa"/>
          </w:tcPr>
          <w:p w14:paraId="358E2D15" w14:textId="315D248E" w:rsidR="00C551C9" w:rsidRDefault="00C551C9" w:rsidP="00C551C9">
            <w:pPr>
              <w:jc w:val="center"/>
              <w:rPr>
                <w:rFonts w:ascii="Calibri" w:hAnsi="Calibri" w:cs="Calibri"/>
              </w:rPr>
            </w:pPr>
            <w:r>
              <w:rPr>
                <w:rFonts w:ascii="Calibri" w:hAnsi="Calibri" w:cs="Calibri"/>
              </w:rPr>
              <w:t>2465</w:t>
            </w:r>
          </w:p>
        </w:tc>
      </w:tr>
      <w:tr w:rsidR="00C551C9" w:rsidRPr="000B72AD" w14:paraId="691D3A78" w14:textId="77777777" w:rsidTr="00B226D8">
        <w:tc>
          <w:tcPr>
            <w:tcW w:w="7933" w:type="dxa"/>
          </w:tcPr>
          <w:p w14:paraId="6EB50F39" w14:textId="15B3813F" w:rsidR="00C551C9" w:rsidRPr="000B72AD" w:rsidRDefault="00C551C9" w:rsidP="00C551C9">
            <w:pPr>
              <w:rPr>
                <w:rFonts w:ascii="Calibri" w:hAnsi="Calibri" w:cs="Calibri"/>
              </w:rPr>
            </w:pPr>
            <w:r>
              <w:rPr>
                <w:rFonts w:ascii="Calibri" w:hAnsi="Calibri" w:cs="Calibri"/>
              </w:rPr>
              <w:lastRenderedPageBreak/>
              <w:t>320,001 - 340,000</w:t>
            </w:r>
          </w:p>
        </w:tc>
        <w:tc>
          <w:tcPr>
            <w:tcW w:w="1083" w:type="dxa"/>
          </w:tcPr>
          <w:p w14:paraId="3315DF1D" w14:textId="59CEB361" w:rsidR="00C551C9" w:rsidRDefault="00C551C9" w:rsidP="00C551C9">
            <w:pPr>
              <w:jc w:val="center"/>
              <w:rPr>
                <w:rFonts w:ascii="Calibri" w:hAnsi="Calibri" w:cs="Calibri"/>
              </w:rPr>
            </w:pPr>
            <w:r>
              <w:rPr>
                <w:rFonts w:ascii="Calibri" w:hAnsi="Calibri" w:cs="Calibri"/>
              </w:rPr>
              <w:t>2,582</w:t>
            </w:r>
          </w:p>
        </w:tc>
      </w:tr>
      <w:tr w:rsidR="00C551C9" w:rsidRPr="000B72AD" w14:paraId="13D79444" w14:textId="77777777" w:rsidTr="00B226D8">
        <w:tc>
          <w:tcPr>
            <w:tcW w:w="7933" w:type="dxa"/>
          </w:tcPr>
          <w:p w14:paraId="2158ECC1" w14:textId="0D79BE21" w:rsidR="00C551C9" w:rsidRPr="000B72AD" w:rsidRDefault="00C551C9" w:rsidP="00C551C9">
            <w:pPr>
              <w:rPr>
                <w:rFonts w:ascii="Calibri" w:hAnsi="Calibri" w:cs="Calibri"/>
              </w:rPr>
            </w:pPr>
            <w:r>
              <w:rPr>
                <w:rFonts w:ascii="Calibri" w:hAnsi="Calibri" w:cs="Calibri"/>
              </w:rPr>
              <w:t>340,001 - 360,000</w:t>
            </w:r>
          </w:p>
        </w:tc>
        <w:tc>
          <w:tcPr>
            <w:tcW w:w="1083" w:type="dxa"/>
          </w:tcPr>
          <w:p w14:paraId="6B7F75D0" w14:textId="69C47610" w:rsidR="00C551C9" w:rsidRDefault="00C551C9" w:rsidP="00C551C9">
            <w:pPr>
              <w:jc w:val="center"/>
              <w:rPr>
                <w:rFonts w:ascii="Calibri" w:hAnsi="Calibri" w:cs="Calibri"/>
              </w:rPr>
            </w:pPr>
            <w:r>
              <w:rPr>
                <w:rFonts w:ascii="Calibri" w:hAnsi="Calibri" w:cs="Calibri"/>
              </w:rPr>
              <w:t>2,699</w:t>
            </w:r>
          </w:p>
        </w:tc>
      </w:tr>
      <w:tr w:rsidR="00C551C9" w:rsidRPr="000B72AD" w14:paraId="557F770E" w14:textId="77777777" w:rsidTr="00B226D8">
        <w:tc>
          <w:tcPr>
            <w:tcW w:w="7933" w:type="dxa"/>
          </w:tcPr>
          <w:p w14:paraId="176E4920" w14:textId="47A53D1C" w:rsidR="00C551C9" w:rsidRPr="000B72AD" w:rsidRDefault="00C551C9" w:rsidP="00C551C9">
            <w:pPr>
              <w:rPr>
                <w:rFonts w:ascii="Calibri" w:hAnsi="Calibri" w:cs="Calibri"/>
              </w:rPr>
            </w:pPr>
            <w:r>
              <w:rPr>
                <w:rFonts w:ascii="Calibri" w:hAnsi="Calibri" w:cs="Calibri"/>
              </w:rPr>
              <w:t>360,001 - 380,000</w:t>
            </w:r>
          </w:p>
        </w:tc>
        <w:tc>
          <w:tcPr>
            <w:tcW w:w="1083" w:type="dxa"/>
          </w:tcPr>
          <w:p w14:paraId="7CF81D0D" w14:textId="30F23E3F" w:rsidR="00C551C9" w:rsidRDefault="00C551C9" w:rsidP="00C551C9">
            <w:pPr>
              <w:jc w:val="center"/>
              <w:rPr>
                <w:rFonts w:ascii="Calibri" w:hAnsi="Calibri" w:cs="Calibri"/>
              </w:rPr>
            </w:pPr>
            <w:r>
              <w:rPr>
                <w:rFonts w:ascii="Calibri" w:hAnsi="Calibri" w:cs="Calibri"/>
              </w:rPr>
              <w:t>2,816</w:t>
            </w:r>
          </w:p>
        </w:tc>
      </w:tr>
      <w:tr w:rsidR="00C551C9" w:rsidRPr="000B72AD" w14:paraId="60FF45D4" w14:textId="77777777" w:rsidTr="00B226D8">
        <w:tc>
          <w:tcPr>
            <w:tcW w:w="7933" w:type="dxa"/>
          </w:tcPr>
          <w:p w14:paraId="16072D54" w14:textId="37FADAB7" w:rsidR="00C551C9" w:rsidRPr="000B72AD" w:rsidRDefault="00C551C9" w:rsidP="00C551C9">
            <w:pPr>
              <w:rPr>
                <w:rFonts w:ascii="Calibri" w:hAnsi="Calibri" w:cs="Calibri"/>
              </w:rPr>
            </w:pPr>
            <w:r>
              <w:rPr>
                <w:rFonts w:ascii="Calibri" w:hAnsi="Calibri" w:cs="Calibri"/>
              </w:rPr>
              <w:t>380,001 - 400,000</w:t>
            </w:r>
          </w:p>
        </w:tc>
        <w:tc>
          <w:tcPr>
            <w:tcW w:w="1083" w:type="dxa"/>
          </w:tcPr>
          <w:p w14:paraId="2C62AFCE" w14:textId="584AC915" w:rsidR="00C551C9" w:rsidRDefault="00C551C9" w:rsidP="00C551C9">
            <w:pPr>
              <w:jc w:val="center"/>
              <w:rPr>
                <w:rFonts w:ascii="Calibri" w:hAnsi="Calibri" w:cs="Calibri"/>
              </w:rPr>
            </w:pPr>
            <w:r>
              <w:rPr>
                <w:rFonts w:ascii="Calibri" w:hAnsi="Calibri" w:cs="Calibri"/>
              </w:rPr>
              <w:t>2,933</w:t>
            </w:r>
          </w:p>
        </w:tc>
      </w:tr>
      <w:tr w:rsidR="00C551C9" w:rsidRPr="000B72AD" w14:paraId="72B5AD76" w14:textId="77777777" w:rsidTr="00B226D8">
        <w:tc>
          <w:tcPr>
            <w:tcW w:w="7933" w:type="dxa"/>
          </w:tcPr>
          <w:p w14:paraId="289F6E2A" w14:textId="3C84DBD0" w:rsidR="00C551C9" w:rsidRPr="000B72AD" w:rsidRDefault="00C551C9" w:rsidP="00C551C9">
            <w:pPr>
              <w:rPr>
                <w:rFonts w:ascii="Calibri" w:hAnsi="Calibri" w:cs="Calibri"/>
              </w:rPr>
            </w:pPr>
            <w:r>
              <w:rPr>
                <w:rFonts w:ascii="Calibri" w:hAnsi="Calibri" w:cs="Calibri"/>
              </w:rPr>
              <w:t>400,001 - 420,000</w:t>
            </w:r>
          </w:p>
        </w:tc>
        <w:tc>
          <w:tcPr>
            <w:tcW w:w="1083" w:type="dxa"/>
          </w:tcPr>
          <w:p w14:paraId="07521329" w14:textId="48110E6F" w:rsidR="00C551C9" w:rsidRDefault="00C551C9" w:rsidP="00C551C9">
            <w:pPr>
              <w:jc w:val="center"/>
              <w:rPr>
                <w:rFonts w:ascii="Calibri" w:hAnsi="Calibri" w:cs="Calibri"/>
              </w:rPr>
            </w:pPr>
            <w:r>
              <w:rPr>
                <w:rFonts w:ascii="Calibri" w:hAnsi="Calibri" w:cs="Calibri"/>
              </w:rPr>
              <w:t>3,050</w:t>
            </w:r>
          </w:p>
        </w:tc>
      </w:tr>
      <w:tr w:rsidR="00C551C9" w:rsidRPr="000B72AD" w14:paraId="2C4D2FDE" w14:textId="77777777" w:rsidTr="00B226D8">
        <w:tc>
          <w:tcPr>
            <w:tcW w:w="7933" w:type="dxa"/>
          </w:tcPr>
          <w:p w14:paraId="3ECC7018" w14:textId="7EFCE5EF" w:rsidR="00C551C9" w:rsidRPr="000B72AD" w:rsidRDefault="00C551C9" w:rsidP="00C551C9">
            <w:pPr>
              <w:rPr>
                <w:rFonts w:ascii="Calibri" w:hAnsi="Calibri" w:cs="Calibri"/>
              </w:rPr>
            </w:pPr>
            <w:r>
              <w:rPr>
                <w:rFonts w:ascii="Calibri" w:hAnsi="Calibri" w:cs="Calibri"/>
              </w:rPr>
              <w:t>420,001 - 440,000</w:t>
            </w:r>
          </w:p>
        </w:tc>
        <w:tc>
          <w:tcPr>
            <w:tcW w:w="1083" w:type="dxa"/>
          </w:tcPr>
          <w:p w14:paraId="43F515AC" w14:textId="51639011" w:rsidR="00C551C9" w:rsidRDefault="00C551C9" w:rsidP="00C551C9">
            <w:pPr>
              <w:jc w:val="center"/>
              <w:rPr>
                <w:rFonts w:ascii="Calibri" w:hAnsi="Calibri" w:cs="Calibri"/>
              </w:rPr>
            </w:pPr>
            <w:r>
              <w:rPr>
                <w:rFonts w:ascii="Calibri" w:hAnsi="Calibri" w:cs="Calibri"/>
              </w:rPr>
              <w:t>3,167</w:t>
            </w:r>
          </w:p>
        </w:tc>
      </w:tr>
      <w:tr w:rsidR="00C551C9" w:rsidRPr="000B72AD" w14:paraId="31317DA5" w14:textId="77777777" w:rsidTr="00B226D8">
        <w:tc>
          <w:tcPr>
            <w:tcW w:w="7933" w:type="dxa"/>
          </w:tcPr>
          <w:p w14:paraId="49AC5AFA" w14:textId="01030630" w:rsidR="00C551C9" w:rsidRPr="000B72AD" w:rsidRDefault="00C551C9" w:rsidP="00C551C9">
            <w:pPr>
              <w:rPr>
                <w:rFonts w:ascii="Calibri" w:hAnsi="Calibri" w:cs="Calibri"/>
              </w:rPr>
            </w:pPr>
            <w:r>
              <w:rPr>
                <w:rFonts w:ascii="Calibri" w:hAnsi="Calibri" w:cs="Calibri"/>
              </w:rPr>
              <w:t>440,001 - 460,000</w:t>
            </w:r>
          </w:p>
        </w:tc>
        <w:tc>
          <w:tcPr>
            <w:tcW w:w="1083" w:type="dxa"/>
          </w:tcPr>
          <w:p w14:paraId="742B037B" w14:textId="739AAA8C" w:rsidR="00C551C9" w:rsidRDefault="00C551C9" w:rsidP="00C551C9">
            <w:pPr>
              <w:jc w:val="center"/>
              <w:rPr>
                <w:rFonts w:ascii="Calibri" w:hAnsi="Calibri" w:cs="Calibri"/>
              </w:rPr>
            </w:pPr>
            <w:r>
              <w:rPr>
                <w:rFonts w:ascii="Calibri" w:hAnsi="Calibri" w:cs="Calibri"/>
              </w:rPr>
              <w:t>3,284</w:t>
            </w:r>
          </w:p>
        </w:tc>
      </w:tr>
      <w:tr w:rsidR="00C551C9" w:rsidRPr="000B72AD" w14:paraId="7E53249E" w14:textId="77777777" w:rsidTr="00B226D8">
        <w:tc>
          <w:tcPr>
            <w:tcW w:w="7933" w:type="dxa"/>
          </w:tcPr>
          <w:p w14:paraId="52ADF570" w14:textId="66D00404" w:rsidR="00C551C9" w:rsidRPr="000B72AD" w:rsidRDefault="00C551C9" w:rsidP="00C551C9">
            <w:pPr>
              <w:rPr>
                <w:rFonts w:ascii="Calibri" w:hAnsi="Calibri" w:cs="Calibri"/>
              </w:rPr>
            </w:pPr>
            <w:r>
              <w:rPr>
                <w:rFonts w:ascii="Calibri" w:hAnsi="Calibri" w:cs="Calibri"/>
              </w:rPr>
              <w:t>460,001 - 480,000</w:t>
            </w:r>
          </w:p>
        </w:tc>
        <w:tc>
          <w:tcPr>
            <w:tcW w:w="1083" w:type="dxa"/>
          </w:tcPr>
          <w:p w14:paraId="76ADA300" w14:textId="0F8DBCEA" w:rsidR="00C551C9" w:rsidRDefault="00C551C9" w:rsidP="00C551C9">
            <w:pPr>
              <w:jc w:val="center"/>
              <w:rPr>
                <w:rFonts w:ascii="Calibri" w:hAnsi="Calibri" w:cs="Calibri"/>
              </w:rPr>
            </w:pPr>
            <w:r>
              <w:rPr>
                <w:rFonts w:ascii="Calibri" w:hAnsi="Calibri" w:cs="Calibri"/>
              </w:rPr>
              <w:t>3,401</w:t>
            </w:r>
          </w:p>
        </w:tc>
      </w:tr>
      <w:tr w:rsidR="00C551C9" w:rsidRPr="000B72AD" w14:paraId="0D249700" w14:textId="77777777" w:rsidTr="00B226D8">
        <w:tc>
          <w:tcPr>
            <w:tcW w:w="7933" w:type="dxa"/>
          </w:tcPr>
          <w:p w14:paraId="7D258716" w14:textId="36DDF3B6" w:rsidR="00C551C9" w:rsidRPr="000B72AD" w:rsidRDefault="00C551C9" w:rsidP="00C551C9">
            <w:pPr>
              <w:rPr>
                <w:rFonts w:ascii="Calibri" w:hAnsi="Calibri" w:cs="Calibri"/>
              </w:rPr>
            </w:pPr>
            <w:r>
              <w:rPr>
                <w:rFonts w:ascii="Calibri" w:hAnsi="Calibri" w:cs="Calibri"/>
              </w:rPr>
              <w:t>480,001 - 500,000</w:t>
            </w:r>
          </w:p>
        </w:tc>
        <w:tc>
          <w:tcPr>
            <w:tcW w:w="1083" w:type="dxa"/>
          </w:tcPr>
          <w:p w14:paraId="23BC62BC" w14:textId="4B9520D1" w:rsidR="00C551C9" w:rsidRDefault="00C551C9" w:rsidP="00C551C9">
            <w:pPr>
              <w:jc w:val="center"/>
              <w:rPr>
                <w:rFonts w:ascii="Calibri" w:hAnsi="Calibri" w:cs="Calibri"/>
              </w:rPr>
            </w:pPr>
            <w:r>
              <w:rPr>
                <w:rFonts w:ascii="Calibri" w:hAnsi="Calibri" w:cs="Calibri"/>
              </w:rPr>
              <w:t>3,518</w:t>
            </w:r>
          </w:p>
        </w:tc>
      </w:tr>
      <w:tr w:rsidR="00C551C9" w:rsidRPr="000B72AD" w14:paraId="437A7B8C" w14:textId="77777777" w:rsidTr="00B226D8">
        <w:tc>
          <w:tcPr>
            <w:tcW w:w="7933" w:type="dxa"/>
          </w:tcPr>
          <w:p w14:paraId="4FC1802A" w14:textId="2A1261CD" w:rsidR="00C551C9" w:rsidRPr="000B72AD" w:rsidRDefault="00C551C9" w:rsidP="00C551C9">
            <w:pPr>
              <w:rPr>
                <w:rFonts w:ascii="Calibri" w:hAnsi="Calibri" w:cs="Calibri"/>
              </w:rPr>
            </w:pPr>
            <w:r>
              <w:rPr>
                <w:rFonts w:ascii="Calibri" w:hAnsi="Calibri" w:cs="Calibri"/>
              </w:rPr>
              <w:t>500,001 - 550,000</w:t>
            </w:r>
          </w:p>
        </w:tc>
        <w:tc>
          <w:tcPr>
            <w:tcW w:w="1083" w:type="dxa"/>
          </w:tcPr>
          <w:p w14:paraId="4D5EA8B1" w14:textId="3318DA87" w:rsidR="00C551C9" w:rsidRDefault="00C551C9" w:rsidP="00C551C9">
            <w:pPr>
              <w:jc w:val="center"/>
              <w:rPr>
                <w:rFonts w:ascii="Calibri" w:hAnsi="Calibri" w:cs="Calibri"/>
              </w:rPr>
            </w:pPr>
            <w:r>
              <w:rPr>
                <w:rFonts w:ascii="Calibri" w:hAnsi="Calibri" w:cs="Calibri"/>
              </w:rPr>
              <w:t>3,720</w:t>
            </w:r>
          </w:p>
        </w:tc>
      </w:tr>
      <w:tr w:rsidR="00C551C9" w:rsidRPr="000B72AD" w14:paraId="66167F19" w14:textId="77777777" w:rsidTr="00B226D8">
        <w:tc>
          <w:tcPr>
            <w:tcW w:w="7933" w:type="dxa"/>
          </w:tcPr>
          <w:p w14:paraId="24CE88D2" w14:textId="6631B4F2" w:rsidR="00C551C9" w:rsidRPr="000B72AD" w:rsidRDefault="00C551C9" w:rsidP="00C551C9">
            <w:pPr>
              <w:rPr>
                <w:rFonts w:ascii="Calibri" w:hAnsi="Calibri" w:cs="Calibri"/>
              </w:rPr>
            </w:pPr>
            <w:r>
              <w:rPr>
                <w:rFonts w:ascii="Calibri" w:hAnsi="Calibri" w:cs="Calibri"/>
              </w:rPr>
              <w:t>550,001 - 600,000</w:t>
            </w:r>
          </w:p>
        </w:tc>
        <w:tc>
          <w:tcPr>
            <w:tcW w:w="1083" w:type="dxa"/>
          </w:tcPr>
          <w:p w14:paraId="2263B4A9" w14:textId="5B843665" w:rsidR="00C551C9" w:rsidRDefault="00C551C9" w:rsidP="00C551C9">
            <w:pPr>
              <w:jc w:val="center"/>
              <w:rPr>
                <w:rFonts w:ascii="Calibri" w:hAnsi="Calibri" w:cs="Calibri"/>
              </w:rPr>
            </w:pPr>
            <w:r>
              <w:rPr>
                <w:rFonts w:ascii="Calibri" w:hAnsi="Calibri" w:cs="Calibri"/>
              </w:rPr>
              <w:t>3,922</w:t>
            </w:r>
          </w:p>
        </w:tc>
      </w:tr>
      <w:tr w:rsidR="00C551C9" w:rsidRPr="000B72AD" w14:paraId="5C6520B3" w14:textId="77777777" w:rsidTr="00B226D8">
        <w:tc>
          <w:tcPr>
            <w:tcW w:w="7933" w:type="dxa"/>
          </w:tcPr>
          <w:p w14:paraId="0816DBC5" w14:textId="0441B7DF" w:rsidR="00C551C9" w:rsidRPr="000B72AD" w:rsidRDefault="00C551C9" w:rsidP="00C551C9">
            <w:pPr>
              <w:rPr>
                <w:rFonts w:ascii="Calibri" w:hAnsi="Calibri" w:cs="Calibri"/>
              </w:rPr>
            </w:pPr>
            <w:r>
              <w:rPr>
                <w:rFonts w:ascii="Calibri" w:hAnsi="Calibri" w:cs="Calibri"/>
              </w:rPr>
              <w:t>600,001 - 650,000</w:t>
            </w:r>
          </w:p>
        </w:tc>
        <w:tc>
          <w:tcPr>
            <w:tcW w:w="1083" w:type="dxa"/>
          </w:tcPr>
          <w:p w14:paraId="6FF9C771" w14:textId="7A27BA39" w:rsidR="00C551C9" w:rsidRDefault="00C551C9" w:rsidP="00C551C9">
            <w:pPr>
              <w:jc w:val="center"/>
              <w:rPr>
                <w:rFonts w:ascii="Calibri" w:hAnsi="Calibri" w:cs="Calibri"/>
              </w:rPr>
            </w:pPr>
            <w:r>
              <w:rPr>
                <w:rFonts w:ascii="Calibri" w:hAnsi="Calibri" w:cs="Calibri"/>
              </w:rPr>
              <w:t>4,124</w:t>
            </w:r>
          </w:p>
        </w:tc>
      </w:tr>
      <w:tr w:rsidR="00C551C9" w:rsidRPr="000B72AD" w14:paraId="74160EB1" w14:textId="77777777" w:rsidTr="00B226D8">
        <w:tc>
          <w:tcPr>
            <w:tcW w:w="7933" w:type="dxa"/>
          </w:tcPr>
          <w:p w14:paraId="41232582" w14:textId="37F1231E" w:rsidR="00C551C9" w:rsidRPr="000B72AD" w:rsidRDefault="00C551C9" w:rsidP="00C551C9">
            <w:pPr>
              <w:rPr>
                <w:rFonts w:ascii="Calibri" w:hAnsi="Calibri" w:cs="Calibri"/>
              </w:rPr>
            </w:pPr>
            <w:r>
              <w:rPr>
                <w:rFonts w:ascii="Calibri" w:hAnsi="Calibri" w:cs="Calibri"/>
              </w:rPr>
              <w:t>650,001 - 700,000</w:t>
            </w:r>
          </w:p>
        </w:tc>
        <w:tc>
          <w:tcPr>
            <w:tcW w:w="1083" w:type="dxa"/>
          </w:tcPr>
          <w:p w14:paraId="7C62C46A" w14:textId="61200E5F" w:rsidR="00C551C9" w:rsidRDefault="00C551C9" w:rsidP="00C551C9">
            <w:pPr>
              <w:jc w:val="center"/>
              <w:rPr>
                <w:rFonts w:ascii="Calibri" w:hAnsi="Calibri" w:cs="Calibri"/>
              </w:rPr>
            </w:pPr>
            <w:r>
              <w:rPr>
                <w:rFonts w:ascii="Calibri" w:hAnsi="Calibri" w:cs="Calibri"/>
              </w:rPr>
              <w:t>4,326</w:t>
            </w:r>
          </w:p>
        </w:tc>
      </w:tr>
      <w:tr w:rsidR="00C551C9" w:rsidRPr="000B72AD" w14:paraId="3B793755" w14:textId="77777777" w:rsidTr="00B226D8">
        <w:tc>
          <w:tcPr>
            <w:tcW w:w="7933" w:type="dxa"/>
          </w:tcPr>
          <w:p w14:paraId="0D3E83A1" w14:textId="12D1616C" w:rsidR="00C551C9" w:rsidRPr="000B72AD" w:rsidRDefault="00C551C9" w:rsidP="00C551C9">
            <w:pPr>
              <w:rPr>
                <w:rFonts w:ascii="Calibri" w:hAnsi="Calibri" w:cs="Calibri"/>
              </w:rPr>
            </w:pPr>
            <w:r>
              <w:rPr>
                <w:rFonts w:ascii="Calibri" w:hAnsi="Calibri" w:cs="Calibri"/>
              </w:rPr>
              <w:t>700,001 - 750,000</w:t>
            </w:r>
          </w:p>
        </w:tc>
        <w:tc>
          <w:tcPr>
            <w:tcW w:w="1083" w:type="dxa"/>
          </w:tcPr>
          <w:p w14:paraId="324C7D8C" w14:textId="25D4417C" w:rsidR="00C551C9" w:rsidRDefault="00C551C9" w:rsidP="00C551C9">
            <w:pPr>
              <w:jc w:val="center"/>
              <w:rPr>
                <w:rFonts w:ascii="Calibri" w:hAnsi="Calibri" w:cs="Calibri"/>
              </w:rPr>
            </w:pPr>
            <w:r>
              <w:rPr>
                <w:rFonts w:ascii="Calibri" w:hAnsi="Calibri" w:cs="Calibri"/>
              </w:rPr>
              <w:t>4,528</w:t>
            </w:r>
          </w:p>
        </w:tc>
      </w:tr>
      <w:tr w:rsidR="00C551C9" w:rsidRPr="000B72AD" w14:paraId="53C9CE87" w14:textId="77777777" w:rsidTr="00B226D8">
        <w:tc>
          <w:tcPr>
            <w:tcW w:w="7933" w:type="dxa"/>
          </w:tcPr>
          <w:p w14:paraId="5C756B53" w14:textId="7A50C279" w:rsidR="00C551C9" w:rsidRPr="000B72AD" w:rsidRDefault="00C551C9" w:rsidP="00C551C9">
            <w:pPr>
              <w:rPr>
                <w:rFonts w:ascii="Calibri" w:hAnsi="Calibri" w:cs="Calibri"/>
              </w:rPr>
            </w:pPr>
            <w:r>
              <w:rPr>
                <w:rFonts w:ascii="Calibri" w:hAnsi="Calibri" w:cs="Calibri"/>
              </w:rPr>
              <w:t>750,001 - 800,000</w:t>
            </w:r>
          </w:p>
        </w:tc>
        <w:tc>
          <w:tcPr>
            <w:tcW w:w="1083" w:type="dxa"/>
          </w:tcPr>
          <w:p w14:paraId="1FA338E1" w14:textId="02AA0386" w:rsidR="00C551C9" w:rsidRDefault="00C551C9" w:rsidP="00C551C9">
            <w:pPr>
              <w:jc w:val="center"/>
              <w:rPr>
                <w:rFonts w:ascii="Calibri" w:hAnsi="Calibri" w:cs="Calibri"/>
              </w:rPr>
            </w:pPr>
            <w:r>
              <w:rPr>
                <w:rFonts w:ascii="Calibri" w:hAnsi="Calibri" w:cs="Calibri"/>
              </w:rPr>
              <w:t>4,730</w:t>
            </w:r>
          </w:p>
        </w:tc>
      </w:tr>
      <w:tr w:rsidR="00C551C9" w:rsidRPr="000B72AD" w14:paraId="0D9E98F9" w14:textId="77777777" w:rsidTr="00B226D8">
        <w:tc>
          <w:tcPr>
            <w:tcW w:w="7933" w:type="dxa"/>
          </w:tcPr>
          <w:p w14:paraId="294048FC" w14:textId="79DFF059" w:rsidR="00C551C9" w:rsidRPr="000B72AD" w:rsidRDefault="00C551C9" w:rsidP="00C551C9">
            <w:pPr>
              <w:rPr>
                <w:rFonts w:ascii="Calibri" w:hAnsi="Calibri" w:cs="Calibri"/>
              </w:rPr>
            </w:pPr>
            <w:r>
              <w:rPr>
                <w:rFonts w:ascii="Calibri" w:hAnsi="Calibri" w:cs="Calibri"/>
              </w:rPr>
              <w:t>800,001 - 850,000</w:t>
            </w:r>
          </w:p>
        </w:tc>
        <w:tc>
          <w:tcPr>
            <w:tcW w:w="1083" w:type="dxa"/>
          </w:tcPr>
          <w:p w14:paraId="223CB2A8" w14:textId="66472C97" w:rsidR="00C551C9" w:rsidRDefault="00C551C9" w:rsidP="00C551C9">
            <w:pPr>
              <w:jc w:val="center"/>
              <w:rPr>
                <w:rFonts w:ascii="Calibri" w:hAnsi="Calibri" w:cs="Calibri"/>
              </w:rPr>
            </w:pPr>
            <w:r>
              <w:rPr>
                <w:rFonts w:ascii="Calibri" w:hAnsi="Calibri" w:cs="Calibri"/>
              </w:rPr>
              <w:t>4,932</w:t>
            </w:r>
          </w:p>
        </w:tc>
      </w:tr>
      <w:tr w:rsidR="00C551C9" w:rsidRPr="000B72AD" w14:paraId="224E184D" w14:textId="77777777" w:rsidTr="00B226D8">
        <w:tc>
          <w:tcPr>
            <w:tcW w:w="7933" w:type="dxa"/>
          </w:tcPr>
          <w:p w14:paraId="3429F746" w14:textId="6EED84CC" w:rsidR="00C551C9" w:rsidRPr="000B72AD" w:rsidRDefault="00C551C9" w:rsidP="00C551C9">
            <w:pPr>
              <w:rPr>
                <w:rFonts w:ascii="Calibri" w:hAnsi="Calibri" w:cs="Calibri"/>
              </w:rPr>
            </w:pPr>
            <w:r>
              <w:rPr>
                <w:rFonts w:ascii="Calibri" w:hAnsi="Calibri" w:cs="Calibri"/>
              </w:rPr>
              <w:t>850,001 - 900,000</w:t>
            </w:r>
          </w:p>
        </w:tc>
        <w:tc>
          <w:tcPr>
            <w:tcW w:w="1083" w:type="dxa"/>
          </w:tcPr>
          <w:p w14:paraId="49000F0C" w14:textId="11FB9CEA" w:rsidR="00C551C9" w:rsidRDefault="00C551C9" w:rsidP="00C551C9">
            <w:pPr>
              <w:jc w:val="center"/>
              <w:rPr>
                <w:rFonts w:ascii="Calibri" w:hAnsi="Calibri" w:cs="Calibri"/>
              </w:rPr>
            </w:pPr>
            <w:r>
              <w:rPr>
                <w:rFonts w:ascii="Calibri" w:hAnsi="Calibri" w:cs="Calibri"/>
              </w:rPr>
              <w:t>5,134</w:t>
            </w:r>
          </w:p>
        </w:tc>
      </w:tr>
      <w:tr w:rsidR="00C551C9" w:rsidRPr="000B72AD" w14:paraId="29099A58" w14:textId="77777777" w:rsidTr="00B226D8">
        <w:tc>
          <w:tcPr>
            <w:tcW w:w="7933" w:type="dxa"/>
          </w:tcPr>
          <w:p w14:paraId="06D8CF2B" w14:textId="5CEEC665" w:rsidR="00C551C9" w:rsidRPr="000B72AD" w:rsidRDefault="00C551C9" w:rsidP="00C551C9">
            <w:pPr>
              <w:rPr>
                <w:rFonts w:ascii="Calibri" w:hAnsi="Calibri" w:cs="Calibri"/>
              </w:rPr>
            </w:pPr>
            <w:r>
              <w:rPr>
                <w:rFonts w:ascii="Calibri" w:hAnsi="Calibri" w:cs="Calibri"/>
              </w:rPr>
              <w:t>900,001 - 950,000</w:t>
            </w:r>
          </w:p>
        </w:tc>
        <w:tc>
          <w:tcPr>
            <w:tcW w:w="1083" w:type="dxa"/>
          </w:tcPr>
          <w:p w14:paraId="46904DE8" w14:textId="4A0E660D" w:rsidR="00C551C9" w:rsidRDefault="00C551C9" w:rsidP="00C551C9">
            <w:pPr>
              <w:jc w:val="center"/>
              <w:rPr>
                <w:rFonts w:ascii="Calibri" w:hAnsi="Calibri" w:cs="Calibri"/>
              </w:rPr>
            </w:pPr>
            <w:r>
              <w:rPr>
                <w:rFonts w:ascii="Calibri" w:hAnsi="Calibri" w:cs="Calibri"/>
              </w:rPr>
              <w:t>5,336</w:t>
            </w:r>
          </w:p>
        </w:tc>
      </w:tr>
      <w:tr w:rsidR="00C551C9" w:rsidRPr="000B72AD" w14:paraId="2576DDAF" w14:textId="77777777" w:rsidTr="00B226D8">
        <w:tc>
          <w:tcPr>
            <w:tcW w:w="7933" w:type="dxa"/>
          </w:tcPr>
          <w:p w14:paraId="31CBDFED" w14:textId="1A269DDC" w:rsidR="00C551C9" w:rsidRPr="000B72AD" w:rsidRDefault="00C551C9" w:rsidP="00C551C9">
            <w:pPr>
              <w:rPr>
                <w:rFonts w:ascii="Calibri" w:hAnsi="Calibri" w:cs="Calibri"/>
              </w:rPr>
            </w:pPr>
            <w:r>
              <w:rPr>
                <w:rFonts w:ascii="Calibri" w:hAnsi="Calibri" w:cs="Calibri"/>
              </w:rPr>
              <w:t>950,001 – 1,000,000</w:t>
            </w:r>
          </w:p>
        </w:tc>
        <w:tc>
          <w:tcPr>
            <w:tcW w:w="1083" w:type="dxa"/>
          </w:tcPr>
          <w:p w14:paraId="755A54DF" w14:textId="22586E1B" w:rsidR="00C551C9" w:rsidRDefault="00C551C9" w:rsidP="00C551C9">
            <w:pPr>
              <w:jc w:val="center"/>
              <w:rPr>
                <w:rFonts w:ascii="Calibri" w:hAnsi="Calibri" w:cs="Calibri"/>
              </w:rPr>
            </w:pPr>
            <w:r>
              <w:rPr>
                <w:rFonts w:ascii="Calibri" w:hAnsi="Calibri" w:cs="Calibri"/>
              </w:rPr>
              <w:t>5,538</w:t>
            </w:r>
          </w:p>
        </w:tc>
      </w:tr>
      <w:tr w:rsidR="00C551C9" w:rsidRPr="000B72AD" w14:paraId="7E5E1C22" w14:textId="77777777" w:rsidTr="00B226D8">
        <w:tc>
          <w:tcPr>
            <w:tcW w:w="7933" w:type="dxa"/>
          </w:tcPr>
          <w:p w14:paraId="04FFFDB2" w14:textId="725C616C" w:rsidR="00C551C9" w:rsidRPr="000B72AD" w:rsidRDefault="00C551C9" w:rsidP="00C551C9">
            <w:pPr>
              <w:rPr>
                <w:rFonts w:ascii="Calibri" w:hAnsi="Calibri" w:cs="Calibri"/>
              </w:rPr>
            </w:pPr>
            <w:r w:rsidRPr="000B72AD">
              <w:rPr>
                <w:rFonts w:ascii="Calibri" w:hAnsi="Calibri" w:cs="Calibri"/>
              </w:rPr>
              <w:t>Thereafter each additional £100,000 (or part thereof) increases the warrant fee by</w:t>
            </w:r>
          </w:p>
        </w:tc>
        <w:tc>
          <w:tcPr>
            <w:tcW w:w="1083" w:type="dxa"/>
          </w:tcPr>
          <w:p w14:paraId="6BB448EA" w14:textId="6804B9BD" w:rsidR="00C551C9" w:rsidRPr="000B72AD" w:rsidRDefault="00C551C9" w:rsidP="00C551C9">
            <w:pPr>
              <w:jc w:val="center"/>
              <w:rPr>
                <w:rFonts w:ascii="Calibri" w:hAnsi="Calibri" w:cs="Calibri"/>
              </w:rPr>
            </w:pPr>
            <w:r w:rsidRPr="000B72AD">
              <w:rPr>
                <w:rFonts w:ascii="Calibri" w:hAnsi="Calibri" w:cs="Calibri"/>
              </w:rPr>
              <w:t>287</w:t>
            </w:r>
          </w:p>
        </w:tc>
      </w:tr>
    </w:tbl>
    <w:p w14:paraId="078CFF2B" w14:textId="494B9445" w:rsidR="00DB0F73" w:rsidRPr="000B72AD" w:rsidRDefault="00DB0F73" w:rsidP="00DB0F73">
      <w:pPr>
        <w:pStyle w:val="Heading2"/>
        <w:rPr>
          <w:rFonts w:ascii="Calibri" w:hAnsi="Calibri" w:cs="Calibri"/>
        </w:rPr>
      </w:pPr>
      <w:r w:rsidRPr="000B72AD">
        <w:rPr>
          <w:rFonts w:ascii="Calibri" w:hAnsi="Calibri" w:cs="Calibri"/>
        </w:rPr>
        <w:t xml:space="preserve">When work has not started prior to the </w:t>
      </w:r>
      <w:proofErr w:type="gramStart"/>
      <w:r w:rsidRPr="000B72AD">
        <w:rPr>
          <w:rFonts w:ascii="Calibri" w:hAnsi="Calibri" w:cs="Calibri"/>
        </w:rPr>
        <w:t>application</w:t>
      </w:r>
      <w:proofErr w:type="gramEnd"/>
    </w:p>
    <w:tbl>
      <w:tblPr>
        <w:tblStyle w:val="TableGrid"/>
        <w:tblW w:w="0" w:type="auto"/>
        <w:tblLook w:val="0420" w:firstRow="1" w:lastRow="0" w:firstColumn="0" w:lastColumn="0" w:noHBand="0" w:noVBand="1"/>
      </w:tblPr>
      <w:tblGrid>
        <w:gridCol w:w="7933"/>
        <w:gridCol w:w="1083"/>
      </w:tblGrid>
      <w:tr w:rsidR="00DB0F73" w:rsidRPr="000B72AD" w14:paraId="77BD3F87" w14:textId="77777777" w:rsidTr="00074AD8">
        <w:trPr>
          <w:tblHeader/>
        </w:trPr>
        <w:tc>
          <w:tcPr>
            <w:tcW w:w="7933" w:type="dxa"/>
            <w:shd w:val="clear" w:color="auto" w:fill="D9D9D9" w:themeFill="background1" w:themeFillShade="D9"/>
          </w:tcPr>
          <w:p w14:paraId="61F7E45C" w14:textId="4A457C9C" w:rsidR="00DB0F73" w:rsidRPr="000B72AD" w:rsidRDefault="00DB0F73" w:rsidP="00DB0F73">
            <w:pPr>
              <w:rPr>
                <w:rFonts w:ascii="Calibri" w:hAnsi="Calibri" w:cs="Calibri"/>
                <w:b/>
                <w:bCs/>
              </w:rPr>
            </w:pPr>
            <w:r w:rsidRPr="000B72AD">
              <w:rPr>
                <w:rFonts w:ascii="Calibri" w:hAnsi="Calibri" w:cs="Calibri"/>
                <w:b/>
                <w:bCs/>
              </w:rPr>
              <w:t>Details</w:t>
            </w:r>
          </w:p>
        </w:tc>
        <w:tc>
          <w:tcPr>
            <w:tcW w:w="1083" w:type="dxa"/>
            <w:shd w:val="clear" w:color="auto" w:fill="D9D9D9" w:themeFill="background1" w:themeFillShade="D9"/>
          </w:tcPr>
          <w:p w14:paraId="7E009767" w14:textId="342C5A83" w:rsidR="00DB0F73" w:rsidRPr="000B72AD" w:rsidRDefault="0009467C" w:rsidP="00DB0F73">
            <w:pPr>
              <w:jc w:val="center"/>
              <w:rPr>
                <w:rFonts w:ascii="Calibri" w:hAnsi="Calibri" w:cs="Calibri"/>
                <w:b/>
                <w:bCs/>
              </w:rPr>
            </w:pPr>
            <w:r w:rsidRPr="000B72AD">
              <w:rPr>
                <w:rFonts w:ascii="Calibri" w:hAnsi="Calibri" w:cs="Calibri"/>
                <w:b/>
                <w:bCs/>
              </w:rPr>
              <w:t>Fee</w:t>
            </w:r>
          </w:p>
        </w:tc>
      </w:tr>
      <w:tr w:rsidR="00DB0F73" w:rsidRPr="000B72AD" w14:paraId="0A63D476" w14:textId="77777777" w:rsidTr="00DB0F73">
        <w:tc>
          <w:tcPr>
            <w:tcW w:w="7933" w:type="dxa"/>
          </w:tcPr>
          <w:p w14:paraId="45559247" w14:textId="77777777" w:rsidR="00DB0F73" w:rsidRPr="000B72AD" w:rsidRDefault="00DB0F73" w:rsidP="00DB0F73">
            <w:pPr>
              <w:rPr>
                <w:rFonts w:ascii="Calibri" w:hAnsi="Calibri" w:cs="Calibri"/>
                <w:b/>
                <w:bCs/>
              </w:rPr>
            </w:pPr>
            <w:r w:rsidRPr="000B72AD">
              <w:rPr>
                <w:rFonts w:ascii="Calibri" w:hAnsi="Calibri" w:cs="Calibri"/>
                <w:b/>
                <w:bCs/>
              </w:rPr>
              <w:t>Conversion</w:t>
            </w:r>
          </w:p>
          <w:p w14:paraId="323B1AA6" w14:textId="09DFCF58" w:rsidR="00DB0F73" w:rsidRPr="000B72AD" w:rsidRDefault="00DB0F73" w:rsidP="00DB0F73">
            <w:pPr>
              <w:rPr>
                <w:rFonts w:ascii="Calibri" w:hAnsi="Calibri" w:cs="Calibri"/>
              </w:rPr>
            </w:pPr>
            <w:r w:rsidRPr="000B72AD">
              <w:rPr>
                <w:rFonts w:ascii="Calibri" w:hAnsi="Calibri" w:cs="Calibri"/>
              </w:rPr>
              <w:t>Building Warrant application for conversion only, that is without any building work</w:t>
            </w:r>
          </w:p>
        </w:tc>
        <w:tc>
          <w:tcPr>
            <w:tcW w:w="1083" w:type="dxa"/>
          </w:tcPr>
          <w:p w14:paraId="207A2ED8" w14:textId="24992317" w:rsidR="00DB0F73" w:rsidRPr="000B72AD" w:rsidRDefault="00B226D8" w:rsidP="00DB0F73">
            <w:pPr>
              <w:jc w:val="center"/>
              <w:rPr>
                <w:rFonts w:ascii="Calibri" w:hAnsi="Calibri" w:cs="Calibri"/>
              </w:rPr>
            </w:pPr>
            <w:r w:rsidRPr="000B72AD">
              <w:rPr>
                <w:rFonts w:ascii="Calibri" w:hAnsi="Calibri" w:cs="Calibri"/>
              </w:rPr>
              <w:t>£</w:t>
            </w:r>
            <w:r w:rsidR="00DB0F73" w:rsidRPr="000B72AD">
              <w:rPr>
                <w:rFonts w:ascii="Calibri" w:hAnsi="Calibri" w:cs="Calibri"/>
              </w:rPr>
              <w:t>200</w:t>
            </w:r>
          </w:p>
        </w:tc>
      </w:tr>
      <w:tr w:rsidR="00DB0F73" w:rsidRPr="000B72AD" w14:paraId="49938530" w14:textId="77777777" w:rsidTr="00DB0F73">
        <w:tc>
          <w:tcPr>
            <w:tcW w:w="7933" w:type="dxa"/>
          </w:tcPr>
          <w:p w14:paraId="2F1C71E4" w14:textId="77777777" w:rsidR="00DB0F73" w:rsidRPr="000B72AD" w:rsidRDefault="00DB0F73" w:rsidP="00DB0F73">
            <w:pPr>
              <w:rPr>
                <w:rFonts w:ascii="Calibri" w:hAnsi="Calibri" w:cs="Calibri"/>
                <w:b/>
                <w:bCs/>
              </w:rPr>
            </w:pPr>
            <w:r w:rsidRPr="000B72AD">
              <w:rPr>
                <w:rFonts w:ascii="Calibri" w:hAnsi="Calibri" w:cs="Calibri"/>
                <w:b/>
                <w:bCs/>
              </w:rPr>
              <w:t>Demolition</w:t>
            </w:r>
          </w:p>
          <w:p w14:paraId="32DA6AFD" w14:textId="3EE59DB4" w:rsidR="00DB0F73" w:rsidRPr="000B72AD" w:rsidRDefault="00DB0F73" w:rsidP="00DB0F73">
            <w:pPr>
              <w:rPr>
                <w:rFonts w:ascii="Calibri" w:hAnsi="Calibri" w:cs="Calibri"/>
              </w:rPr>
            </w:pPr>
            <w:r w:rsidRPr="000B72AD">
              <w:rPr>
                <w:rFonts w:ascii="Calibri" w:hAnsi="Calibri" w:cs="Calibri"/>
              </w:rPr>
              <w:t>Building Warrant application for demolition only, that is where there are no immediate plans for rebuilding nor stabilisation of neighbouring buildings</w:t>
            </w:r>
          </w:p>
        </w:tc>
        <w:tc>
          <w:tcPr>
            <w:tcW w:w="1083" w:type="dxa"/>
          </w:tcPr>
          <w:p w14:paraId="004747A0" w14:textId="21E3F87B" w:rsidR="00DB0F73" w:rsidRPr="000B72AD" w:rsidRDefault="00B226D8" w:rsidP="00DB0F73">
            <w:pPr>
              <w:jc w:val="center"/>
              <w:rPr>
                <w:rFonts w:ascii="Calibri" w:hAnsi="Calibri" w:cs="Calibri"/>
              </w:rPr>
            </w:pPr>
            <w:r w:rsidRPr="000B72AD">
              <w:rPr>
                <w:rFonts w:ascii="Calibri" w:hAnsi="Calibri" w:cs="Calibri"/>
              </w:rPr>
              <w:t>£</w:t>
            </w:r>
            <w:r w:rsidR="00DB0F73" w:rsidRPr="000B72AD">
              <w:rPr>
                <w:rFonts w:ascii="Calibri" w:hAnsi="Calibri" w:cs="Calibri"/>
              </w:rPr>
              <w:t>200</w:t>
            </w:r>
          </w:p>
        </w:tc>
      </w:tr>
      <w:tr w:rsidR="00DB0F73" w:rsidRPr="000B72AD" w14:paraId="47716FD8" w14:textId="77777777" w:rsidTr="00DB0F73">
        <w:tc>
          <w:tcPr>
            <w:tcW w:w="7933" w:type="dxa"/>
          </w:tcPr>
          <w:p w14:paraId="42583F63" w14:textId="77777777" w:rsidR="00DB0F73" w:rsidRPr="000B72AD" w:rsidRDefault="00DB0F73" w:rsidP="00DB0F73">
            <w:pPr>
              <w:rPr>
                <w:rFonts w:ascii="Calibri" w:hAnsi="Calibri" w:cs="Calibri"/>
                <w:b/>
                <w:bCs/>
              </w:rPr>
            </w:pPr>
            <w:r w:rsidRPr="000B72AD">
              <w:rPr>
                <w:rFonts w:ascii="Calibri" w:hAnsi="Calibri" w:cs="Calibri"/>
                <w:b/>
                <w:bCs/>
              </w:rPr>
              <w:t>Amendment to Warrant (Value increase by £5000 or under)</w:t>
            </w:r>
          </w:p>
          <w:p w14:paraId="3B6967E4" w14:textId="24A43A80" w:rsidR="00DB0F73" w:rsidRPr="000B72AD" w:rsidRDefault="00DB0F73" w:rsidP="00DB0F73">
            <w:pPr>
              <w:rPr>
                <w:rFonts w:ascii="Calibri" w:hAnsi="Calibri" w:cs="Calibri"/>
              </w:rPr>
            </w:pPr>
            <w:r w:rsidRPr="000B72AD">
              <w:rPr>
                <w:rFonts w:ascii="Calibri" w:hAnsi="Calibri" w:cs="Calibri"/>
              </w:rPr>
              <w:t>Amendment to Warrant application where new total estimated value is less than original or is an increase of no more than £5000, OR application for demolition or conversion as above</w:t>
            </w:r>
          </w:p>
        </w:tc>
        <w:tc>
          <w:tcPr>
            <w:tcW w:w="1083" w:type="dxa"/>
          </w:tcPr>
          <w:p w14:paraId="55C37BCE" w14:textId="41C05954" w:rsidR="00DB0F73" w:rsidRPr="000B72AD" w:rsidRDefault="00B226D8" w:rsidP="00DB0F73">
            <w:pPr>
              <w:jc w:val="center"/>
              <w:rPr>
                <w:rFonts w:ascii="Calibri" w:hAnsi="Calibri" w:cs="Calibri"/>
              </w:rPr>
            </w:pPr>
            <w:r w:rsidRPr="000B72AD">
              <w:rPr>
                <w:rFonts w:ascii="Calibri" w:hAnsi="Calibri" w:cs="Calibri"/>
              </w:rPr>
              <w:t>£</w:t>
            </w:r>
            <w:r w:rsidR="00DB0F73" w:rsidRPr="000B72AD">
              <w:rPr>
                <w:rFonts w:ascii="Calibri" w:hAnsi="Calibri" w:cs="Calibri"/>
              </w:rPr>
              <w:t>150</w:t>
            </w:r>
          </w:p>
        </w:tc>
      </w:tr>
      <w:tr w:rsidR="00DB0F73" w:rsidRPr="000B72AD" w14:paraId="4B789015" w14:textId="77777777" w:rsidTr="00DB0F73">
        <w:tc>
          <w:tcPr>
            <w:tcW w:w="7933" w:type="dxa"/>
          </w:tcPr>
          <w:p w14:paraId="15489859" w14:textId="7A9FF2ED" w:rsidR="00DB0F73" w:rsidRPr="000B72AD" w:rsidRDefault="00DB0F73" w:rsidP="00DB0F73">
            <w:pPr>
              <w:rPr>
                <w:rFonts w:ascii="Calibri" w:hAnsi="Calibri" w:cs="Calibri"/>
                <w:b/>
                <w:bCs/>
              </w:rPr>
            </w:pPr>
            <w:r w:rsidRPr="000B72AD">
              <w:rPr>
                <w:rFonts w:ascii="Calibri" w:hAnsi="Calibri" w:cs="Calibri"/>
                <w:b/>
                <w:bCs/>
              </w:rPr>
              <w:t>Amendment to Warrant (Value increase by more than £5000)</w:t>
            </w:r>
          </w:p>
          <w:p w14:paraId="65DC7B6C" w14:textId="2DFA1F19" w:rsidR="00DB0F73" w:rsidRPr="000B72AD" w:rsidRDefault="00DB0F73" w:rsidP="00DB0F73">
            <w:pPr>
              <w:rPr>
                <w:rFonts w:ascii="Calibri" w:hAnsi="Calibri" w:cs="Calibri"/>
              </w:rPr>
            </w:pPr>
            <w:r w:rsidRPr="000B72AD">
              <w:rPr>
                <w:rFonts w:ascii="Calibri" w:hAnsi="Calibri" w:cs="Calibri"/>
              </w:rPr>
              <w:t>Amendment to Warrant application where new total estimated value increases by more than £5000 - take Fee from table above based on extra value of work</w:t>
            </w:r>
          </w:p>
        </w:tc>
        <w:tc>
          <w:tcPr>
            <w:tcW w:w="1083" w:type="dxa"/>
          </w:tcPr>
          <w:p w14:paraId="5677C2C9" w14:textId="1F3ACC41" w:rsidR="00DB0F73" w:rsidRPr="000B72AD" w:rsidRDefault="00DB0F73" w:rsidP="00DB0F73">
            <w:pPr>
              <w:jc w:val="center"/>
              <w:rPr>
                <w:rFonts w:ascii="Calibri" w:hAnsi="Calibri" w:cs="Calibri"/>
              </w:rPr>
            </w:pPr>
            <w:r w:rsidRPr="000B72AD">
              <w:rPr>
                <w:rFonts w:ascii="Calibri" w:hAnsi="Calibri" w:cs="Calibri"/>
              </w:rPr>
              <w:t>Fee from table above</w:t>
            </w:r>
          </w:p>
        </w:tc>
      </w:tr>
      <w:tr w:rsidR="00DB0F73" w:rsidRPr="000B72AD" w14:paraId="6AD9890C" w14:textId="77777777" w:rsidTr="00DB0F73">
        <w:tc>
          <w:tcPr>
            <w:tcW w:w="7933" w:type="dxa"/>
          </w:tcPr>
          <w:p w14:paraId="5997524A" w14:textId="77777777" w:rsidR="00DB0F73" w:rsidRPr="000B72AD" w:rsidRDefault="00DB0F73" w:rsidP="00DB0F73">
            <w:pPr>
              <w:rPr>
                <w:rFonts w:ascii="Calibri" w:hAnsi="Calibri" w:cs="Calibri"/>
                <w:b/>
                <w:bCs/>
              </w:rPr>
            </w:pPr>
            <w:r w:rsidRPr="000B72AD">
              <w:rPr>
                <w:rFonts w:ascii="Calibri" w:hAnsi="Calibri" w:cs="Calibri"/>
                <w:b/>
                <w:bCs/>
              </w:rPr>
              <w:t>Amendment for Further Stage of Staged Building Warrants</w:t>
            </w:r>
          </w:p>
          <w:p w14:paraId="6B3C4128" w14:textId="1D3CBFAB" w:rsidR="00DB0F73" w:rsidRPr="000B72AD" w:rsidRDefault="00DB0F73" w:rsidP="00DB0F73">
            <w:pPr>
              <w:rPr>
                <w:rFonts w:ascii="Calibri" w:hAnsi="Calibri" w:cs="Calibri"/>
              </w:rPr>
            </w:pPr>
            <w:r w:rsidRPr="000B72AD">
              <w:rPr>
                <w:rFonts w:ascii="Calibri" w:hAnsi="Calibri" w:cs="Calibri"/>
              </w:rPr>
              <w:t xml:space="preserve">Amendment to Warrant </w:t>
            </w:r>
            <w:proofErr w:type="gramStart"/>
            <w:r w:rsidRPr="000B72AD">
              <w:rPr>
                <w:rFonts w:ascii="Calibri" w:hAnsi="Calibri" w:cs="Calibri"/>
              </w:rPr>
              <w:t>application, unless</w:t>
            </w:r>
            <w:proofErr w:type="gramEnd"/>
            <w:r w:rsidRPr="000B72AD">
              <w:rPr>
                <w:rFonts w:ascii="Calibri" w:hAnsi="Calibri" w:cs="Calibri"/>
              </w:rPr>
              <w:t xml:space="preserve"> the estimated value of the works has increased in which case the fee appropriate to that value is payable.</w:t>
            </w:r>
          </w:p>
        </w:tc>
        <w:tc>
          <w:tcPr>
            <w:tcW w:w="1083" w:type="dxa"/>
          </w:tcPr>
          <w:p w14:paraId="019C78F9" w14:textId="0B2FD2C5" w:rsidR="00DB0F73" w:rsidRPr="000B72AD" w:rsidRDefault="00B226D8" w:rsidP="00DB0F73">
            <w:pPr>
              <w:jc w:val="center"/>
              <w:rPr>
                <w:rFonts w:ascii="Calibri" w:hAnsi="Calibri" w:cs="Calibri"/>
              </w:rPr>
            </w:pPr>
            <w:r w:rsidRPr="000B72AD">
              <w:rPr>
                <w:rFonts w:ascii="Calibri" w:hAnsi="Calibri" w:cs="Calibri"/>
              </w:rPr>
              <w:t>£</w:t>
            </w:r>
            <w:r w:rsidR="00DB0F73" w:rsidRPr="000B72AD">
              <w:rPr>
                <w:rFonts w:ascii="Calibri" w:hAnsi="Calibri" w:cs="Calibri"/>
              </w:rPr>
              <w:t>150</w:t>
            </w:r>
          </w:p>
        </w:tc>
      </w:tr>
      <w:tr w:rsidR="00DB0F73" w:rsidRPr="000B72AD" w14:paraId="6AD8B841" w14:textId="77777777" w:rsidTr="00DB0F73">
        <w:tc>
          <w:tcPr>
            <w:tcW w:w="7933" w:type="dxa"/>
          </w:tcPr>
          <w:p w14:paraId="354E382B" w14:textId="4FCC06E8" w:rsidR="00DB0F73" w:rsidRPr="000B72AD" w:rsidRDefault="00DB0F73" w:rsidP="00DB0F73">
            <w:pPr>
              <w:rPr>
                <w:rFonts w:ascii="Calibri" w:hAnsi="Calibri" w:cs="Calibri"/>
                <w:b/>
                <w:bCs/>
              </w:rPr>
            </w:pPr>
            <w:r w:rsidRPr="000B72AD">
              <w:rPr>
                <w:rFonts w:ascii="Calibri" w:hAnsi="Calibri" w:cs="Calibri"/>
                <w:b/>
                <w:bCs/>
              </w:rPr>
              <w:t>Extend Period of Validity of Building Warrant</w:t>
            </w:r>
          </w:p>
          <w:p w14:paraId="366B9217" w14:textId="14CD9633" w:rsidR="00DB0F73" w:rsidRPr="000B72AD" w:rsidRDefault="00DB0F73" w:rsidP="00DB0F73">
            <w:pPr>
              <w:rPr>
                <w:rFonts w:ascii="Calibri" w:hAnsi="Calibri" w:cs="Calibri"/>
              </w:rPr>
            </w:pPr>
            <w:r w:rsidRPr="000B72AD">
              <w:rPr>
                <w:rFonts w:ascii="Calibri" w:hAnsi="Calibri" w:cs="Calibri"/>
              </w:rPr>
              <w:t>Application to extend period of validity of building warrant. This must be made prior to building warrant expiring (3 years from date of issue) and are at the discretion of the Council.</w:t>
            </w:r>
          </w:p>
        </w:tc>
        <w:tc>
          <w:tcPr>
            <w:tcW w:w="1083" w:type="dxa"/>
          </w:tcPr>
          <w:p w14:paraId="57D03D9E" w14:textId="44B58E95" w:rsidR="00DB0F73" w:rsidRPr="000B72AD" w:rsidRDefault="00B226D8" w:rsidP="00DB0F73">
            <w:pPr>
              <w:jc w:val="center"/>
              <w:rPr>
                <w:rFonts w:ascii="Calibri" w:hAnsi="Calibri" w:cs="Calibri"/>
              </w:rPr>
            </w:pPr>
            <w:r w:rsidRPr="000B72AD">
              <w:rPr>
                <w:rFonts w:ascii="Calibri" w:hAnsi="Calibri" w:cs="Calibri"/>
              </w:rPr>
              <w:t>£</w:t>
            </w:r>
            <w:r w:rsidR="00DB0F73" w:rsidRPr="000B72AD">
              <w:rPr>
                <w:rFonts w:ascii="Calibri" w:hAnsi="Calibri" w:cs="Calibri"/>
              </w:rPr>
              <w:t>150</w:t>
            </w:r>
          </w:p>
        </w:tc>
      </w:tr>
      <w:tr w:rsidR="00DB0F73" w:rsidRPr="000B72AD" w14:paraId="3547BA5C" w14:textId="77777777" w:rsidTr="00DB0F73">
        <w:tc>
          <w:tcPr>
            <w:tcW w:w="7933" w:type="dxa"/>
          </w:tcPr>
          <w:p w14:paraId="41029368" w14:textId="77777777" w:rsidR="004F3D71" w:rsidRPr="000B72AD" w:rsidRDefault="004F3D71" w:rsidP="004F3D71">
            <w:pPr>
              <w:rPr>
                <w:rFonts w:ascii="Calibri" w:hAnsi="Calibri" w:cs="Calibri"/>
                <w:b/>
                <w:bCs/>
              </w:rPr>
            </w:pPr>
            <w:r w:rsidRPr="000B72AD">
              <w:rPr>
                <w:rFonts w:ascii="Calibri" w:hAnsi="Calibri" w:cs="Calibri"/>
                <w:b/>
                <w:bCs/>
              </w:rPr>
              <w:t>Facilities Solely for the use of disabled persons</w:t>
            </w:r>
          </w:p>
          <w:p w14:paraId="1ADDC23E" w14:textId="786D03C2" w:rsidR="004F3D71" w:rsidRPr="000B72AD" w:rsidRDefault="004F3D71" w:rsidP="004F3D71">
            <w:pPr>
              <w:rPr>
                <w:rFonts w:ascii="Calibri" w:hAnsi="Calibri" w:cs="Calibri"/>
              </w:rPr>
            </w:pPr>
            <w:r w:rsidRPr="000B72AD">
              <w:rPr>
                <w:rFonts w:ascii="Calibri" w:hAnsi="Calibri" w:cs="Calibri"/>
              </w:rPr>
              <w:t xml:space="preserve">Application to provide facilities solely for the use of disabled persons within a dwelling, </w:t>
            </w:r>
            <w:proofErr w:type="spellStart"/>
            <w:r w:rsidRPr="000B72AD">
              <w:rPr>
                <w:rFonts w:ascii="Calibri" w:hAnsi="Calibri" w:cs="Calibri"/>
              </w:rPr>
              <w:t>eg</w:t>
            </w:r>
            <w:proofErr w:type="spellEnd"/>
            <w:r w:rsidRPr="000B72AD">
              <w:rPr>
                <w:rFonts w:ascii="Calibri" w:hAnsi="Calibri" w:cs="Calibri"/>
              </w:rPr>
              <w:t xml:space="preserve"> a better way of entering or getting around inside the building or installing sanitary facilities.</w:t>
            </w:r>
          </w:p>
          <w:p w14:paraId="4871869C" w14:textId="77777777" w:rsidR="004F3D71" w:rsidRPr="000B72AD" w:rsidRDefault="004F3D71" w:rsidP="004F3D71">
            <w:pPr>
              <w:rPr>
                <w:rFonts w:ascii="Calibri" w:hAnsi="Calibri" w:cs="Calibri"/>
              </w:rPr>
            </w:pPr>
            <w:r w:rsidRPr="000B72AD">
              <w:rPr>
                <w:rFonts w:ascii="Calibri" w:hAnsi="Calibri" w:cs="Calibri"/>
              </w:rPr>
              <w:t xml:space="preserve">The fee for this </w:t>
            </w:r>
            <w:r w:rsidRPr="000B72AD">
              <w:rPr>
                <w:rFonts w:ascii="Calibri" w:hAnsi="Calibri" w:cs="Calibri"/>
                <w:b/>
                <w:bCs/>
              </w:rPr>
              <w:t>part only</w:t>
            </w:r>
            <w:r w:rsidRPr="000B72AD">
              <w:rPr>
                <w:rFonts w:ascii="Calibri" w:hAnsi="Calibri" w:cs="Calibri"/>
              </w:rPr>
              <w:t xml:space="preserve"> will not apply.</w:t>
            </w:r>
          </w:p>
          <w:p w14:paraId="4645F074" w14:textId="77777777" w:rsidR="004F3D71" w:rsidRPr="000B72AD" w:rsidRDefault="004F3D71" w:rsidP="004F3D71">
            <w:pPr>
              <w:rPr>
                <w:rFonts w:ascii="Calibri" w:hAnsi="Calibri" w:cs="Calibri"/>
                <w:b/>
                <w:bCs/>
              </w:rPr>
            </w:pPr>
            <w:r w:rsidRPr="000B72AD">
              <w:rPr>
                <w:rFonts w:ascii="Calibri" w:hAnsi="Calibri" w:cs="Calibri"/>
                <w:b/>
                <w:bCs/>
              </w:rPr>
              <w:lastRenderedPageBreak/>
              <w:t>NOTE: If further works are involved then the value of the works will relate to these other works and the normal fee from the table above apply to this portion of the works.</w:t>
            </w:r>
          </w:p>
          <w:p w14:paraId="172177FF" w14:textId="04266D8F" w:rsidR="00DB0F73" w:rsidRPr="000B72AD" w:rsidRDefault="004F3D71" w:rsidP="004F3D71">
            <w:pPr>
              <w:rPr>
                <w:rFonts w:ascii="Calibri" w:hAnsi="Calibri" w:cs="Calibri"/>
              </w:rPr>
            </w:pPr>
            <w:r w:rsidRPr="000B72AD">
              <w:rPr>
                <w:rFonts w:ascii="Calibri" w:hAnsi="Calibri" w:cs="Calibri"/>
              </w:rPr>
              <w:t>For advice contact the Building Standards Section</w:t>
            </w:r>
          </w:p>
        </w:tc>
        <w:tc>
          <w:tcPr>
            <w:tcW w:w="1083" w:type="dxa"/>
          </w:tcPr>
          <w:p w14:paraId="7A053824" w14:textId="659CEA0E" w:rsidR="00DB0F73" w:rsidRPr="000B72AD" w:rsidRDefault="004F3D71" w:rsidP="00DB0F73">
            <w:pPr>
              <w:jc w:val="center"/>
              <w:rPr>
                <w:rFonts w:ascii="Calibri" w:hAnsi="Calibri" w:cs="Calibri"/>
              </w:rPr>
            </w:pPr>
            <w:r w:rsidRPr="000B72AD">
              <w:rPr>
                <w:rFonts w:ascii="Calibri" w:hAnsi="Calibri" w:cs="Calibri"/>
              </w:rPr>
              <w:lastRenderedPageBreak/>
              <w:t>No fee</w:t>
            </w:r>
          </w:p>
        </w:tc>
      </w:tr>
    </w:tbl>
    <w:p w14:paraId="192446B6" w14:textId="4D25442D" w:rsidR="004F3D71" w:rsidRPr="000B72AD" w:rsidRDefault="004F3D71" w:rsidP="004F3D71">
      <w:pPr>
        <w:pStyle w:val="Heading2"/>
        <w:spacing w:line="240" w:lineRule="auto"/>
        <w:rPr>
          <w:rFonts w:ascii="Calibri" w:hAnsi="Calibri" w:cs="Calibri"/>
        </w:rPr>
      </w:pPr>
      <w:r w:rsidRPr="000B72AD">
        <w:rPr>
          <w:rFonts w:ascii="Calibri" w:hAnsi="Calibri" w:cs="Calibri"/>
        </w:rPr>
        <w:t xml:space="preserve">When work has started prior to the original application being </w:t>
      </w:r>
      <w:proofErr w:type="gramStart"/>
      <w:r w:rsidRPr="000B72AD">
        <w:rPr>
          <w:rFonts w:ascii="Calibri" w:hAnsi="Calibri" w:cs="Calibri"/>
        </w:rPr>
        <w:t>submitted</w:t>
      </w:r>
      <w:proofErr w:type="gramEnd"/>
    </w:p>
    <w:tbl>
      <w:tblPr>
        <w:tblStyle w:val="TableGrid"/>
        <w:tblW w:w="0" w:type="auto"/>
        <w:tblLook w:val="0420" w:firstRow="1" w:lastRow="0" w:firstColumn="0" w:lastColumn="0" w:noHBand="0" w:noVBand="1"/>
      </w:tblPr>
      <w:tblGrid>
        <w:gridCol w:w="7083"/>
        <w:gridCol w:w="1933"/>
      </w:tblGrid>
      <w:tr w:rsidR="004F3D71" w:rsidRPr="000B72AD" w14:paraId="65D2D0CE" w14:textId="77777777" w:rsidTr="00074AD8">
        <w:trPr>
          <w:tblHeader/>
        </w:trPr>
        <w:tc>
          <w:tcPr>
            <w:tcW w:w="7083" w:type="dxa"/>
            <w:shd w:val="clear" w:color="auto" w:fill="D9D9D9" w:themeFill="background1" w:themeFillShade="D9"/>
          </w:tcPr>
          <w:p w14:paraId="65873079" w14:textId="2460A1D8" w:rsidR="004F3D71" w:rsidRPr="000B72AD" w:rsidRDefault="004F3D71" w:rsidP="004F3D71">
            <w:pPr>
              <w:rPr>
                <w:rFonts w:ascii="Calibri" w:hAnsi="Calibri" w:cs="Calibri"/>
                <w:b/>
                <w:bCs/>
              </w:rPr>
            </w:pPr>
            <w:r w:rsidRPr="000B72AD">
              <w:rPr>
                <w:rFonts w:ascii="Calibri" w:hAnsi="Calibri" w:cs="Calibri"/>
                <w:b/>
                <w:bCs/>
              </w:rPr>
              <w:t>Details</w:t>
            </w:r>
          </w:p>
        </w:tc>
        <w:tc>
          <w:tcPr>
            <w:tcW w:w="1933" w:type="dxa"/>
            <w:shd w:val="clear" w:color="auto" w:fill="D9D9D9" w:themeFill="background1" w:themeFillShade="D9"/>
          </w:tcPr>
          <w:p w14:paraId="0E5B7637" w14:textId="630C24F8" w:rsidR="004F3D71" w:rsidRPr="000B72AD" w:rsidRDefault="0009467C" w:rsidP="004F3D71">
            <w:pPr>
              <w:jc w:val="center"/>
              <w:rPr>
                <w:rFonts w:ascii="Calibri" w:hAnsi="Calibri" w:cs="Calibri"/>
                <w:b/>
                <w:bCs/>
              </w:rPr>
            </w:pPr>
            <w:r w:rsidRPr="000B72AD">
              <w:rPr>
                <w:rFonts w:ascii="Calibri" w:hAnsi="Calibri" w:cs="Calibri"/>
                <w:b/>
                <w:bCs/>
              </w:rPr>
              <w:t>Fee</w:t>
            </w:r>
          </w:p>
        </w:tc>
      </w:tr>
      <w:tr w:rsidR="004F3D71" w:rsidRPr="000B72AD" w14:paraId="3A2B5489" w14:textId="77777777" w:rsidTr="00074AD8">
        <w:tc>
          <w:tcPr>
            <w:tcW w:w="7083" w:type="dxa"/>
          </w:tcPr>
          <w:p w14:paraId="2214E482" w14:textId="77777777" w:rsidR="004F3D71" w:rsidRPr="000B72AD" w:rsidRDefault="004F3D71" w:rsidP="004F3D71">
            <w:pPr>
              <w:rPr>
                <w:rFonts w:ascii="Calibri" w:hAnsi="Calibri" w:cs="Calibri"/>
                <w:b/>
                <w:bCs/>
              </w:rPr>
            </w:pPr>
            <w:r w:rsidRPr="000B72AD">
              <w:rPr>
                <w:rFonts w:ascii="Calibri" w:hAnsi="Calibri" w:cs="Calibri"/>
                <w:b/>
                <w:bCs/>
              </w:rPr>
              <w:t>Building Warrant Application</w:t>
            </w:r>
          </w:p>
          <w:p w14:paraId="63A14AD9" w14:textId="168F070D" w:rsidR="004F3D71" w:rsidRPr="000B72AD" w:rsidRDefault="004F3D71" w:rsidP="004F3D71">
            <w:pPr>
              <w:rPr>
                <w:rFonts w:ascii="Calibri" w:hAnsi="Calibri" w:cs="Calibri"/>
              </w:rPr>
            </w:pPr>
            <w:r w:rsidRPr="000B72AD">
              <w:rPr>
                <w:rFonts w:ascii="Calibri" w:hAnsi="Calibri" w:cs="Calibri"/>
              </w:rPr>
              <w:t>Based on value of work</w:t>
            </w:r>
          </w:p>
        </w:tc>
        <w:tc>
          <w:tcPr>
            <w:tcW w:w="1933" w:type="dxa"/>
          </w:tcPr>
          <w:p w14:paraId="3DC142C5" w14:textId="6ABB14E0" w:rsidR="004F3D71" w:rsidRPr="000B72AD" w:rsidRDefault="004F3D71" w:rsidP="004F3D71">
            <w:pPr>
              <w:jc w:val="center"/>
              <w:rPr>
                <w:rFonts w:ascii="Calibri" w:hAnsi="Calibri" w:cs="Calibri"/>
              </w:rPr>
            </w:pPr>
            <w:r w:rsidRPr="000B72AD">
              <w:rPr>
                <w:rFonts w:ascii="Calibri" w:hAnsi="Calibri" w:cs="Calibri"/>
              </w:rPr>
              <w:t>200% of fee from table above</w:t>
            </w:r>
          </w:p>
        </w:tc>
      </w:tr>
      <w:tr w:rsidR="004F3D71" w:rsidRPr="000B72AD" w14:paraId="1136DD74" w14:textId="77777777" w:rsidTr="00074AD8">
        <w:trPr>
          <w:cantSplit/>
        </w:trPr>
        <w:tc>
          <w:tcPr>
            <w:tcW w:w="7083" w:type="dxa"/>
          </w:tcPr>
          <w:p w14:paraId="3C1EF509" w14:textId="77777777" w:rsidR="00343D51" w:rsidRDefault="004F3D71" w:rsidP="00074AD8">
            <w:pPr>
              <w:rPr>
                <w:rFonts w:ascii="Calibri" w:hAnsi="Calibri" w:cs="Calibri"/>
                <w:b/>
                <w:bCs/>
              </w:rPr>
            </w:pPr>
            <w:r w:rsidRPr="000B72AD">
              <w:rPr>
                <w:rFonts w:ascii="Calibri" w:hAnsi="Calibri" w:cs="Calibri"/>
                <w:b/>
                <w:bCs/>
              </w:rPr>
              <w:t>Demolition</w:t>
            </w:r>
          </w:p>
          <w:p w14:paraId="2B56E4DC" w14:textId="6661419C" w:rsidR="004F3D71" w:rsidRPr="000B72AD" w:rsidRDefault="004F3D71" w:rsidP="00074AD8">
            <w:pPr>
              <w:rPr>
                <w:rFonts w:ascii="Calibri" w:hAnsi="Calibri" w:cs="Calibri"/>
              </w:rPr>
            </w:pPr>
            <w:r w:rsidRPr="000B72AD">
              <w:rPr>
                <w:rFonts w:ascii="Calibri" w:hAnsi="Calibri" w:cs="Calibri"/>
              </w:rPr>
              <w:t>Building Warrant application for demolition only, that is where there are no immediate plans for rebuilding nor stabilisation of neighbouring buildings</w:t>
            </w:r>
          </w:p>
        </w:tc>
        <w:tc>
          <w:tcPr>
            <w:tcW w:w="1933" w:type="dxa"/>
          </w:tcPr>
          <w:p w14:paraId="3F96A4A3" w14:textId="475D9C91" w:rsidR="004F3D71" w:rsidRPr="000B72AD" w:rsidRDefault="004F3D71" w:rsidP="004F3D71">
            <w:pPr>
              <w:jc w:val="center"/>
              <w:rPr>
                <w:rFonts w:ascii="Calibri" w:hAnsi="Calibri" w:cs="Calibri"/>
              </w:rPr>
            </w:pPr>
            <w:r w:rsidRPr="000B72AD">
              <w:rPr>
                <w:rFonts w:ascii="Calibri" w:hAnsi="Calibri" w:cs="Calibri"/>
              </w:rPr>
              <w:t>£250</w:t>
            </w:r>
          </w:p>
        </w:tc>
      </w:tr>
    </w:tbl>
    <w:p w14:paraId="0798C7BF" w14:textId="234E0A05" w:rsidR="00FA2049" w:rsidRPr="000B72AD" w:rsidRDefault="00FA2049" w:rsidP="00FA2049">
      <w:pPr>
        <w:pStyle w:val="Heading2"/>
        <w:spacing w:line="240" w:lineRule="auto"/>
        <w:rPr>
          <w:rFonts w:ascii="Calibri" w:hAnsi="Calibri" w:cs="Calibri"/>
        </w:rPr>
      </w:pPr>
      <w:r w:rsidRPr="000B72AD">
        <w:rPr>
          <w:rFonts w:ascii="Calibri" w:hAnsi="Calibri" w:cs="Calibri"/>
        </w:rPr>
        <w:t xml:space="preserve">When work has </w:t>
      </w:r>
      <w:r w:rsidR="00074AD8" w:rsidRPr="000B72AD">
        <w:rPr>
          <w:rFonts w:ascii="Calibri" w:hAnsi="Calibri" w:cs="Calibri"/>
        </w:rPr>
        <w:t>been completed and no Building Warrant submitted</w:t>
      </w:r>
    </w:p>
    <w:tbl>
      <w:tblPr>
        <w:tblStyle w:val="TableGrid"/>
        <w:tblW w:w="0" w:type="auto"/>
        <w:tblLook w:val="0420" w:firstRow="1" w:lastRow="0" w:firstColumn="0" w:lastColumn="0" w:noHBand="0" w:noVBand="1"/>
      </w:tblPr>
      <w:tblGrid>
        <w:gridCol w:w="7083"/>
        <w:gridCol w:w="1933"/>
      </w:tblGrid>
      <w:tr w:rsidR="00FA2049" w:rsidRPr="000B72AD" w14:paraId="67460449" w14:textId="77777777" w:rsidTr="00D93C77">
        <w:trPr>
          <w:tblHeader/>
        </w:trPr>
        <w:tc>
          <w:tcPr>
            <w:tcW w:w="7083" w:type="dxa"/>
            <w:shd w:val="clear" w:color="auto" w:fill="D9D9D9" w:themeFill="background1" w:themeFillShade="D9"/>
          </w:tcPr>
          <w:p w14:paraId="0B33A788" w14:textId="77777777" w:rsidR="00FA2049" w:rsidRPr="000B72AD" w:rsidRDefault="00FA2049" w:rsidP="00A43DA6">
            <w:pPr>
              <w:rPr>
                <w:rFonts w:ascii="Calibri" w:hAnsi="Calibri" w:cs="Calibri"/>
                <w:b/>
                <w:bCs/>
              </w:rPr>
            </w:pPr>
            <w:r w:rsidRPr="000B72AD">
              <w:rPr>
                <w:rFonts w:ascii="Calibri" w:hAnsi="Calibri" w:cs="Calibri"/>
                <w:b/>
                <w:bCs/>
              </w:rPr>
              <w:t>Details</w:t>
            </w:r>
          </w:p>
        </w:tc>
        <w:tc>
          <w:tcPr>
            <w:tcW w:w="1933" w:type="dxa"/>
            <w:shd w:val="clear" w:color="auto" w:fill="D9D9D9" w:themeFill="background1" w:themeFillShade="D9"/>
          </w:tcPr>
          <w:p w14:paraId="57AEC846" w14:textId="356FA340" w:rsidR="00FA2049" w:rsidRPr="000B72AD" w:rsidRDefault="0009467C" w:rsidP="00A43DA6">
            <w:pPr>
              <w:jc w:val="center"/>
              <w:rPr>
                <w:rFonts w:ascii="Calibri" w:hAnsi="Calibri" w:cs="Calibri"/>
                <w:b/>
                <w:bCs/>
              </w:rPr>
            </w:pPr>
            <w:r w:rsidRPr="000B72AD">
              <w:rPr>
                <w:rFonts w:ascii="Calibri" w:hAnsi="Calibri" w:cs="Calibri"/>
                <w:b/>
                <w:bCs/>
              </w:rPr>
              <w:t>Fee</w:t>
            </w:r>
          </w:p>
        </w:tc>
      </w:tr>
      <w:tr w:rsidR="00FA2049" w:rsidRPr="000B72AD" w14:paraId="5966D6C0" w14:textId="77777777" w:rsidTr="00D93C77">
        <w:tc>
          <w:tcPr>
            <w:tcW w:w="7083" w:type="dxa"/>
          </w:tcPr>
          <w:p w14:paraId="47E24BDF" w14:textId="77777777" w:rsidR="00074AD8" w:rsidRPr="00343D51" w:rsidRDefault="00074AD8" w:rsidP="00074AD8">
            <w:pPr>
              <w:rPr>
                <w:rFonts w:ascii="Calibri" w:hAnsi="Calibri" w:cs="Calibri"/>
                <w:b/>
                <w:bCs/>
              </w:rPr>
            </w:pPr>
            <w:r w:rsidRPr="00343D51">
              <w:rPr>
                <w:rFonts w:ascii="Calibri" w:hAnsi="Calibri" w:cs="Calibri"/>
                <w:b/>
                <w:bCs/>
              </w:rPr>
              <w:t>Completion Certificate Submission Where No Building Warrant Granted</w:t>
            </w:r>
          </w:p>
          <w:p w14:paraId="4328A1B9" w14:textId="4F85892C" w:rsidR="00FA2049" w:rsidRPr="000B72AD" w:rsidRDefault="00074AD8" w:rsidP="00074AD8">
            <w:pPr>
              <w:rPr>
                <w:rFonts w:ascii="Calibri" w:hAnsi="Calibri" w:cs="Calibri"/>
              </w:rPr>
            </w:pPr>
            <w:r w:rsidRPr="000B72AD">
              <w:rPr>
                <w:rFonts w:ascii="Calibri" w:hAnsi="Calibri" w:cs="Calibri"/>
              </w:rPr>
              <w:t>Based on value of work</w:t>
            </w:r>
          </w:p>
        </w:tc>
        <w:tc>
          <w:tcPr>
            <w:tcW w:w="1933" w:type="dxa"/>
          </w:tcPr>
          <w:p w14:paraId="08D11D89" w14:textId="733D64DF" w:rsidR="00FA2049" w:rsidRPr="000B72AD" w:rsidRDefault="00074AD8" w:rsidP="00A43DA6">
            <w:pPr>
              <w:jc w:val="center"/>
              <w:rPr>
                <w:rFonts w:ascii="Calibri" w:hAnsi="Calibri" w:cs="Calibri"/>
              </w:rPr>
            </w:pPr>
            <w:r w:rsidRPr="000B72AD">
              <w:rPr>
                <w:rFonts w:ascii="Calibri" w:hAnsi="Calibri" w:cs="Calibri"/>
              </w:rPr>
              <w:t>300% of fee from table above</w:t>
            </w:r>
          </w:p>
        </w:tc>
      </w:tr>
      <w:tr w:rsidR="00FA2049" w:rsidRPr="000B72AD" w14:paraId="6ABFAB59" w14:textId="77777777" w:rsidTr="00D93C77">
        <w:tc>
          <w:tcPr>
            <w:tcW w:w="7083" w:type="dxa"/>
          </w:tcPr>
          <w:p w14:paraId="2F443FE2" w14:textId="77777777" w:rsidR="00074AD8" w:rsidRPr="000B72AD" w:rsidRDefault="00074AD8" w:rsidP="00074AD8">
            <w:pPr>
              <w:rPr>
                <w:rFonts w:ascii="Calibri" w:hAnsi="Calibri" w:cs="Calibri"/>
              </w:rPr>
            </w:pPr>
            <w:r w:rsidRPr="000B72AD">
              <w:rPr>
                <w:rFonts w:ascii="Calibri" w:hAnsi="Calibri" w:cs="Calibri"/>
                <w:b/>
                <w:bCs/>
              </w:rPr>
              <w:t>Conversion</w:t>
            </w:r>
          </w:p>
          <w:p w14:paraId="72585054" w14:textId="344CB0B9" w:rsidR="00FA2049" w:rsidRPr="000B72AD" w:rsidRDefault="00074AD8" w:rsidP="00074AD8">
            <w:pPr>
              <w:rPr>
                <w:rFonts w:ascii="Calibri" w:hAnsi="Calibri" w:cs="Calibri"/>
              </w:rPr>
            </w:pPr>
            <w:r w:rsidRPr="000B72AD">
              <w:rPr>
                <w:rFonts w:ascii="Calibri" w:hAnsi="Calibri" w:cs="Calibri"/>
              </w:rPr>
              <w:t>Building Warrant application for conversion only, that is without any building work</w:t>
            </w:r>
          </w:p>
        </w:tc>
        <w:tc>
          <w:tcPr>
            <w:tcW w:w="1933" w:type="dxa"/>
          </w:tcPr>
          <w:p w14:paraId="410EAAEA" w14:textId="37927AB5" w:rsidR="00FA2049" w:rsidRPr="000B72AD" w:rsidRDefault="00074AD8" w:rsidP="00A43DA6">
            <w:pPr>
              <w:jc w:val="center"/>
              <w:rPr>
                <w:rFonts w:ascii="Calibri" w:hAnsi="Calibri" w:cs="Calibri"/>
              </w:rPr>
            </w:pPr>
            <w:r w:rsidRPr="000B72AD">
              <w:rPr>
                <w:rFonts w:ascii="Calibri" w:hAnsi="Calibri" w:cs="Calibri"/>
              </w:rPr>
              <w:t>£400</w:t>
            </w:r>
          </w:p>
        </w:tc>
      </w:tr>
      <w:tr w:rsidR="00074AD8" w:rsidRPr="000B72AD" w14:paraId="6DD337A8" w14:textId="77777777" w:rsidTr="00D93C77">
        <w:tc>
          <w:tcPr>
            <w:tcW w:w="7083" w:type="dxa"/>
          </w:tcPr>
          <w:p w14:paraId="603588FC" w14:textId="77777777" w:rsidR="00074AD8" w:rsidRPr="000B72AD" w:rsidRDefault="00074AD8" w:rsidP="00074AD8">
            <w:pPr>
              <w:rPr>
                <w:rFonts w:ascii="Calibri" w:hAnsi="Calibri" w:cs="Calibri"/>
              </w:rPr>
            </w:pPr>
            <w:r w:rsidRPr="000B72AD">
              <w:rPr>
                <w:rFonts w:ascii="Calibri" w:hAnsi="Calibri" w:cs="Calibri"/>
                <w:b/>
                <w:bCs/>
              </w:rPr>
              <w:t>Demolition</w:t>
            </w:r>
          </w:p>
          <w:p w14:paraId="4D9D32A9" w14:textId="4EC0C359" w:rsidR="00074AD8" w:rsidRPr="000B72AD" w:rsidRDefault="00074AD8" w:rsidP="00074AD8">
            <w:pPr>
              <w:rPr>
                <w:rFonts w:ascii="Calibri" w:hAnsi="Calibri" w:cs="Calibri"/>
                <w:b/>
                <w:bCs/>
              </w:rPr>
            </w:pPr>
            <w:r w:rsidRPr="000B72AD">
              <w:rPr>
                <w:rFonts w:ascii="Calibri" w:hAnsi="Calibri" w:cs="Calibri"/>
              </w:rPr>
              <w:t>Building Warrant application for demolition only, that is where there are no immediate plans for rebuilding nor stabilisation of neighbouring buildings</w:t>
            </w:r>
          </w:p>
        </w:tc>
        <w:tc>
          <w:tcPr>
            <w:tcW w:w="1933" w:type="dxa"/>
          </w:tcPr>
          <w:p w14:paraId="22AD4F98" w14:textId="7D7D78E3" w:rsidR="00074AD8" w:rsidRPr="000B72AD" w:rsidRDefault="00074AD8" w:rsidP="00A43DA6">
            <w:pPr>
              <w:jc w:val="center"/>
              <w:rPr>
                <w:rFonts w:ascii="Calibri" w:hAnsi="Calibri" w:cs="Calibri"/>
              </w:rPr>
            </w:pPr>
            <w:r w:rsidRPr="000B72AD">
              <w:rPr>
                <w:rFonts w:ascii="Calibri" w:hAnsi="Calibri" w:cs="Calibri"/>
              </w:rPr>
              <w:t>£400</w:t>
            </w:r>
          </w:p>
        </w:tc>
      </w:tr>
    </w:tbl>
    <w:p w14:paraId="50A119B7" w14:textId="77777777" w:rsidR="004F3D71" w:rsidRPr="000B72AD" w:rsidRDefault="004F3D71" w:rsidP="00DB0F73">
      <w:pPr>
        <w:spacing w:after="0"/>
        <w:rPr>
          <w:rFonts w:ascii="Calibri" w:hAnsi="Calibri" w:cs="Calibri"/>
        </w:rPr>
      </w:pPr>
    </w:p>
    <w:p w14:paraId="5F26485C" w14:textId="41019613" w:rsidR="000B72AD" w:rsidRPr="000B72AD" w:rsidRDefault="000B72AD" w:rsidP="000B72AD">
      <w:pPr>
        <w:pStyle w:val="Heading2"/>
        <w:rPr>
          <w:rFonts w:ascii="Calibri" w:hAnsi="Calibri" w:cs="Calibri"/>
        </w:rPr>
      </w:pPr>
      <w:r w:rsidRPr="000B72AD">
        <w:rPr>
          <w:rFonts w:ascii="Calibri" w:hAnsi="Calibri" w:cs="Calibri"/>
        </w:rPr>
        <w:t xml:space="preserve">Discounts for using certifier of design or certifier of </w:t>
      </w:r>
      <w:proofErr w:type="gramStart"/>
      <w:r w:rsidRPr="000B72AD">
        <w:rPr>
          <w:rFonts w:ascii="Calibri" w:hAnsi="Calibri" w:cs="Calibri"/>
        </w:rPr>
        <w:t>construction</w:t>
      </w:r>
      <w:proofErr w:type="gramEnd"/>
    </w:p>
    <w:p w14:paraId="2B911689" w14:textId="77777777" w:rsidR="000B72AD" w:rsidRPr="000B72AD" w:rsidRDefault="000B72AD" w:rsidP="000B72AD">
      <w:pPr>
        <w:spacing w:after="0" w:line="240" w:lineRule="auto"/>
        <w:rPr>
          <w:rFonts w:ascii="Calibri" w:hAnsi="Calibri" w:cs="Calibri"/>
        </w:rPr>
      </w:pPr>
      <w:r w:rsidRPr="000B72AD">
        <w:rPr>
          <w:rFonts w:ascii="Calibri" w:hAnsi="Calibri" w:cs="Calibri"/>
        </w:rPr>
        <w:t>Please note that any discount claimed at application stage is dependent on production of the appropriate certificates.</w:t>
      </w:r>
    </w:p>
    <w:p w14:paraId="34CC31B3" w14:textId="77777777" w:rsidR="000B72AD" w:rsidRPr="000B72AD" w:rsidRDefault="000B72AD" w:rsidP="000B72AD">
      <w:pPr>
        <w:spacing w:after="0" w:line="240" w:lineRule="auto"/>
        <w:rPr>
          <w:rFonts w:ascii="Calibri" w:hAnsi="Calibri" w:cs="Calibri"/>
        </w:rPr>
      </w:pPr>
    </w:p>
    <w:p w14:paraId="662B84D6" w14:textId="781A4049" w:rsidR="000B72AD" w:rsidRPr="000B72AD" w:rsidRDefault="000B72AD" w:rsidP="000B72AD">
      <w:pPr>
        <w:spacing w:after="0" w:line="240" w:lineRule="auto"/>
        <w:rPr>
          <w:rFonts w:ascii="Calibri" w:hAnsi="Calibri" w:cs="Calibri"/>
          <w:b/>
          <w:bCs/>
        </w:rPr>
      </w:pPr>
      <w:r w:rsidRPr="000B72AD">
        <w:rPr>
          <w:rFonts w:ascii="Calibri" w:hAnsi="Calibri" w:cs="Calibri"/>
          <w:b/>
          <w:bCs/>
        </w:rPr>
        <w:t>IF THE CERTIFICATES ARE NOT PROVIDED THEN THE COMPLETION CERTIFICATE WILL BE REFUSED UNTIL THE CORRECT FEE IS PAID AND ANY FURTHER VERIFICATION INFORMATION REQUESTED IN LIEU OF THE CERTIFICATES IS PROVIDED AND DEEMED SATISFACTORY.</w:t>
      </w:r>
    </w:p>
    <w:p w14:paraId="331C8524" w14:textId="4D769A56" w:rsidR="000B72AD" w:rsidRPr="000B72AD" w:rsidRDefault="000B72AD" w:rsidP="000B72AD">
      <w:pPr>
        <w:pStyle w:val="Heading3"/>
        <w:rPr>
          <w:rFonts w:ascii="Calibri" w:hAnsi="Calibri" w:cs="Calibri"/>
        </w:rPr>
      </w:pPr>
      <w:r w:rsidRPr="000B72AD">
        <w:rPr>
          <w:rFonts w:ascii="Calibri" w:hAnsi="Calibri" w:cs="Calibri"/>
        </w:rPr>
        <w:t xml:space="preserve">Discounts for using certifier of </w:t>
      </w:r>
      <w:proofErr w:type="gramStart"/>
      <w:r w:rsidRPr="000B72AD">
        <w:rPr>
          <w:rFonts w:ascii="Calibri" w:hAnsi="Calibri" w:cs="Calibri"/>
        </w:rPr>
        <w:t>design</w:t>
      </w:r>
      <w:proofErr w:type="gramEnd"/>
    </w:p>
    <w:tbl>
      <w:tblPr>
        <w:tblStyle w:val="TableGrid"/>
        <w:tblW w:w="0" w:type="auto"/>
        <w:tblLook w:val="0420" w:firstRow="1" w:lastRow="0" w:firstColumn="0" w:lastColumn="0" w:noHBand="0" w:noVBand="1"/>
      </w:tblPr>
      <w:tblGrid>
        <w:gridCol w:w="7083"/>
        <w:gridCol w:w="1933"/>
      </w:tblGrid>
      <w:tr w:rsidR="000B72AD" w:rsidRPr="000B72AD" w14:paraId="3DF00DC8" w14:textId="77777777" w:rsidTr="00A43DA6">
        <w:trPr>
          <w:tblHeader/>
        </w:trPr>
        <w:tc>
          <w:tcPr>
            <w:tcW w:w="7083" w:type="dxa"/>
            <w:shd w:val="clear" w:color="auto" w:fill="D9D9D9" w:themeFill="background1" w:themeFillShade="D9"/>
          </w:tcPr>
          <w:p w14:paraId="682C7B16" w14:textId="77777777" w:rsidR="000B72AD" w:rsidRPr="000B72AD" w:rsidRDefault="000B72AD" w:rsidP="00A43DA6">
            <w:pPr>
              <w:rPr>
                <w:rFonts w:ascii="Calibri" w:hAnsi="Calibri" w:cs="Calibri"/>
                <w:b/>
                <w:bCs/>
              </w:rPr>
            </w:pPr>
            <w:r w:rsidRPr="000B72AD">
              <w:rPr>
                <w:rFonts w:ascii="Calibri" w:hAnsi="Calibri" w:cs="Calibri"/>
                <w:b/>
                <w:bCs/>
              </w:rPr>
              <w:t>Value of work (£)</w:t>
            </w:r>
          </w:p>
        </w:tc>
        <w:tc>
          <w:tcPr>
            <w:tcW w:w="1933" w:type="dxa"/>
            <w:shd w:val="clear" w:color="auto" w:fill="D9D9D9" w:themeFill="background1" w:themeFillShade="D9"/>
          </w:tcPr>
          <w:p w14:paraId="0D7AE000" w14:textId="77777777" w:rsidR="000B72AD" w:rsidRPr="000B72AD" w:rsidRDefault="000B72AD" w:rsidP="00A43DA6">
            <w:pPr>
              <w:jc w:val="center"/>
              <w:rPr>
                <w:rFonts w:ascii="Calibri" w:hAnsi="Calibri" w:cs="Calibri"/>
                <w:b/>
                <w:bCs/>
              </w:rPr>
            </w:pPr>
            <w:r w:rsidRPr="000B72AD">
              <w:rPr>
                <w:rFonts w:ascii="Calibri" w:hAnsi="Calibri" w:cs="Calibri"/>
                <w:b/>
                <w:bCs/>
              </w:rPr>
              <w:t>Discount</w:t>
            </w:r>
          </w:p>
        </w:tc>
      </w:tr>
      <w:tr w:rsidR="000B72AD" w:rsidRPr="000B72AD" w14:paraId="65FB1D92" w14:textId="77777777" w:rsidTr="00A43DA6">
        <w:tc>
          <w:tcPr>
            <w:tcW w:w="7083" w:type="dxa"/>
          </w:tcPr>
          <w:p w14:paraId="3D4D8AD2" w14:textId="77777777" w:rsidR="000B72AD" w:rsidRPr="000B72AD" w:rsidRDefault="000B72AD" w:rsidP="00A43DA6">
            <w:pPr>
              <w:rPr>
                <w:rFonts w:ascii="Calibri" w:hAnsi="Calibri" w:cs="Calibri"/>
              </w:rPr>
            </w:pPr>
            <w:r w:rsidRPr="000B72AD">
              <w:rPr>
                <w:rFonts w:ascii="Calibri" w:hAnsi="Calibri" w:cs="Calibri"/>
              </w:rPr>
              <w:t>0 – 5,000</w:t>
            </w:r>
          </w:p>
        </w:tc>
        <w:tc>
          <w:tcPr>
            <w:tcW w:w="1933" w:type="dxa"/>
          </w:tcPr>
          <w:p w14:paraId="62D379F8" w14:textId="0B4EA111" w:rsidR="000B72AD" w:rsidRPr="000B72AD" w:rsidRDefault="000B72AD" w:rsidP="00A43DA6">
            <w:pPr>
              <w:jc w:val="center"/>
              <w:rPr>
                <w:rFonts w:ascii="Calibri" w:hAnsi="Calibri" w:cs="Calibri"/>
              </w:rPr>
            </w:pPr>
            <w:r w:rsidRPr="000B72AD">
              <w:rPr>
                <w:rFonts w:ascii="Calibri" w:hAnsi="Calibri" w:cs="Calibri"/>
              </w:rPr>
              <w:t>£40</w:t>
            </w:r>
          </w:p>
        </w:tc>
      </w:tr>
      <w:tr w:rsidR="000B72AD" w:rsidRPr="000B72AD" w14:paraId="08DD161E" w14:textId="77777777" w:rsidTr="00A43DA6">
        <w:tc>
          <w:tcPr>
            <w:tcW w:w="7083" w:type="dxa"/>
          </w:tcPr>
          <w:p w14:paraId="2DDBA0E7" w14:textId="5FBB2D14" w:rsidR="000B72AD" w:rsidRPr="000B72AD" w:rsidRDefault="00D8766F" w:rsidP="00A43DA6">
            <w:pPr>
              <w:rPr>
                <w:rFonts w:ascii="Calibri" w:hAnsi="Calibri" w:cs="Calibri"/>
              </w:rPr>
            </w:pPr>
            <w:r>
              <w:rPr>
                <w:rFonts w:ascii="Calibri" w:hAnsi="Calibri" w:cs="Calibri"/>
              </w:rPr>
              <w:t>5,001 – 10,000</w:t>
            </w:r>
          </w:p>
        </w:tc>
        <w:tc>
          <w:tcPr>
            <w:tcW w:w="1933" w:type="dxa"/>
          </w:tcPr>
          <w:p w14:paraId="5DB877E9" w14:textId="0C33DE7F" w:rsidR="000B72AD" w:rsidRPr="000B72AD" w:rsidRDefault="00D8766F" w:rsidP="00A43DA6">
            <w:pPr>
              <w:jc w:val="center"/>
              <w:rPr>
                <w:rFonts w:ascii="Calibri" w:hAnsi="Calibri" w:cs="Calibri"/>
              </w:rPr>
            </w:pPr>
            <w:r>
              <w:rPr>
                <w:rFonts w:ascii="Calibri" w:hAnsi="Calibri" w:cs="Calibri"/>
              </w:rPr>
              <w:t>£50</w:t>
            </w:r>
          </w:p>
        </w:tc>
      </w:tr>
      <w:tr w:rsidR="000B72AD" w:rsidRPr="000B72AD" w14:paraId="687E789F" w14:textId="77777777" w:rsidTr="00A43DA6">
        <w:tc>
          <w:tcPr>
            <w:tcW w:w="7083" w:type="dxa"/>
          </w:tcPr>
          <w:p w14:paraId="7151B641" w14:textId="516B053D" w:rsidR="000B72AD" w:rsidRPr="000B72AD" w:rsidRDefault="00D8766F" w:rsidP="00A43DA6">
            <w:pPr>
              <w:rPr>
                <w:rFonts w:ascii="Calibri" w:hAnsi="Calibri" w:cs="Calibri"/>
              </w:rPr>
            </w:pPr>
            <w:r>
              <w:rPr>
                <w:rFonts w:ascii="Calibri" w:hAnsi="Calibri" w:cs="Calibri"/>
              </w:rPr>
              <w:t>10,001 – 15,000</w:t>
            </w:r>
          </w:p>
        </w:tc>
        <w:tc>
          <w:tcPr>
            <w:tcW w:w="1933" w:type="dxa"/>
          </w:tcPr>
          <w:p w14:paraId="66C9D85E" w14:textId="6E08223A" w:rsidR="000B72AD" w:rsidRPr="000B72AD" w:rsidRDefault="00D8766F" w:rsidP="00A43DA6">
            <w:pPr>
              <w:jc w:val="center"/>
              <w:rPr>
                <w:rFonts w:ascii="Calibri" w:hAnsi="Calibri" w:cs="Calibri"/>
              </w:rPr>
            </w:pPr>
            <w:r>
              <w:rPr>
                <w:rFonts w:ascii="Calibri" w:hAnsi="Calibri" w:cs="Calibri"/>
              </w:rPr>
              <w:t>£60</w:t>
            </w:r>
          </w:p>
        </w:tc>
      </w:tr>
      <w:tr w:rsidR="000B72AD" w:rsidRPr="000B72AD" w14:paraId="22640B76" w14:textId="77777777" w:rsidTr="00A43DA6">
        <w:tc>
          <w:tcPr>
            <w:tcW w:w="7083" w:type="dxa"/>
          </w:tcPr>
          <w:p w14:paraId="0F97788F" w14:textId="343F9870" w:rsidR="000B72AD" w:rsidRPr="000B72AD" w:rsidRDefault="00D8766F" w:rsidP="00A43DA6">
            <w:pPr>
              <w:rPr>
                <w:rFonts w:ascii="Calibri" w:hAnsi="Calibri" w:cs="Calibri"/>
              </w:rPr>
            </w:pPr>
            <w:r>
              <w:rPr>
                <w:rFonts w:ascii="Calibri" w:hAnsi="Calibri" w:cs="Calibri"/>
              </w:rPr>
              <w:t>15,001 = 20,000</w:t>
            </w:r>
          </w:p>
        </w:tc>
        <w:tc>
          <w:tcPr>
            <w:tcW w:w="1933" w:type="dxa"/>
          </w:tcPr>
          <w:p w14:paraId="40F8C32A" w14:textId="5B59700C" w:rsidR="000B72AD" w:rsidRPr="000B72AD" w:rsidRDefault="00D8766F" w:rsidP="00A43DA6">
            <w:pPr>
              <w:jc w:val="center"/>
              <w:rPr>
                <w:rFonts w:ascii="Calibri" w:hAnsi="Calibri" w:cs="Calibri"/>
              </w:rPr>
            </w:pPr>
            <w:r>
              <w:rPr>
                <w:rFonts w:ascii="Calibri" w:hAnsi="Calibri" w:cs="Calibri"/>
              </w:rPr>
              <w:t>£70</w:t>
            </w:r>
          </w:p>
        </w:tc>
      </w:tr>
      <w:tr w:rsidR="00D8766F" w:rsidRPr="000B72AD" w14:paraId="3CAF61B6" w14:textId="77777777" w:rsidTr="00A43DA6">
        <w:tc>
          <w:tcPr>
            <w:tcW w:w="7083" w:type="dxa"/>
          </w:tcPr>
          <w:p w14:paraId="5FA6359E" w14:textId="4C5FF7F7" w:rsidR="00D8766F" w:rsidRDefault="00D8766F" w:rsidP="00A43DA6">
            <w:pPr>
              <w:rPr>
                <w:rFonts w:ascii="Calibri" w:hAnsi="Calibri" w:cs="Calibri"/>
              </w:rPr>
            </w:pPr>
            <w:r>
              <w:rPr>
                <w:rFonts w:ascii="Calibri" w:hAnsi="Calibri" w:cs="Calibri"/>
              </w:rPr>
              <w:t>20,001 – 50,000</w:t>
            </w:r>
          </w:p>
        </w:tc>
        <w:tc>
          <w:tcPr>
            <w:tcW w:w="1933" w:type="dxa"/>
          </w:tcPr>
          <w:p w14:paraId="0663C5FE" w14:textId="0AEA0DB7" w:rsidR="00D8766F" w:rsidRDefault="00D8766F" w:rsidP="00A43DA6">
            <w:pPr>
              <w:jc w:val="center"/>
              <w:rPr>
                <w:rFonts w:ascii="Calibri" w:hAnsi="Calibri" w:cs="Calibri"/>
              </w:rPr>
            </w:pPr>
            <w:r>
              <w:rPr>
                <w:rFonts w:ascii="Calibri" w:hAnsi="Calibri" w:cs="Calibri"/>
              </w:rPr>
              <w:t>£90</w:t>
            </w:r>
          </w:p>
        </w:tc>
      </w:tr>
      <w:tr w:rsidR="000B72AD" w:rsidRPr="000B72AD" w14:paraId="297D1BC1" w14:textId="77777777" w:rsidTr="00A43DA6">
        <w:tc>
          <w:tcPr>
            <w:tcW w:w="7083" w:type="dxa"/>
          </w:tcPr>
          <w:p w14:paraId="37CBE9CE" w14:textId="201CE3CB" w:rsidR="000B72AD" w:rsidRPr="000B72AD" w:rsidRDefault="00D8766F" w:rsidP="00A43DA6">
            <w:pPr>
              <w:rPr>
                <w:rFonts w:ascii="Calibri" w:hAnsi="Calibri" w:cs="Calibri"/>
              </w:rPr>
            </w:pPr>
            <w:r>
              <w:rPr>
                <w:rFonts w:ascii="Calibri" w:hAnsi="Calibri" w:cs="Calibri"/>
              </w:rPr>
              <w:t>50,001 – 100,000</w:t>
            </w:r>
          </w:p>
        </w:tc>
        <w:tc>
          <w:tcPr>
            <w:tcW w:w="1933" w:type="dxa"/>
          </w:tcPr>
          <w:p w14:paraId="24D5647F" w14:textId="65A9CCBD" w:rsidR="000B72AD" w:rsidRPr="000B72AD" w:rsidRDefault="00D8766F" w:rsidP="00A43DA6">
            <w:pPr>
              <w:jc w:val="center"/>
              <w:rPr>
                <w:rFonts w:ascii="Calibri" w:hAnsi="Calibri" w:cs="Calibri"/>
              </w:rPr>
            </w:pPr>
            <w:r>
              <w:rPr>
                <w:rFonts w:ascii="Calibri" w:hAnsi="Calibri" w:cs="Calibri"/>
              </w:rPr>
              <w:t>£110</w:t>
            </w:r>
          </w:p>
        </w:tc>
      </w:tr>
      <w:tr w:rsidR="000B72AD" w:rsidRPr="000B72AD" w14:paraId="68070C32" w14:textId="77777777" w:rsidTr="00A43DA6">
        <w:tc>
          <w:tcPr>
            <w:tcW w:w="7083" w:type="dxa"/>
          </w:tcPr>
          <w:p w14:paraId="2A82F284" w14:textId="2F89BE50" w:rsidR="000B72AD" w:rsidRPr="000B72AD" w:rsidRDefault="00D8766F" w:rsidP="00A43DA6">
            <w:pPr>
              <w:rPr>
                <w:rFonts w:ascii="Calibri" w:hAnsi="Calibri" w:cs="Calibri"/>
              </w:rPr>
            </w:pPr>
            <w:r>
              <w:rPr>
                <w:rFonts w:ascii="Calibri" w:hAnsi="Calibri" w:cs="Calibri"/>
              </w:rPr>
              <w:t>100,001 or greater</w:t>
            </w:r>
          </w:p>
        </w:tc>
        <w:tc>
          <w:tcPr>
            <w:tcW w:w="1933" w:type="dxa"/>
          </w:tcPr>
          <w:p w14:paraId="7C9E82A6" w14:textId="0B57E8AF" w:rsidR="000B72AD" w:rsidRPr="000B72AD" w:rsidRDefault="00D8766F" w:rsidP="00A43DA6">
            <w:pPr>
              <w:jc w:val="center"/>
              <w:rPr>
                <w:rFonts w:ascii="Calibri" w:hAnsi="Calibri" w:cs="Calibri"/>
              </w:rPr>
            </w:pPr>
            <w:r>
              <w:rPr>
                <w:rFonts w:ascii="Calibri" w:hAnsi="Calibri" w:cs="Calibri"/>
              </w:rPr>
              <w:t>10% of fee</w:t>
            </w:r>
          </w:p>
        </w:tc>
      </w:tr>
    </w:tbl>
    <w:p w14:paraId="1B486EBE" w14:textId="3F334D36" w:rsidR="0009467C" w:rsidRPr="000B72AD" w:rsidRDefault="0009467C" w:rsidP="000B72AD">
      <w:pPr>
        <w:pStyle w:val="Heading3"/>
        <w:rPr>
          <w:rFonts w:ascii="Calibri" w:hAnsi="Calibri" w:cs="Calibri"/>
        </w:rPr>
      </w:pPr>
      <w:r w:rsidRPr="000B72AD">
        <w:rPr>
          <w:rFonts w:ascii="Calibri" w:hAnsi="Calibri" w:cs="Calibri"/>
        </w:rPr>
        <w:t>Discounts for using certifie</w:t>
      </w:r>
      <w:r w:rsidR="000B72AD" w:rsidRPr="000B72AD">
        <w:rPr>
          <w:rFonts w:ascii="Calibri" w:hAnsi="Calibri" w:cs="Calibri"/>
        </w:rPr>
        <w:t xml:space="preserve">r of </w:t>
      </w:r>
      <w:proofErr w:type="gramStart"/>
      <w:r w:rsidR="000B72AD" w:rsidRPr="000B72AD">
        <w:rPr>
          <w:rFonts w:ascii="Calibri" w:hAnsi="Calibri" w:cs="Calibri"/>
        </w:rPr>
        <w:t>construction</w:t>
      </w:r>
      <w:proofErr w:type="gramEnd"/>
    </w:p>
    <w:tbl>
      <w:tblPr>
        <w:tblStyle w:val="TableGrid"/>
        <w:tblW w:w="0" w:type="auto"/>
        <w:tblLook w:val="0420" w:firstRow="1" w:lastRow="0" w:firstColumn="0" w:lastColumn="0" w:noHBand="0" w:noVBand="1"/>
      </w:tblPr>
      <w:tblGrid>
        <w:gridCol w:w="7083"/>
        <w:gridCol w:w="1933"/>
      </w:tblGrid>
      <w:tr w:rsidR="000B72AD" w:rsidRPr="000B72AD" w14:paraId="7FD6ACDB" w14:textId="77777777" w:rsidTr="00A43DA6">
        <w:trPr>
          <w:tblHeader/>
        </w:trPr>
        <w:tc>
          <w:tcPr>
            <w:tcW w:w="7083" w:type="dxa"/>
            <w:shd w:val="clear" w:color="auto" w:fill="D9D9D9" w:themeFill="background1" w:themeFillShade="D9"/>
          </w:tcPr>
          <w:p w14:paraId="1ED9F991" w14:textId="77153227" w:rsidR="000B72AD" w:rsidRPr="000B72AD" w:rsidRDefault="000B72AD" w:rsidP="00A43DA6">
            <w:pPr>
              <w:rPr>
                <w:rFonts w:ascii="Calibri" w:hAnsi="Calibri" w:cs="Calibri"/>
                <w:b/>
                <w:bCs/>
              </w:rPr>
            </w:pPr>
            <w:r w:rsidRPr="000B72AD">
              <w:rPr>
                <w:rFonts w:ascii="Calibri" w:hAnsi="Calibri" w:cs="Calibri"/>
                <w:b/>
                <w:bCs/>
              </w:rPr>
              <w:t>Value of work (£)</w:t>
            </w:r>
          </w:p>
        </w:tc>
        <w:tc>
          <w:tcPr>
            <w:tcW w:w="1933" w:type="dxa"/>
            <w:shd w:val="clear" w:color="auto" w:fill="D9D9D9" w:themeFill="background1" w:themeFillShade="D9"/>
          </w:tcPr>
          <w:p w14:paraId="2B47E2DB" w14:textId="4B48B486" w:rsidR="000B72AD" w:rsidRPr="000B72AD" w:rsidRDefault="000B72AD" w:rsidP="00A43DA6">
            <w:pPr>
              <w:jc w:val="center"/>
              <w:rPr>
                <w:rFonts w:ascii="Calibri" w:hAnsi="Calibri" w:cs="Calibri"/>
                <w:b/>
                <w:bCs/>
              </w:rPr>
            </w:pPr>
            <w:r w:rsidRPr="000B72AD">
              <w:rPr>
                <w:rFonts w:ascii="Calibri" w:hAnsi="Calibri" w:cs="Calibri"/>
                <w:b/>
                <w:bCs/>
              </w:rPr>
              <w:t>Discount</w:t>
            </w:r>
          </w:p>
        </w:tc>
      </w:tr>
      <w:tr w:rsidR="006E5D61" w:rsidRPr="000B72AD" w14:paraId="27A13C9F" w14:textId="77777777" w:rsidTr="00A43DA6">
        <w:tc>
          <w:tcPr>
            <w:tcW w:w="7083" w:type="dxa"/>
          </w:tcPr>
          <w:p w14:paraId="228C7BFF" w14:textId="29EEBB4F" w:rsidR="006E5D61" w:rsidRPr="000B72AD" w:rsidRDefault="006E5D61" w:rsidP="006E5D61">
            <w:pPr>
              <w:rPr>
                <w:rFonts w:ascii="Calibri" w:hAnsi="Calibri" w:cs="Calibri"/>
              </w:rPr>
            </w:pPr>
            <w:r w:rsidRPr="000B72AD">
              <w:rPr>
                <w:rFonts w:ascii="Calibri" w:hAnsi="Calibri" w:cs="Calibri"/>
              </w:rPr>
              <w:t>0 – 5,000</w:t>
            </w:r>
          </w:p>
        </w:tc>
        <w:tc>
          <w:tcPr>
            <w:tcW w:w="1933" w:type="dxa"/>
          </w:tcPr>
          <w:p w14:paraId="027D9A9D" w14:textId="1A5E9DDA" w:rsidR="006E5D61" w:rsidRPr="000B72AD" w:rsidRDefault="006E5D61" w:rsidP="006E5D61">
            <w:pPr>
              <w:jc w:val="center"/>
              <w:rPr>
                <w:rFonts w:ascii="Calibri" w:hAnsi="Calibri" w:cs="Calibri"/>
              </w:rPr>
            </w:pPr>
            <w:r w:rsidRPr="000B72AD">
              <w:rPr>
                <w:rFonts w:ascii="Calibri" w:hAnsi="Calibri" w:cs="Calibri"/>
              </w:rPr>
              <w:t>£20</w:t>
            </w:r>
          </w:p>
        </w:tc>
      </w:tr>
      <w:tr w:rsidR="006E5D61" w:rsidRPr="000B72AD" w14:paraId="3D3B1749" w14:textId="77777777" w:rsidTr="00A43DA6">
        <w:tc>
          <w:tcPr>
            <w:tcW w:w="7083" w:type="dxa"/>
          </w:tcPr>
          <w:p w14:paraId="531D3C39" w14:textId="4E4C07B8" w:rsidR="006E5D61" w:rsidRPr="000B72AD" w:rsidRDefault="006E5D61" w:rsidP="006E5D61">
            <w:pPr>
              <w:rPr>
                <w:rFonts w:ascii="Calibri" w:hAnsi="Calibri" w:cs="Calibri"/>
              </w:rPr>
            </w:pPr>
            <w:r>
              <w:rPr>
                <w:rFonts w:ascii="Calibri" w:hAnsi="Calibri" w:cs="Calibri"/>
              </w:rPr>
              <w:lastRenderedPageBreak/>
              <w:t>5,001 – 10,000</w:t>
            </w:r>
          </w:p>
        </w:tc>
        <w:tc>
          <w:tcPr>
            <w:tcW w:w="1933" w:type="dxa"/>
          </w:tcPr>
          <w:p w14:paraId="239C4621" w14:textId="6C8C83FD" w:rsidR="006E5D61" w:rsidRPr="000B72AD" w:rsidRDefault="006E5D61" w:rsidP="006E5D61">
            <w:pPr>
              <w:jc w:val="center"/>
              <w:rPr>
                <w:rFonts w:ascii="Calibri" w:hAnsi="Calibri" w:cs="Calibri"/>
              </w:rPr>
            </w:pPr>
            <w:r w:rsidRPr="000B72AD">
              <w:rPr>
                <w:rFonts w:ascii="Calibri" w:hAnsi="Calibri" w:cs="Calibri"/>
              </w:rPr>
              <w:t>£20</w:t>
            </w:r>
          </w:p>
        </w:tc>
      </w:tr>
      <w:tr w:rsidR="006E5D61" w:rsidRPr="000B72AD" w14:paraId="06CEFBAC" w14:textId="77777777" w:rsidTr="00A43DA6">
        <w:tc>
          <w:tcPr>
            <w:tcW w:w="7083" w:type="dxa"/>
          </w:tcPr>
          <w:p w14:paraId="5765C8BB" w14:textId="55D0FA61" w:rsidR="006E5D61" w:rsidRPr="000B72AD" w:rsidRDefault="006E5D61" w:rsidP="006E5D61">
            <w:pPr>
              <w:rPr>
                <w:rFonts w:ascii="Calibri" w:hAnsi="Calibri" w:cs="Calibri"/>
                <w:b/>
                <w:bCs/>
              </w:rPr>
            </w:pPr>
            <w:r>
              <w:rPr>
                <w:rFonts w:ascii="Calibri" w:hAnsi="Calibri" w:cs="Calibri"/>
              </w:rPr>
              <w:t>10,001 – 15,000</w:t>
            </w:r>
          </w:p>
        </w:tc>
        <w:tc>
          <w:tcPr>
            <w:tcW w:w="1933" w:type="dxa"/>
          </w:tcPr>
          <w:p w14:paraId="76D28F43" w14:textId="00B96736" w:rsidR="006E5D61" w:rsidRPr="000B72AD" w:rsidRDefault="006E5D61" w:rsidP="006E5D61">
            <w:pPr>
              <w:jc w:val="center"/>
              <w:rPr>
                <w:rFonts w:ascii="Calibri" w:hAnsi="Calibri" w:cs="Calibri"/>
              </w:rPr>
            </w:pPr>
            <w:r w:rsidRPr="000B72AD">
              <w:rPr>
                <w:rFonts w:ascii="Calibri" w:hAnsi="Calibri" w:cs="Calibri"/>
              </w:rPr>
              <w:t>£25</w:t>
            </w:r>
          </w:p>
        </w:tc>
      </w:tr>
      <w:tr w:rsidR="006E5D61" w:rsidRPr="000B72AD" w14:paraId="39352B82" w14:textId="77777777" w:rsidTr="00A43DA6">
        <w:tc>
          <w:tcPr>
            <w:tcW w:w="7083" w:type="dxa"/>
          </w:tcPr>
          <w:p w14:paraId="39872404" w14:textId="4D224197" w:rsidR="006E5D61" w:rsidRPr="000B72AD" w:rsidRDefault="006E5D61" w:rsidP="006E5D61">
            <w:pPr>
              <w:rPr>
                <w:rFonts w:ascii="Calibri" w:hAnsi="Calibri" w:cs="Calibri"/>
                <w:b/>
                <w:bCs/>
              </w:rPr>
            </w:pPr>
            <w:r>
              <w:rPr>
                <w:rFonts w:ascii="Calibri" w:hAnsi="Calibri" w:cs="Calibri"/>
              </w:rPr>
              <w:t>15,001 = 20,000</w:t>
            </w:r>
          </w:p>
        </w:tc>
        <w:tc>
          <w:tcPr>
            <w:tcW w:w="1933" w:type="dxa"/>
          </w:tcPr>
          <w:p w14:paraId="107D7D1B" w14:textId="318F329C" w:rsidR="006E5D61" w:rsidRPr="000B72AD" w:rsidRDefault="006E5D61" w:rsidP="006E5D61">
            <w:pPr>
              <w:jc w:val="center"/>
              <w:rPr>
                <w:rFonts w:ascii="Calibri" w:hAnsi="Calibri" w:cs="Calibri"/>
              </w:rPr>
            </w:pPr>
            <w:r w:rsidRPr="000B72AD">
              <w:rPr>
                <w:rFonts w:ascii="Calibri" w:hAnsi="Calibri" w:cs="Calibri"/>
              </w:rPr>
              <w:t>£30</w:t>
            </w:r>
          </w:p>
        </w:tc>
      </w:tr>
      <w:tr w:rsidR="006E5D61" w:rsidRPr="000B72AD" w14:paraId="70F32510" w14:textId="77777777" w:rsidTr="00A43DA6">
        <w:tc>
          <w:tcPr>
            <w:tcW w:w="7083" w:type="dxa"/>
          </w:tcPr>
          <w:p w14:paraId="29AC85BF" w14:textId="363B1C57" w:rsidR="006E5D61" w:rsidRPr="000B72AD" w:rsidRDefault="006E5D61" w:rsidP="006E5D61">
            <w:pPr>
              <w:rPr>
                <w:rFonts w:ascii="Calibri" w:hAnsi="Calibri" w:cs="Calibri"/>
                <w:b/>
                <w:bCs/>
              </w:rPr>
            </w:pPr>
            <w:r>
              <w:rPr>
                <w:rFonts w:ascii="Calibri" w:hAnsi="Calibri" w:cs="Calibri"/>
              </w:rPr>
              <w:t>20,001 – 50,000</w:t>
            </w:r>
          </w:p>
        </w:tc>
        <w:tc>
          <w:tcPr>
            <w:tcW w:w="1933" w:type="dxa"/>
          </w:tcPr>
          <w:p w14:paraId="5A93BE2A" w14:textId="3F9F8E23" w:rsidR="006E5D61" w:rsidRPr="000B72AD" w:rsidRDefault="006E5D61" w:rsidP="006E5D61">
            <w:pPr>
              <w:jc w:val="center"/>
              <w:rPr>
                <w:rFonts w:ascii="Calibri" w:hAnsi="Calibri" w:cs="Calibri"/>
              </w:rPr>
            </w:pPr>
            <w:r w:rsidRPr="000B72AD">
              <w:rPr>
                <w:rFonts w:ascii="Calibri" w:hAnsi="Calibri" w:cs="Calibri"/>
              </w:rPr>
              <w:t>£35</w:t>
            </w:r>
          </w:p>
        </w:tc>
      </w:tr>
      <w:tr w:rsidR="006E5D61" w:rsidRPr="000B72AD" w14:paraId="6547AFDE" w14:textId="77777777" w:rsidTr="00A43DA6">
        <w:tc>
          <w:tcPr>
            <w:tcW w:w="7083" w:type="dxa"/>
          </w:tcPr>
          <w:p w14:paraId="23D797B7" w14:textId="14BB1152" w:rsidR="006E5D61" w:rsidRPr="000B72AD" w:rsidRDefault="006E5D61" w:rsidP="006E5D61">
            <w:pPr>
              <w:rPr>
                <w:rFonts w:ascii="Calibri" w:hAnsi="Calibri" w:cs="Calibri"/>
                <w:b/>
                <w:bCs/>
              </w:rPr>
            </w:pPr>
            <w:r>
              <w:rPr>
                <w:rFonts w:ascii="Calibri" w:hAnsi="Calibri" w:cs="Calibri"/>
              </w:rPr>
              <w:t>50,001 – 100,000</w:t>
            </w:r>
          </w:p>
        </w:tc>
        <w:tc>
          <w:tcPr>
            <w:tcW w:w="1933" w:type="dxa"/>
          </w:tcPr>
          <w:p w14:paraId="20E3FC03" w14:textId="2B4B305B" w:rsidR="006E5D61" w:rsidRPr="000B72AD" w:rsidRDefault="006E5D61" w:rsidP="006E5D61">
            <w:pPr>
              <w:jc w:val="center"/>
              <w:rPr>
                <w:rFonts w:ascii="Calibri" w:hAnsi="Calibri" w:cs="Calibri"/>
              </w:rPr>
            </w:pPr>
            <w:r w:rsidRPr="000B72AD">
              <w:rPr>
                <w:rFonts w:ascii="Calibri" w:hAnsi="Calibri" w:cs="Calibri"/>
              </w:rPr>
              <w:t>£40</w:t>
            </w:r>
          </w:p>
        </w:tc>
      </w:tr>
      <w:tr w:rsidR="006E5D61" w:rsidRPr="000B72AD" w14:paraId="490B589C" w14:textId="77777777" w:rsidTr="00A43DA6">
        <w:tc>
          <w:tcPr>
            <w:tcW w:w="7083" w:type="dxa"/>
          </w:tcPr>
          <w:p w14:paraId="56DCB922" w14:textId="679436DA" w:rsidR="006E5D61" w:rsidRPr="000B72AD" w:rsidRDefault="006E5D61" w:rsidP="006E5D61">
            <w:pPr>
              <w:rPr>
                <w:rFonts w:ascii="Calibri" w:hAnsi="Calibri" w:cs="Calibri"/>
                <w:b/>
                <w:bCs/>
              </w:rPr>
            </w:pPr>
            <w:r>
              <w:rPr>
                <w:rFonts w:ascii="Calibri" w:hAnsi="Calibri" w:cs="Calibri"/>
              </w:rPr>
              <w:t>100,001 or greater</w:t>
            </w:r>
          </w:p>
        </w:tc>
        <w:tc>
          <w:tcPr>
            <w:tcW w:w="1933" w:type="dxa"/>
          </w:tcPr>
          <w:p w14:paraId="6CB724CA" w14:textId="192B70A3" w:rsidR="006E5D61" w:rsidRPr="000B72AD" w:rsidRDefault="006E5D61" w:rsidP="006E5D61">
            <w:pPr>
              <w:jc w:val="center"/>
              <w:rPr>
                <w:rFonts w:ascii="Calibri" w:hAnsi="Calibri" w:cs="Calibri"/>
              </w:rPr>
            </w:pPr>
            <w:r w:rsidRPr="000B72AD">
              <w:rPr>
                <w:rFonts w:ascii="Calibri" w:hAnsi="Calibri" w:cs="Calibri"/>
              </w:rPr>
              <w:t>3% of fee</w:t>
            </w:r>
          </w:p>
        </w:tc>
      </w:tr>
    </w:tbl>
    <w:p w14:paraId="18ABC9FF" w14:textId="77777777" w:rsidR="000B72AD" w:rsidRPr="000B72AD" w:rsidRDefault="000B72AD" w:rsidP="00DB0F73">
      <w:pPr>
        <w:spacing w:after="0"/>
        <w:rPr>
          <w:rFonts w:ascii="Calibri" w:hAnsi="Calibri" w:cs="Calibri"/>
        </w:rPr>
      </w:pPr>
    </w:p>
    <w:sectPr w:rsidR="000B72AD" w:rsidRPr="000B72AD" w:rsidSect="007567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D30CC" w14:textId="77777777" w:rsidR="007567CF" w:rsidRDefault="007567CF" w:rsidP="00DB0F73">
      <w:pPr>
        <w:spacing w:after="0" w:line="240" w:lineRule="auto"/>
      </w:pPr>
      <w:r>
        <w:separator/>
      </w:r>
    </w:p>
  </w:endnote>
  <w:endnote w:type="continuationSeparator" w:id="0">
    <w:p w14:paraId="20A7CF17" w14:textId="77777777" w:rsidR="007567CF" w:rsidRDefault="007567CF" w:rsidP="00DB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36D08" w14:textId="77777777" w:rsidR="00343D51" w:rsidRDefault="0034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20C3" w14:textId="77777777" w:rsidR="00343D51" w:rsidRDefault="00343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607A3" w14:textId="77777777" w:rsidR="00343D51" w:rsidRDefault="0034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5AD8C" w14:textId="77777777" w:rsidR="007567CF" w:rsidRDefault="007567CF" w:rsidP="00DB0F73">
      <w:pPr>
        <w:spacing w:after="0" w:line="240" w:lineRule="auto"/>
      </w:pPr>
      <w:r>
        <w:separator/>
      </w:r>
    </w:p>
  </w:footnote>
  <w:footnote w:type="continuationSeparator" w:id="0">
    <w:p w14:paraId="2E10025B" w14:textId="77777777" w:rsidR="007567CF" w:rsidRDefault="007567CF" w:rsidP="00DB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372A6" w14:textId="77777777" w:rsidR="00343D51" w:rsidRDefault="0034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43138" w14:textId="77777777" w:rsidR="00DB0F73" w:rsidRPr="00DB0F73" w:rsidRDefault="00DB0F73" w:rsidP="00DB0F73">
    <w:pPr>
      <w:pStyle w:val="Header"/>
      <w:jc w:val="center"/>
      <w:rPr>
        <w:rFonts w:ascii="Calibri" w:hAnsi="Calibri" w:cs="Calibri"/>
        <w:b/>
        <w:bCs/>
        <w:sz w:val="24"/>
        <w:szCs w:val="24"/>
      </w:rPr>
    </w:pPr>
    <w:r w:rsidRPr="00DB0F73">
      <w:rPr>
        <w:rFonts w:ascii="Calibri" w:hAnsi="Calibri" w:cs="Calibri"/>
        <w:b/>
        <w:bCs/>
        <w:sz w:val="24"/>
        <w:szCs w:val="24"/>
      </w:rPr>
      <w:t>Building Standards Section</w:t>
    </w:r>
  </w:p>
  <w:p w14:paraId="14D1111B" w14:textId="77777777" w:rsidR="00DB0F73" w:rsidRPr="00DB0F73" w:rsidRDefault="00DB0F73" w:rsidP="00DB0F73">
    <w:pPr>
      <w:pStyle w:val="Header"/>
      <w:jc w:val="center"/>
      <w:rPr>
        <w:rFonts w:ascii="Calibri" w:hAnsi="Calibri" w:cs="Calibri"/>
        <w:b/>
        <w:bCs/>
        <w:sz w:val="24"/>
        <w:szCs w:val="24"/>
      </w:rPr>
    </w:pPr>
    <w:r w:rsidRPr="00DB0F73">
      <w:rPr>
        <w:rFonts w:ascii="Calibri" w:hAnsi="Calibri" w:cs="Calibri"/>
        <w:b/>
        <w:bCs/>
        <w:sz w:val="24"/>
        <w:szCs w:val="24"/>
      </w:rPr>
      <w:t xml:space="preserve">The </w:t>
    </w:r>
    <w:proofErr w:type="gramStart"/>
    <w:r w:rsidRPr="00DB0F73">
      <w:rPr>
        <w:rFonts w:ascii="Calibri" w:hAnsi="Calibri" w:cs="Calibri"/>
        <w:b/>
        <w:bCs/>
        <w:sz w:val="24"/>
        <w:szCs w:val="24"/>
      </w:rPr>
      <w:t>Building</w:t>
    </w:r>
    <w:proofErr w:type="gramEnd"/>
    <w:r w:rsidRPr="00DB0F73">
      <w:rPr>
        <w:rFonts w:ascii="Calibri" w:hAnsi="Calibri" w:cs="Calibri"/>
        <w:b/>
        <w:bCs/>
        <w:sz w:val="24"/>
        <w:szCs w:val="24"/>
      </w:rPr>
      <w:t xml:space="preserve"> (Fees)(Scotland) Amendment Regulations 2024</w:t>
    </w:r>
  </w:p>
  <w:p w14:paraId="3E1DC79B" w14:textId="41D0ADC9" w:rsidR="00DB0F73" w:rsidRDefault="00DB0F73" w:rsidP="00DB0F73">
    <w:pPr>
      <w:pStyle w:val="Header"/>
      <w:jc w:val="center"/>
      <w:rPr>
        <w:rFonts w:ascii="Calibri" w:hAnsi="Calibri" w:cs="Calibri"/>
        <w:b/>
        <w:bCs/>
        <w:sz w:val="24"/>
        <w:szCs w:val="24"/>
      </w:rPr>
    </w:pPr>
    <w:r w:rsidRPr="00DB0F73">
      <w:rPr>
        <w:rFonts w:ascii="Calibri" w:hAnsi="Calibri" w:cs="Calibri"/>
        <w:b/>
        <w:bCs/>
        <w:sz w:val="24"/>
        <w:szCs w:val="24"/>
      </w:rPr>
      <w:t xml:space="preserve">From </w:t>
    </w:r>
    <w:r w:rsidR="00FA2049">
      <w:rPr>
        <w:rFonts w:ascii="Calibri" w:hAnsi="Calibri" w:cs="Calibri"/>
        <w:b/>
        <w:bCs/>
        <w:sz w:val="24"/>
        <w:szCs w:val="24"/>
      </w:rPr>
      <w:t>0</w:t>
    </w:r>
    <w:r w:rsidRPr="00DB0F73">
      <w:rPr>
        <w:rFonts w:ascii="Calibri" w:hAnsi="Calibri" w:cs="Calibri"/>
        <w:b/>
        <w:bCs/>
        <w:sz w:val="24"/>
        <w:szCs w:val="24"/>
      </w:rPr>
      <w:t>1 April 2024</w:t>
    </w:r>
  </w:p>
  <w:p w14:paraId="2E7B18B6" w14:textId="77777777" w:rsidR="00343D51" w:rsidRPr="00DB0F73" w:rsidRDefault="00343D51" w:rsidP="00DB0F73">
    <w:pPr>
      <w:pStyle w:val="Header"/>
      <w:jc w:val="center"/>
      <w:rPr>
        <w:rFonts w:ascii="Calibri" w:hAnsi="Calibri" w:cs="Calibri"/>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7D25D" w14:textId="77777777" w:rsidR="00343D51" w:rsidRDefault="00343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73"/>
    <w:rsid w:val="00074AD8"/>
    <w:rsid w:val="0009467C"/>
    <w:rsid w:val="000B72AD"/>
    <w:rsid w:val="00330A4E"/>
    <w:rsid w:val="00343D51"/>
    <w:rsid w:val="004F3D71"/>
    <w:rsid w:val="00553A63"/>
    <w:rsid w:val="006E5D61"/>
    <w:rsid w:val="007567CF"/>
    <w:rsid w:val="00825229"/>
    <w:rsid w:val="009B09E0"/>
    <w:rsid w:val="00AF41E9"/>
    <w:rsid w:val="00B226D8"/>
    <w:rsid w:val="00C551C9"/>
    <w:rsid w:val="00D10173"/>
    <w:rsid w:val="00D117E8"/>
    <w:rsid w:val="00D408C4"/>
    <w:rsid w:val="00D8766F"/>
    <w:rsid w:val="00D93C77"/>
    <w:rsid w:val="00DB0F73"/>
    <w:rsid w:val="00FA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9189"/>
  <w15:chartTrackingRefBased/>
  <w15:docId w15:val="{FA77651C-2E34-4FCE-B046-2DED012C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AD"/>
  </w:style>
  <w:style w:type="paragraph" w:styleId="Heading1">
    <w:name w:val="heading 1"/>
    <w:basedOn w:val="Normal"/>
    <w:next w:val="Normal"/>
    <w:link w:val="Heading1Char"/>
    <w:uiPriority w:val="9"/>
    <w:qFormat/>
    <w:rsid w:val="00DB0F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B0F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B0F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F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F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F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F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F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F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0F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B0F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F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F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F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F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F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F73"/>
    <w:rPr>
      <w:rFonts w:eastAsiaTheme="majorEastAsia" w:cstheme="majorBidi"/>
      <w:color w:val="272727" w:themeColor="text1" w:themeTint="D8"/>
    </w:rPr>
  </w:style>
  <w:style w:type="paragraph" w:styleId="Title">
    <w:name w:val="Title"/>
    <w:basedOn w:val="Normal"/>
    <w:next w:val="Normal"/>
    <w:link w:val="TitleChar"/>
    <w:uiPriority w:val="10"/>
    <w:qFormat/>
    <w:rsid w:val="00DB0F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F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F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F73"/>
    <w:pPr>
      <w:spacing w:before="160"/>
      <w:jc w:val="center"/>
    </w:pPr>
    <w:rPr>
      <w:i/>
      <w:iCs/>
      <w:color w:val="404040" w:themeColor="text1" w:themeTint="BF"/>
    </w:rPr>
  </w:style>
  <w:style w:type="character" w:customStyle="1" w:styleId="QuoteChar">
    <w:name w:val="Quote Char"/>
    <w:basedOn w:val="DefaultParagraphFont"/>
    <w:link w:val="Quote"/>
    <w:uiPriority w:val="29"/>
    <w:rsid w:val="00DB0F73"/>
    <w:rPr>
      <w:i/>
      <w:iCs/>
      <w:color w:val="404040" w:themeColor="text1" w:themeTint="BF"/>
    </w:rPr>
  </w:style>
  <w:style w:type="paragraph" w:styleId="ListParagraph">
    <w:name w:val="List Paragraph"/>
    <w:basedOn w:val="Normal"/>
    <w:uiPriority w:val="34"/>
    <w:qFormat/>
    <w:rsid w:val="00DB0F73"/>
    <w:pPr>
      <w:ind w:left="720"/>
      <w:contextualSpacing/>
    </w:pPr>
  </w:style>
  <w:style w:type="character" w:styleId="IntenseEmphasis">
    <w:name w:val="Intense Emphasis"/>
    <w:basedOn w:val="DefaultParagraphFont"/>
    <w:uiPriority w:val="21"/>
    <w:qFormat/>
    <w:rsid w:val="00DB0F73"/>
    <w:rPr>
      <w:i/>
      <w:iCs/>
      <w:color w:val="0F4761" w:themeColor="accent1" w:themeShade="BF"/>
    </w:rPr>
  </w:style>
  <w:style w:type="paragraph" w:styleId="IntenseQuote">
    <w:name w:val="Intense Quote"/>
    <w:basedOn w:val="Normal"/>
    <w:next w:val="Normal"/>
    <w:link w:val="IntenseQuoteChar"/>
    <w:uiPriority w:val="30"/>
    <w:qFormat/>
    <w:rsid w:val="00DB0F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F73"/>
    <w:rPr>
      <w:i/>
      <w:iCs/>
      <w:color w:val="0F4761" w:themeColor="accent1" w:themeShade="BF"/>
    </w:rPr>
  </w:style>
  <w:style w:type="character" w:styleId="IntenseReference">
    <w:name w:val="Intense Reference"/>
    <w:basedOn w:val="DefaultParagraphFont"/>
    <w:uiPriority w:val="32"/>
    <w:qFormat/>
    <w:rsid w:val="00DB0F73"/>
    <w:rPr>
      <w:b/>
      <w:bCs/>
      <w:smallCaps/>
      <w:color w:val="0F4761" w:themeColor="accent1" w:themeShade="BF"/>
      <w:spacing w:val="5"/>
    </w:rPr>
  </w:style>
  <w:style w:type="paragraph" w:styleId="Header">
    <w:name w:val="header"/>
    <w:basedOn w:val="Normal"/>
    <w:link w:val="HeaderChar"/>
    <w:uiPriority w:val="99"/>
    <w:unhideWhenUsed/>
    <w:rsid w:val="00DB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73"/>
  </w:style>
  <w:style w:type="paragraph" w:styleId="Footer">
    <w:name w:val="footer"/>
    <w:basedOn w:val="Normal"/>
    <w:link w:val="FooterChar"/>
    <w:uiPriority w:val="99"/>
    <w:unhideWhenUsed/>
    <w:rsid w:val="00DB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73"/>
  </w:style>
  <w:style w:type="table" w:styleId="TableGrid">
    <w:name w:val="Table Grid"/>
    <w:basedOn w:val="TableNormal"/>
    <w:uiPriority w:val="39"/>
    <w:rsid w:val="00DB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Stevenson</dc:creator>
  <cp:keywords/>
  <dc:description/>
  <cp:lastModifiedBy>Carole Stevenson</cp:lastModifiedBy>
  <cp:revision>11</cp:revision>
  <dcterms:created xsi:type="dcterms:W3CDTF">2024-03-28T13:13:00Z</dcterms:created>
  <dcterms:modified xsi:type="dcterms:W3CDTF">2024-03-28T14:28:00Z</dcterms:modified>
</cp:coreProperties>
</file>