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D146AC" w14:textId="5EBCB07E" w:rsidR="00B57AA1" w:rsidRDefault="00515431" w:rsidP="00B57AA1">
      <w:pPr>
        <w:pStyle w:val="Heading1"/>
        <w:jc w:val="center"/>
        <w:rPr>
          <w:rFonts w:ascii="Arial" w:hAnsi="Arial" w:cs="Arial"/>
          <w:sz w:val="72"/>
          <w:szCs w:val="72"/>
        </w:rPr>
      </w:pPr>
      <w:r>
        <w:rPr>
          <w:noProof/>
        </w:rPr>
        <w:drawing>
          <wp:anchor distT="0" distB="0" distL="114300" distR="114300" simplePos="0" relativeHeight="251716608" behindDoc="1" locked="0" layoutInCell="1" allowOverlap="1" wp14:anchorId="00E91FA0" wp14:editId="22033E41">
            <wp:simplePos x="0" y="0"/>
            <wp:positionH relativeFrom="margin">
              <wp:align>left</wp:align>
            </wp:positionH>
            <wp:positionV relativeFrom="paragraph">
              <wp:posOffset>207645</wp:posOffset>
            </wp:positionV>
            <wp:extent cx="5732145" cy="3583305"/>
            <wp:effectExtent l="0" t="0" r="1905" b="0"/>
            <wp:wrapTight wrapText="bothSides">
              <wp:wrapPolygon edited="0">
                <wp:start x="0" y="0"/>
                <wp:lineTo x="0" y="21474"/>
                <wp:lineTo x="21535" y="21474"/>
                <wp:lineTo x="21535" y="0"/>
                <wp:lineTo x="0" y="0"/>
              </wp:wrapPolygon>
            </wp:wrapTight>
            <wp:docPr id="147725940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259402" name="Picture 1">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2145" cy="3583305"/>
                    </a:xfrm>
                    <a:prstGeom prst="rect">
                      <a:avLst/>
                    </a:prstGeom>
                    <a:noFill/>
                    <a:ln>
                      <a:noFill/>
                    </a:ln>
                  </pic:spPr>
                </pic:pic>
              </a:graphicData>
            </a:graphic>
          </wp:anchor>
        </w:drawing>
      </w:r>
      <w:r w:rsidR="00B57AA1">
        <w:rPr>
          <w:rFonts w:ascii="Arial" w:hAnsi="Arial" w:cs="Arial"/>
          <w:sz w:val="72"/>
          <w:szCs w:val="72"/>
        </w:rPr>
        <w:t>BANKIER PRIMARY</w:t>
      </w:r>
    </w:p>
    <w:p w14:paraId="5795F5ED" w14:textId="2FF568BB" w:rsidR="00B57AA1" w:rsidRDefault="00515431" w:rsidP="00515431">
      <w:pPr>
        <w:pStyle w:val="Heading1"/>
        <w:rPr>
          <w:rFonts w:ascii="Arial" w:hAnsi="Arial" w:cs="Arial"/>
          <w:sz w:val="48"/>
          <w:szCs w:val="48"/>
        </w:rPr>
      </w:pPr>
      <w:r w:rsidRPr="00593435">
        <w:rPr>
          <w:rFonts w:ascii="Arial" w:hAnsi="Arial" w:cs="Arial"/>
          <w:noProof/>
          <w:color w:val="0000FF"/>
          <w:sz w:val="27"/>
          <w:szCs w:val="27"/>
          <w:shd w:val="clear" w:color="auto" w:fill="FFFFFF"/>
        </w:rPr>
        <w:drawing>
          <wp:anchor distT="0" distB="0" distL="114300" distR="114300" simplePos="0" relativeHeight="251669504" behindDoc="1" locked="0" layoutInCell="1" allowOverlap="1" wp14:anchorId="0AD950A7" wp14:editId="19FDDC7D">
            <wp:simplePos x="0" y="0"/>
            <wp:positionH relativeFrom="column">
              <wp:posOffset>5523230</wp:posOffset>
            </wp:positionH>
            <wp:positionV relativeFrom="paragraph">
              <wp:posOffset>13970</wp:posOffset>
            </wp:positionV>
            <wp:extent cx="838200" cy="838200"/>
            <wp:effectExtent l="0" t="0" r="0" b="0"/>
            <wp:wrapTight wrapText="bothSides">
              <wp:wrapPolygon edited="0">
                <wp:start x="0" y="0"/>
                <wp:lineTo x="0" y="21109"/>
                <wp:lineTo x="21109" y="21109"/>
                <wp:lineTo x="21109" y="0"/>
                <wp:lineTo x="0" y="0"/>
              </wp:wrapPolygon>
            </wp:wrapTight>
            <wp:docPr id="251" name="Picture 251">
              <a:hlinkClick xmlns:a="http://schemas.openxmlformats.org/drawingml/2006/main" r:id="rId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a:hlinkClick r:id="rId9"/>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3966D46F" wp14:editId="3A5640B9">
            <wp:simplePos x="0" y="0"/>
            <wp:positionH relativeFrom="margin">
              <wp:posOffset>-632460</wp:posOffset>
            </wp:positionH>
            <wp:positionV relativeFrom="paragraph">
              <wp:posOffset>127000</wp:posOffset>
            </wp:positionV>
            <wp:extent cx="1158240" cy="929640"/>
            <wp:effectExtent l="0" t="0" r="3810" b="3810"/>
            <wp:wrapTight wrapText="bothSides">
              <wp:wrapPolygon edited="0">
                <wp:start x="0" y="0"/>
                <wp:lineTo x="0" y="21246"/>
                <wp:lineTo x="21316" y="21246"/>
                <wp:lineTo x="21316" y="0"/>
                <wp:lineTo x="0" y="0"/>
              </wp:wrapPolygon>
            </wp:wrapTight>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58240" cy="929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5833AE" w14:textId="64B5F4A1" w:rsidR="00B57AA1" w:rsidRDefault="00B57AA1" w:rsidP="00515431">
      <w:pPr>
        <w:pStyle w:val="Heading1"/>
        <w:jc w:val="center"/>
        <w:rPr>
          <w:rFonts w:ascii="Arial" w:hAnsi="Arial" w:cs="Arial"/>
          <w:sz w:val="48"/>
          <w:szCs w:val="48"/>
        </w:rPr>
      </w:pPr>
      <w:r>
        <w:rPr>
          <w:rFonts w:ascii="Arial" w:hAnsi="Arial" w:cs="Arial"/>
          <w:sz w:val="48"/>
          <w:szCs w:val="48"/>
        </w:rPr>
        <w:t>School Handbook</w:t>
      </w:r>
    </w:p>
    <w:p w14:paraId="59B21940" w14:textId="0D7D1805" w:rsidR="00B57AA1" w:rsidRPr="00B57AA1" w:rsidRDefault="00515431" w:rsidP="00515431">
      <w:pPr>
        <w:pStyle w:val="Heading1"/>
        <w:jc w:val="center"/>
        <w:rPr>
          <w:rFonts w:ascii="Arial" w:hAnsi="Arial" w:cs="Arial"/>
          <w:b w:val="0"/>
          <w:bCs/>
          <w:sz w:val="48"/>
          <w:szCs w:val="48"/>
        </w:rPr>
      </w:pPr>
      <w:r>
        <w:rPr>
          <w:noProof/>
        </w:rPr>
        <w:drawing>
          <wp:anchor distT="0" distB="0" distL="114300" distR="114300" simplePos="0" relativeHeight="251717632" behindDoc="1" locked="0" layoutInCell="1" allowOverlap="1" wp14:anchorId="7F54D095" wp14:editId="0AE25544">
            <wp:simplePos x="0" y="0"/>
            <wp:positionH relativeFrom="column">
              <wp:posOffset>-571500</wp:posOffset>
            </wp:positionH>
            <wp:positionV relativeFrom="paragraph">
              <wp:posOffset>513080</wp:posOffset>
            </wp:positionV>
            <wp:extent cx="1397763" cy="1173480"/>
            <wp:effectExtent l="0" t="0" r="0" b="7620"/>
            <wp:wrapTight wrapText="bothSides">
              <wp:wrapPolygon edited="0">
                <wp:start x="0" y="0"/>
                <wp:lineTo x="0" y="21390"/>
                <wp:lineTo x="21198" y="21390"/>
                <wp:lineTo x="21198" y="0"/>
                <wp:lineTo x="0" y="0"/>
              </wp:wrapPolygon>
            </wp:wrapTight>
            <wp:docPr id="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97763" cy="1173480"/>
                    </a:xfrm>
                    <a:prstGeom prst="rect">
                      <a:avLst/>
                    </a:prstGeom>
                    <a:noFill/>
                    <a:ln>
                      <a:noFill/>
                    </a:ln>
                  </pic:spPr>
                </pic:pic>
              </a:graphicData>
            </a:graphic>
          </wp:anchor>
        </w:drawing>
      </w:r>
      <w:r w:rsidRPr="00593435">
        <w:rPr>
          <w:rFonts w:ascii="Arial" w:hAnsi="Arial" w:cs="Arial"/>
          <w:b w:val="0"/>
          <w:noProof/>
          <w:color w:val="000000"/>
          <w:sz w:val="20"/>
          <w:szCs w:val="20"/>
        </w:rPr>
        <w:drawing>
          <wp:anchor distT="0" distB="0" distL="114300" distR="114300" simplePos="0" relativeHeight="251675648" behindDoc="1" locked="0" layoutInCell="1" allowOverlap="1" wp14:anchorId="3EC4A2F7" wp14:editId="714A8C42">
            <wp:simplePos x="0" y="0"/>
            <wp:positionH relativeFrom="column">
              <wp:posOffset>5466080</wp:posOffset>
            </wp:positionH>
            <wp:positionV relativeFrom="paragraph">
              <wp:posOffset>343535</wp:posOffset>
            </wp:positionV>
            <wp:extent cx="781050" cy="781050"/>
            <wp:effectExtent l="0" t="0" r="0" b="0"/>
            <wp:wrapTight wrapText="bothSides">
              <wp:wrapPolygon edited="0">
                <wp:start x="0" y="0"/>
                <wp:lineTo x="0" y="21073"/>
                <wp:lineTo x="21073" y="21073"/>
                <wp:lineTo x="21073" y="0"/>
                <wp:lineTo x="0" y="0"/>
              </wp:wrapPolygon>
            </wp:wrapTight>
            <wp:docPr id="6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
                      <a:extLst>
                        <a:ext uri="{C183D7F6-B498-43B3-948B-1728B52AA6E4}">
                          <adec:decorative xmlns:adec="http://schemas.microsoft.com/office/drawing/2017/decorative" val="1"/>
                        </a:ext>
                      </a:extLst>
                    </pic:cNvPr>
                    <pic:cNvPicPr>
                      <a:picLocks noChangeAspect="1" noChangeArrowheads="1"/>
                    </pic:cNvPicPr>
                  </pic:nvPicPr>
                  <pic:blipFill>
                    <a:blip r:embed="rId13" cstate="email">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93435">
        <w:rPr>
          <w:rFonts w:ascii="Arial" w:hAnsi="Arial" w:cs="Arial"/>
          <w:b w:val="0"/>
          <w:noProof/>
          <w:color w:val="000000"/>
          <w:sz w:val="20"/>
          <w:szCs w:val="20"/>
          <w:u w:val="single"/>
        </w:rPr>
        <w:drawing>
          <wp:anchor distT="0" distB="0" distL="114300" distR="114300" simplePos="0" relativeHeight="251671552" behindDoc="1" locked="0" layoutInCell="1" allowOverlap="1" wp14:anchorId="1116594E" wp14:editId="0B408453">
            <wp:simplePos x="0" y="0"/>
            <wp:positionH relativeFrom="margin">
              <wp:posOffset>959485</wp:posOffset>
            </wp:positionH>
            <wp:positionV relativeFrom="paragraph">
              <wp:posOffset>366395</wp:posOffset>
            </wp:positionV>
            <wp:extent cx="4058216" cy="1086002"/>
            <wp:effectExtent l="0" t="0" r="0" b="0"/>
            <wp:wrapTight wrapText="bothSides">
              <wp:wrapPolygon edited="0">
                <wp:start x="0" y="0"/>
                <wp:lineTo x="0" y="21221"/>
                <wp:lineTo x="21499" y="21221"/>
                <wp:lineTo x="21499" y="0"/>
                <wp:lineTo x="0" y="0"/>
              </wp:wrapPolygon>
            </wp:wrapTight>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4058216" cy="1086002"/>
                    </a:xfrm>
                    <a:prstGeom prst="rect">
                      <a:avLst/>
                    </a:prstGeom>
                  </pic:spPr>
                </pic:pic>
              </a:graphicData>
            </a:graphic>
            <wp14:sizeRelH relativeFrom="page">
              <wp14:pctWidth>0</wp14:pctWidth>
            </wp14:sizeRelH>
            <wp14:sizeRelV relativeFrom="page">
              <wp14:pctHeight>0</wp14:pctHeight>
            </wp14:sizeRelV>
          </wp:anchor>
        </w:drawing>
      </w:r>
      <w:r w:rsidR="00B57AA1">
        <w:rPr>
          <w:rFonts w:ascii="Arial" w:hAnsi="Arial" w:cs="Arial"/>
          <w:b w:val="0"/>
          <w:bCs/>
          <w:sz w:val="48"/>
          <w:szCs w:val="48"/>
        </w:rPr>
        <w:t>2024-2025</w:t>
      </w:r>
    </w:p>
    <w:p w14:paraId="401BE7F1" w14:textId="40977555" w:rsidR="00B57AA1" w:rsidRPr="00B57AA1" w:rsidRDefault="00515431">
      <w:pPr>
        <w:spacing w:after="160" w:line="259" w:lineRule="auto"/>
        <w:rPr>
          <w:rFonts w:ascii="Arial" w:hAnsi="Arial" w:cs="Arial"/>
          <w:b/>
          <w:bCs/>
          <w:sz w:val="48"/>
          <w:szCs w:val="48"/>
        </w:rPr>
      </w:pPr>
      <w:r w:rsidRPr="00593435">
        <w:rPr>
          <w:rFonts w:ascii="Arial" w:hAnsi="Arial" w:cs="Arial"/>
          <w:b/>
          <w:noProof/>
          <w:color w:val="000000"/>
          <w:sz w:val="20"/>
          <w:szCs w:val="20"/>
        </w:rPr>
        <w:drawing>
          <wp:anchor distT="0" distB="0" distL="114300" distR="114300" simplePos="0" relativeHeight="251673600" behindDoc="1" locked="0" layoutInCell="1" allowOverlap="1" wp14:anchorId="4420E68E" wp14:editId="30C88392">
            <wp:simplePos x="0" y="0"/>
            <wp:positionH relativeFrom="margin">
              <wp:align>right</wp:align>
            </wp:positionH>
            <wp:positionV relativeFrom="paragraph">
              <wp:posOffset>1418590</wp:posOffset>
            </wp:positionV>
            <wp:extent cx="5057775" cy="797560"/>
            <wp:effectExtent l="0" t="0" r="9525" b="2540"/>
            <wp:wrapTight wrapText="bothSides">
              <wp:wrapPolygon edited="0">
                <wp:start x="0" y="0"/>
                <wp:lineTo x="0" y="21153"/>
                <wp:lineTo x="21559" y="21153"/>
                <wp:lineTo x="21559" y="0"/>
                <wp:lineTo x="0" y="0"/>
              </wp:wrapPolygon>
            </wp:wrapTight>
            <wp:docPr id="7" name="Picture 1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49">
                      <a:extLst>
                        <a:ext uri="{C183D7F6-B498-43B3-948B-1728B52AA6E4}">
                          <adec:decorative xmlns:adec="http://schemas.microsoft.com/office/drawing/2017/decorative" val="1"/>
                        </a:ext>
                      </a:extLst>
                    </pic:cNvPr>
                    <pic:cNvPicPr>
                      <a:picLocks noChangeAspect="1" noChangeArrowheads="1"/>
                    </pic:cNvPicPr>
                  </pic:nvPicPr>
                  <pic:blipFill>
                    <a:blip r:embed="rId15" cstate="email">
                      <a:extLst>
                        <a:ext uri="{28A0092B-C50C-407E-A947-70E740481C1C}">
                          <a14:useLocalDpi xmlns:a14="http://schemas.microsoft.com/office/drawing/2010/main" val="0"/>
                        </a:ext>
                      </a:extLst>
                    </a:blip>
                    <a:srcRect/>
                    <a:stretch>
                      <a:fillRect/>
                    </a:stretch>
                  </pic:blipFill>
                  <pic:spPr bwMode="auto">
                    <a:xfrm>
                      <a:off x="0" y="0"/>
                      <a:ext cx="5057775" cy="797560"/>
                    </a:xfrm>
                    <a:prstGeom prst="rect">
                      <a:avLst/>
                    </a:prstGeom>
                    <a:noFill/>
                  </pic:spPr>
                </pic:pic>
              </a:graphicData>
            </a:graphic>
            <wp14:sizeRelH relativeFrom="margin">
              <wp14:pctWidth>0</wp14:pctWidth>
            </wp14:sizeRelH>
            <wp14:sizeRelV relativeFrom="margin">
              <wp14:pctHeight>0</wp14:pctHeight>
            </wp14:sizeRelV>
          </wp:anchor>
        </w:drawing>
      </w:r>
      <w:r w:rsidR="00B57AA1">
        <w:rPr>
          <w:rFonts w:ascii="Arial" w:hAnsi="Arial" w:cs="Arial"/>
        </w:rPr>
        <w:br w:type="page"/>
      </w:r>
    </w:p>
    <w:p w14:paraId="7E0E4282" w14:textId="1590FB38" w:rsidR="00C705A7" w:rsidRPr="00A82729" w:rsidRDefault="00C705A7" w:rsidP="00C705A7">
      <w:pPr>
        <w:pStyle w:val="Heading1"/>
        <w:jc w:val="left"/>
        <w:rPr>
          <w:rFonts w:ascii="Arial" w:hAnsi="Arial" w:cs="Arial"/>
        </w:rPr>
      </w:pPr>
      <w:r w:rsidRPr="00A82729">
        <w:rPr>
          <w:rFonts w:ascii="Arial" w:hAnsi="Arial" w:cs="Arial"/>
        </w:rPr>
        <w:lastRenderedPageBreak/>
        <w:t>Contents</w:t>
      </w:r>
    </w:p>
    <w:p w14:paraId="041A6B3E" w14:textId="77777777" w:rsidR="00C705A7" w:rsidRPr="00A82729" w:rsidRDefault="00C705A7" w:rsidP="00C705A7">
      <w:pPr>
        <w:pStyle w:val="Heading1"/>
        <w:jc w:val="left"/>
        <w:rPr>
          <w:rFonts w:ascii="Arial" w:hAnsi="Arial" w:cs="Arial"/>
        </w:rPr>
      </w:pPr>
      <w:r w:rsidRPr="00A82729">
        <w:rPr>
          <w:rFonts w:ascii="Arial" w:hAnsi="Arial" w:cs="Arial"/>
        </w:rPr>
        <w:t xml:space="preserve">Foreword from the Director of </w:t>
      </w:r>
      <w:r>
        <w:rPr>
          <w:rFonts w:ascii="Arial" w:hAnsi="Arial" w:cs="Arial"/>
        </w:rPr>
        <w:t>Children’s Services</w:t>
      </w:r>
    </w:p>
    <w:p w14:paraId="0490E04D" w14:textId="77777777" w:rsidR="00C705A7" w:rsidRPr="00A82729" w:rsidRDefault="00C705A7" w:rsidP="00C705A7">
      <w:pPr>
        <w:pStyle w:val="Heading1"/>
        <w:jc w:val="left"/>
        <w:rPr>
          <w:rFonts w:ascii="Arial" w:hAnsi="Arial" w:cs="Arial"/>
        </w:rPr>
      </w:pPr>
      <w:r>
        <w:rPr>
          <w:rFonts w:ascii="Arial" w:hAnsi="Arial" w:cs="Arial"/>
        </w:rPr>
        <w:t>Curriculum for Excellence</w:t>
      </w:r>
    </w:p>
    <w:p w14:paraId="44F994FB" w14:textId="77777777" w:rsidR="00C705A7" w:rsidRPr="00A82729" w:rsidRDefault="00C705A7" w:rsidP="00C705A7">
      <w:pPr>
        <w:pStyle w:val="Heading1"/>
        <w:jc w:val="left"/>
        <w:rPr>
          <w:rFonts w:ascii="Arial" w:hAnsi="Arial" w:cs="Arial"/>
        </w:rPr>
      </w:pPr>
      <w:r w:rsidRPr="00A82729">
        <w:rPr>
          <w:rFonts w:ascii="Arial" w:hAnsi="Arial" w:cs="Arial"/>
        </w:rPr>
        <w:t>Welcome from the Head Teacher</w:t>
      </w:r>
    </w:p>
    <w:p w14:paraId="35D54510" w14:textId="77777777" w:rsidR="00C705A7" w:rsidRPr="00A82729" w:rsidRDefault="00C705A7" w:rsidP="00C705A7">
      <w:pPr>
        <w:pStyle w:val="Heading1"/>
        <w:jc w:val="left"/>
        <w:rPr>
          <w:rFonts w:ascii="Arial" w:hAnsi="Arial" w:cs="Arial"/>
        </w:rPr>
      </w:pPr>
    </w:p>
    <w:p w14:paraId="51C75585" w14:textId="77777777" w:rsidR="00C705A7" w:rsidRPr="00A82729" w:rsidRDefault="00C705A7" w:rsidP="00C705A7">
      <w:pPr>
        <w:pStyle w:val="Heading1"/>
        <w:jc w:val="left"/>
        <w:rPr>
          <w:rFonts w:ascii="Arial" w:hAnsi="Arial" w:cs="Arial"/>
        </w:rPr>
      </w:pPr>
      <w:r w:rsidRPr="00A82729">
        <w:rPr>
          <w:rFonts w:ascii="Arial" w:hAnsi="Arial" w:cs="Arial"/>
        </w:rPr>
        <w:t>1. Practical Information about the School</w:t>
      </w:r>
    </w:p>
    <w:p w14:paraId="6728BFEE" w14:textId="77777777" w:rsidR="00C705A7" w:rsidRPr="00A82729" w:rsidRDefault="00C705A7" w:rsidP="00494117">
      <w:pPr>
        <w:pStyle w:val="Heading1"/>
        <w:numPr>
          <w:ilvl w:val="0"/>
          <w:numId w:val="6"/>
        </w:numPr>
        <w:jc w:val="left"/>
        <w:rPr>
          <w:rFonts w:ascii="Arial" w:hAnsi="Arial" w:cs="Arial"/>
        </w:rPr>
      </w:pPr>
      <w:r w:rsidRPr="00A82729">
        <w:rPr>
          <w:rFonts w:ascii="Arial" w:hAnsi="Arial" w:cs="Arial"/>
        </w:rPr>
        <w:t>School Contact Details</w:t>
      </w:r>
    </w:p>
    <w:p w14:paraId="21580DE4" w14:textId="77777777" w:rsidR="00C705A7" w:rsidRPr="00A82729" w:rsidRDefault="00C705A7" w:rsidP="00494117">
      <w:pPr>
        <w:pStyle w:val="Heading1"/>
        <w:numPr>
          <w:ilvl w:val="0"/>
          <w:numId w:val="6"/>
        </w:numPr>
        <w:jc w:val="left"/>
        <w:rPr>
          <w:rFonts w:ascii="Arial" w:hAnsi="Arial" w:cs="Arial"/>
        </w:rPr>
      </w:pPr>
      <w:r w:rsidRPr="00A82729">
        <w:rPr>
          <w:rFonts w:ascii="Arial" w:hAnsi="Arial" w:cs="Arial"/>
        </w:rPr>
        <w:t>Communicating with the School</w:t>
      </w:r>
    </w:p>
    <w:p w14:paraId="4A19A40B" w14:textId="77777777" w:rsidR="00C705A7" w:rsidRPr="00A82729" w:rsidRDefault="00C705A7" w:rsidP="00494117">
      <w:pPr>
        <w:pStyle w:val="Heading1"/>
        <w:numPr>
          <w:ilvl w:val="0"/>
          <w:numId w:val="6"/>
        </w:numPr>
        <w:jc w:val="left"/>
        <w:rPr>
          <w:rFonts w:ascii="Arial" w:hAnsi="Arial" w:cs="Arial"/>
        </w:rPr>
      </w:pPr>
      <w:r w:rsidRPr="00A82729">
        <w:rPr>
          <w:rFonts w:ascii="Arial" w:hAnsi="Arial" w:cs="Arial"/>
        </w:rPr>
        <w:t>School Policies</w:t>
      </w:r>
    </w:p>
    <w:p w14:paraId="54B70705" w14:textId="77777777" w:rsidR="00C705A7" w:rsidRPr="00583E9C" w:rsidRDefault="00C705A7" w:rsidP="00C705A7">
      <w:pPr>
        <w:pStyle w:val="Heading1"/>
        <w:jc w:val="left"/>
        <w:rPr>
          <w:rFonts w:ascii="Arial" w:hAnsi="Arial" w:cs="Arial"/>
        </w:rPr>
      </w:pPr>
    </w:p>
    <w:p w14:paraId="0C954088" w14:textId="77777777" w:rsidR="00C705A7" w:rsidRPr="00583E9C" w:rsidRDefault="00C705A7" w:rsidP="00C705A7">
      <w:pPr>
        <w:pStyle w:val="Heading1"/>
        <w:jc w:val="left"/>
        <w:rPr>
          <w:rFonts w:ascii="Arial" w:hAnsi="Arial" w:cs="Arial"/>
        </w:rPr>
      </w:pPr>
      <w:r w:rsidRPr="00583E9C">
        <w:rPr>
          <w:rFonts w:ascii="Arial" w:hAnsi="Arial" w:cs="Arial"/>
        </w:rPr>
        <w:t>2. Parental Involvement in the School</w:t>
      </w:r>
    </w:p>
    <w:p w14:paraId="54D96298" w14:textId="77777777" w:rsidR="00C705A7" w:rsidRPr="00583E9C" w:rsidRDefault="00C705A7" w:rsidP="00494117">
      <w:pPr>
        <w:pStyle w:val="Heading1"/>
        <w:numPr>
          <w:ilvl w:val="0"/>
          <w:numId w:val="7"/>
        </w:numPr>
        <w:jc w:val="left"/>
        <w:rPr>
          <w:rFonts w:ascii="Arial" w:hAnsi="Arial" w:cs="Arial"/>
        </w:rPr>
      </w:pPr>
      <w:r w:rsidRPr="00583E9C">
        <w:rPr>
          <w:rFonts w:ascii="Arial" w:hAnsi="Arial" w:cs="Arial"/>
        </w:rPr>
        <w:t>School Ethos</w:t>
      </w:r>
    </w:p>
    <w:p w14:paraId="32A83C1C" w14:textId="77777777" w:rsidR="00C705A7" w:rsidRPr="00583E9C" w:rsidRDefault="00C705A7" w:rsidP="00C705A7">
      <w:pPr>
        <w:pStyle w:val="Heading1"/>
        <w:jc w:val="left"/>
        <w:rPr>
          <w:rFonts w:ascii="Arial" w:hAnsi="Arial" w:cs="Arial"/>
        </w:rPr>
      </w:pPr>
    </w:p>
    <w:p w14:paraId="7B16BE4F" w14:textId="77777777" w:rsidR="00C705A7" w:rsidRPr="00583E9C" w:rsidRDefault="00C705A7" w:rsidP="00C705A7">
      <w:pPr>
        <w:pStyle w:val="Heading1"/>
        <w:jc w:val="left"/>
        <w:rPr>
          <w:rFonts w:ascii="Arial" w:hAnsi="Arial" w:cs="Arial"/>
        </w:rPr>
      </w:pPr>
      <w:r w:rsidRPr="00583E9C">
        <w:rPr>
          <w:rFonts w:ascii="Arial" w:hAnsi="Arial" w:cs="Arial"/>
        </w:rPr>
        <w:t>3. School Curriculum</w:t>
      </w:r>
    </w:p>
    <w:p w14:paraId="328FC91F" w14:textId="77777777" w:rsidR="00C705A7" w:rsidRPr="00583E9C" w:rsidRDefault="00C705A7" w:rsidP="00494117">
      <w:pPr>
        <w:pStyle w:val="Heading1"/>
        <w:numPr>
          <w:ilvl w:val="0"/>
          <w:numId w:val="7"/>
        </w:numPr>
        <w:jc w:val="left"/>
        <w:rPr>
          <w:rFonts w:ascii="Arial" w:hAnsi="Arial" w:cs="Arial"/>
        </w:rPr>
      </w:pPr>
      <w:r w:rsidRPr="00583E9C">
        <w:rPr>
          <w:rFonts w:ascii="Arial" w:hAnsi="Arial" w:cs="Arial"/>
        </w:rPr>
        <w:t>Assessment and Reporting your Child’s Progress</w:t>
      </w:r>
    </w:p>
    <w:p w14:paraId="51237DCE" w14:textId="77777777" w:rsidR="00C705A7" w:rsidRPr="00583E9C" w:rsidRDefault="00C705A7" w:rsidP="00C705A7">
      <w:pPr>
        <w:pStyle w:val="Heading1"/>
        <w:jc w:val="left"/>
        <w:rPr>
          <w:rFonts w:ascii="Arial" w:hAnsi="Arial" w:cs="Arial"/>
        </w:rPr>
      </w:pPr>
    </w:p>
    <w:p w14:paraId="599E35FB" w14:textId="77777777" w:rsidR="00C705A7" w:rsidRPr="00583E9C" w:rsidRDefault="00C705A7" w:rsidP="00C705A7">
      <w:pPr>
        <w:pStyle w:val="Heading1"/>
        <w:jc w:val="left"/>
        <w:rPr>
          <w:rFonts w:ascii="Arial" w:hAnsi="Arial" w:cs="Arial"/>
        </w:rPr>
      </w:pPr>
      <w:r w:rsidRPr="00583E9C">
        <w:rPr>
          <w:rFonts w:ascii="Arial" w:hAnsi="Arial" w:cs="Arial"/>
        </w:rPr>
        <w:t>4. Support for Pupils</w:t>
      </w:r>
    </w:p>
    <w:p w14:paraId="2589B879" w14:textId="77777777" w:rsidR="00C705A7" w:rsidRPr="00583E9C" w:rsidRDefault="00C705A7" w:rsidP="00494117">
      <w:pPr>
        <w:pStyle w:val="Heading1"/>
        <w:numPr>
          <w:ilvl w:val="0"/>
          <w:numId w:val="7"/>
        </w:numPr>
        <w:jc w:val="left"/>
        <w:rPr>
          <w:rFonts w:ascii="Arial" w:hAnsi="Arial" w:cs="Arial"/>
        </w:rPr>
      </w:pPr>
      <w:r w:rsidRPr="00583E9C">
        <w:rPr>
          <w:rFonts w:ascii="Arial" w:hAnsi="Arial" w:cs="Arial"/>
        </w:rPr>
        <w:t>Transitions – Moving to a New School or Leaving School</w:t>
      </w:r>
    </w:p>
    <w:p w14:paraId="2F76CF14" w14:textId="77777777" w:rsidR="00C705A7" w:rsidRPr="00583E9C" w:rsidRDefault="00C705A7" w:rsidP="00C705A7">
      <w:pPr>
        <w:pStyle w:val="Heading1"/>
        <w:jc w:val="left"/>
        <w:rPr>
          <w:rFonts w:ascii="Arial" w:hAnsi="Arial" w:cs="Arial"/>
        </w:rPr>
      </w:pPr>
    </w:p>
    <w:p w14:paraId="7BF2F2ED" w14:textId="77777777" w:rsidR="00C705A7" w:rsidRPr="00583E9C" w:rsidRDefault="00C705A7" w:rsidP="00C705A7">
      <w:pPr>
        <w:pStyle w:val="Heading1"/>
        <w:jc w:val="left"/>
        <w:rPr>
          <w:rFonts w:ascii="Arial" w:hAnsi="Arial" w:cs="Arial"/>
        </w:rPr>
      </w:pPr>
      <w:r w:rsidRPr="00583E9C">
        <w:rPr>
          <w:rFonts w:ascii="Arial" w:hAnsi="Arial" w:cs="Arial"/>
        </w:rPr>
        <w:t>5. School Improvement</w:t>
      </w:r>
    </w:p>
    <w:p w14:paraId="325E64EF" w14:textId="77777777" w:rsidR="00C705A7" w:rsidRDefault="00C705A7" w:rsidP="00C705A7">
      <w:pPr>
        <w:rPr>
          <w:rFonts w:ascii="Arial" w:hAnsi="Arial" w:cs="Arial"/>
        </w:rPr>
      </w:pPr>
    </w:p>
    <w:p w14:paraId="6A5301F5" w14:textId="77777777" w:rsidR="00C705A7" w:rsidRDefault="00C705A7" w:rsidP="00C705A7">
      <w:pPr>
        <w:rPr>
          <w:rFonts w:ascii="Arial" w:hAnsi="Arial" w:cs="Arial"/>
        </w:rPr>
      </w:pPr>
    </w:p>
    <w:p w14:paraId="0D7F0BBE" w14:textId="77777777" w:rsidR="00C705A7" w:rsidRPr="00583E9C" w:rsidRDefault="00C705A7" w:rsidP="00C705A7">
      <w:pPr>
        <w:rPr>
          <w:rFonts w:ascii="Arial" w:hAnsi="Arial" w:cs="Arial"/>
        </w:rPr>
      </w:pPr>
    </w:p>
    <w:p w14:paraId="5DF2358A" w14:textId="77777777" w:rsidR="00C705A7" w:rsidRPr="009076A5" w:rsidRDefault="00C705A7" w:rsidP="00C705A7">
      <w:pPr>
        <w:jc w:val="center"/>
        <w:rPr>
          <w:rFonts w:ascii="Arial" w:hAnsi="Arial" w:cs="Arial"/>
          <w:b/>
          <w:sz w:val="32"/>
          <w:szCs w:val="32"/>
        </w:rPr>
      </w:pPr>
      <w:bookmarkStart w:id="0" w:name="_Hlk111622686"/>
      <w:bookmarkStart w:id="1" w:name="_Toc308620515"/>
      <w:r w:rsidRPr="009076A5">
        <w:rPr>
          <w:rFonts w:ascii="Arial" w:hAnsi="Arial" w:cs="Arial"/>
          <w:b/>
          <w:sz w:val="32"/>
          <w:szCs w:val="32"/>
        </w:rPr>
        <w:lastRenderedPageBreak/>
        <w:t xml:space="preserve">A Foreword from the Director of Children’s Services </w:t>
      </w:r>
    </w:p>
    <w:p w14:paraId="2FFCCDD8" w14:textId="77777777" w:rsidR="00C705A7" w:rsidRPr="00745880" w:rsidRDefault="00C705A7" w:rsidP="00C705A7">
      <w:pPr>
        <w:jc w:val="center"/>
        <w:rPr>
          <w:rFonts w:ascii="Arial" w:hAnsi="Arial" w:cs="Arial"/>
        </w:rPr>
      </w:pPr>
    </w:p>
    <w:p w14:paraId="27FD24CC" w14:textId="77777777" w:rsidR="00EC286D" w:rsidRPr="002F5A06" w:rsidRDefault="00EC286D" w:rsidP="00EC286D">
      <w:pPr>
        <w:jc w:val="center"/>
        <w:rPr>
          <w:rFonts w:ascii="Arial" w:hAnsi="Arial" w:cs="Arial"/>
          <w:bCs/>
        </w:rPr>
      </w:pPr>
      <w:r w:rsidRPr="002F5A06">
        <w:rPr>
          <w:rFonts w:ascii="Arial" w:hAnsi="Arial" w:cs="Arial"/>
          <w:bCs/>
        </w:rPr>
        <w:t>Session 2024-2025</w:t>
      </w:r>
    </w:p>
    <w:p w14:paraId="3579784F" w14:textId="77777777" w:rsidR="00EC286D" w:rsidRDefault="00EC286D" w:rsidP="00EC286D">
      <w:pPr>
        <w:rPr>
          <w:rFonts w:ascii="Arial" w:hAnsi="Arial" w:cs="Arial"/>
        </w:rPr>
      </w:pPr>
    </w:p>
    <w:p w14:paraId="10092C25" w14:textId="77777777" w:rsidR="00EC286D" w:rsidRPr="00745880" w:rsidRDefault="00EC286D" w:rsidP="00EC286D">
      <w:pPr>
        <w:rPr>
          <w:rFonts w:ascii="Arial" w:hAnsi="Arial" w:cs="Arial"/>
        </w:rPr>
      </w:pPr>
      <w:r w:rsidRPr="00745880">
        <w:rPr>
          <w:rFonts w:ascii="Arial" w:hAnsi="Arial" w:cs="Arial"/>
        </w:rPr>
        <w:t>This handbook contains a range of information about your child’s school which will be of interest to you and your child.  It offers an insight into the life and ethos of the school and also offers advice and assistance which you may find helpful in supporting and getting involved in your child’s education.</w:t>
      </w:r>
    </w:p>
    <w:p w14:paraId="4AEF38D2" w14:textId="77777777" w:rsidR="00EC286D" w:rsidRPr="00745880" w:rsidRDefault="00EC286D" w:rsidP="00EC286D">
      <w:pPr>
        <w:rPr>
          <w:rFonts w:ascii="Arial" w:hAnsi="Arial" w:cs="Arial"/>
        </w:rPr>
      </w:pPr>
    </w:p>
    <w:p w14:paraId="56639EAA" w14:textId="77777777" w:rsidR="00EC286D" w:rsidRPr="00DC69BC" w:rsidRDefault="00EC286D" w:rsidP="00EC286D">
      <w:pPr>
        <w:rPr>
          <w:rFonts w:ascii="Arial" w:hAnsi="Arial" w:cs="Arial"/>
        </w:rPr>
      </w:pPr>
      <w:r w:rsidRPr="00745880">
        <w:rPr>
          <w:rFonts w:ascii="Arial" w:hAnsi="Arial" w:cs="Arial"/>
        </w:rPr>
        <w:t>Falkirk Council is keen to work with parents, not only to allow you a greater opportunity to contribute to your child’s edu</w:t>
      </w:r>
      <w:r w:rsidRPr="00DC69BC">
        <w:rPr>
          <w:rFonts w:ascii="Arial" w:hAnsi="Arial" w:cs="Arial"/>
        </w:rPr>
        <w:t>cation, but also to encourage you to play a greater role in the life of the school as a whole. We offer several opportunities when you will be able to make your voice heard in relation to your own child’s education, your local school, and Children’s Services as a whole.</w:t>
      </w:r>
    </w:p>
    <w:p w14:paraId="46CAB972" w14:textId="77777777" w:rsidR="00EC286D" w:rsidRPr="00DC69BC" w:rsidRDefault="00EC286D" w:rsidP="00EC286D">
      <w:pPr>
        <w:rPr>
          <w:rFonts w:ascii="Arial" w:hAnsi="Arial" w:cs="Arial"/>
        </w:rPr>
      </w:pPr>
      <w:r w:rsidRPr="00DC69BC">
        <w:rPr>
          <w:rFonts w:ascii="Arial" w:hAnsi="Arial" w:cs="Arial"/>
        </w:rPr>
        <w:t xml:space="preserve"> </w:t>
      </w:r>
    </w:p>
    <w:p w14:paraId="6A393483" w14:textId="77777777" w:rsidR="00EC286D" w:rsidRPr="00745880" w:rsidRDefault="00EC286D" w:rsidP="00EC286D">
      <w:pPr>
        <w:rPr>
          <w:rFonts w:ascii="Arial" w:hAnsi="Arial" w:cs="Arial"/>
        </w:rPr>
      </w:pPr>
      <w:r w:rsidRPr="00DC69BC">
        <w:rPr>
          <w:rFonts w:ascii="Arial" w:hAnsi="Arial" w:cs="Arial"/>
        </w:rPr>
        <w:t>Throughout each school year there will be opportunities for you to discuss your child’s progress with his/her teacher.  There will also be Council-wide events for parents organised by Children’s Services.  These events are spread across the school year, and each will focus on a particular theme.  The events are open to all parents, and they are also attended, where</w:t>
      </w:r>
      <w:r w:rsidRPr="00745880">
        <w:rPr>
          <w:rFonts w:ascii="Arial" w:hAnsi="Arial" w:cs="Arial"/>
        </w:rPr>
        <w:t>ver possible, by the Education Portfolio Holder as well as members of the Service’s Management Team. Each session offers parents an opportunity to ask questions about aspects of their child’s education. Dates for these events will be issued by your child’s school and we hope you will be able to come along and hear about, and contribute to, our plans for Education in Falkirk.</w:t>
      </w:r>
    </w:p>
    <w:p w14:paraId="2FA06739" w14:textId="77777777" w:rsidR="00EC286D" w:rsidRPr="00745880" w:rsidRDefault="00EC286D" w:rsidP="00EC286D">
      <w:pPr>
        <w:rPr>
          <w:rFonts w:ascii="Arial" w:hAnsi="Arial" w:cs="Arial"/>
        </w:rPr>
      </w:pPr>
    </w:p>
    <w:p w14:paraId="37A4C32F" w14:textId="77777777" w:rsidR="00EC286D" w:rsidRPr="00745880" w:rsidRDefault="00EC286D" w:rsidP="00EC286D">
      <w:pPr>
        <w:rPr>
          <w:rFonts w:ascii="Arial" w:hAnsi="Arial" w:cs="Arial"/>
        </w:rPr>
      </w:pPr>
      <w:r w:rsidRPr="00745880">
        <w:rPr>
          <w:rFonts w:ascii="Arial" w:hAnsi="Arial" w:cs="Arial"/>
        </w:rPr>
        <w:t>We are pleased to introduce this handbook for session 20</w:t>
      </w:r>
      <w:r>
        <w:rPr>
          <w:rFonts w:ascii="Arial" w:hAnsi="Arial" w:cs="Arial"/>
        </w:rPr>
        <w:t>24/25</w:t>
      </w:r>
      <w:r w:rsidRPr="00745880">
        <w:rPr>
          <w:rFonts w:ascii="Arial" w:hAnsi="Arial" w:cs="Arial"/>
        </w:rPr>
        <w:t xml:space="preserve"> and trust it will provide you with all the relevant information you may need concerning your child’s school.  If you have any queries regarding the contents of the handbook, please contact the Head Teacher of your child’s school in the first instance who will be happy to offer any clarification required.</w:t>
      </w:r>
    </w:p>
    <w:p w14:paraId="46E0B4DF" w14:textId="77777777" w:rsidR="00EC286D" w:rsidRPr="00745880" w:rsidRDefault="00EC286D" w:rsidP="00EC286D">
      <w:pPr>
        <w:rPr>
          <w:rFonts w:ascii="Arial" w:hAnsi="Arial" w:cs="Arial"/>
        </w:rPr>
      </w:pPr>
    </w:p>
    <w:p w14:paraId="35879DD6" w14:textId="77777777" w:rsidR="00EC286D" w:rsidRPr="00745880" w:rsidRDefault="00EC286D" w:rsidP="00EC286D">
      <w:pPr>
        <w:rPr>
          <w:rFonts w:ascii="Arial" w:hAnsi="Arial" w:cs="Arial"/>
        </w:rPr>
      </w:pPr>
      <w:r w:rsidRPr="00745880">
        <w:rPr>
          <w:rFonts w:ascii="Arial" w:hAnsi="Arial" w:cs="Arial"/>
        </w:rPr>
        <w:t>Robert Naylor</w:t>
      </w:r>
    </w:p>
    <w:p w14:paraId="2EBEF7E1" w14:textId="77777777" w:rsidR="00EC286D" w:rsidRPr="00745880" w:rsidRDefault="00EC286D" w:rsidP="00EC286D">
      <w:pPr>
        <w:rPr>
          <w:rFonts w:ascii="Arial" w:hAnsi="Arial" w:cs="Arial"/>
        </w:rPr>
      </w:pPr>
      <w:r w:rsidRPr="00745880">
        <w:rPr>
          <w:rFonts w:ascii="Arial" w:hAnsi="Arial" w:cs="Arial"/>
        </w:rPr>
        <w:t>Directors of Children’s Services</w:t>
      </w:r>
    </w:p>
    <w:p w14:paraId="6F38441C" w14:textId="77777777" w:rsidR="00EC286D" w:rsidRPr="00745880" w:rsidRDefault="00EC286D" w:rsidP="00EC286D">
      <w:pPr>
        <w:rPr>
          <w:rFonts w:ascii="Arial" w:hAnsi="Arial" w:cs="Arial"/>
        </w:rPr>
      </w:pPr>
      <w:r w:rsidRPr="00745880">
        <w:rPr>
          <w:rFonts w:ascii="Arial" w:hAnsi="Arial" w:cs="Arial"/>
        </w:rPr>
        <w:t>Falkirk Council</w:t>
      </w:r>
    </w:p>
    <w:p w14:paraId="5C99CA0D" w14:textId="77777777" w:rsidR="00EC286D" w:rsidRPr="00745880" w:rsidRDefault="00EC286D" w:rsidP="00EC286D">
      <w:pPr>
        <w:rPr>
          <w:rFonts w:ascii="Arial" w:hAnsi="Arial" w:cs="Arial"/>
          <w:b/>
        </w:rPr>
      </w:pPr>
    </w:p>
    <w:p w14:paraId="12E93383" w14:textId="77777777" w:rsidR="00EC286D" w:rsidRPr="00745880" w:rsidRDefault="00EC286D" w:rsidP="00EC286D">
      <w:pPr>
        <w:rPr>
          <w:rFonts w:ascii="Arial" w:hAnsi="Arial" w:cs="Arial"/>
        </w:rPr>
      </w:pPr>
      <w:r w:rsidRPr="00745880">
        <w:rPr>
          <w:rFonts w:ascii="Arial" w:hAnsi="Arial" w:cs="Arial"/>
          <w:b/>
        </w:rPr>
        <w:t xml:space="preserve">Footnote: </w:t>
      </w:r>
      <w:r w:rsidRPr="00745880">
        <w:rPr>
          <w:rFonts w:ascii="Arial" w:hAnsi="Arial" w:cs="Arial"/>
        </w:rPr>
        <w:t>If you want a printed copy of this handbook, please ask the school.</w:t>
      </w:r>
    </w:p>
    <w:p w14:paraId="1769D374" w14:textId="77777777" w:rsidR="00EC286D" w:rsidRPr="00745880" w:rsidRDefault="00EC286D" w:rsidP="00EC286D">
      <w:pPr>
        <w:rPr>
          <w:rFonts w:ascii="Arial" w:hAnsi="Arial" w:cs="Arial"/>
        </w:rPr>
      </w:pPr>
    </w:p>
    <w:p w14:paraId="51E1B8B8" w14:textId="77777777" w:rsidR="00EC286D" w:rsidRDefault="00EC286D" w:rsidP="00EC286D">
      <w:pPr>
        <w:rPr>
          <w:rFonts w:ascii="Arial" w:hAnsi="Arial" w:cs="Arial"/>
        </w:rPr>
      </w:pPr>
      <w:r w:rsidRPr="00745880">
        <w:rPr>
          <w:rFonts w:ascii="Arial" w:hAnsi="Arial" w:cs="Arial"/>
        </w:rPr>
        <w:t xml:space="preserve">It may be possible to offer some assistance in helping to translate all or part of this handbook to parents whose first language is not English.   Enquiries should be directed </w:t>
      </w:r>
      <w:proofErr w:type="gramStart"/>
      <w:r w:rsidRPr="00745880">
        <w:rPr>
          <w:rFonts w:ascii="Arial" w:hAnsi="Arial" w:cs="Arial"/>
        </w:rPr>
        <w:t>in to</w:t>
      </w:r>
      <w:proofErr w:type="gramEnd"/>
      <w:r w:rsidRPr="00745880">
        <w:rPr>
          <w:rFonts w:ascii="Arial" w:hAnsi="Arial" w:cs="Arial"/>
        </w:rPr>
        <w:t xml:space="preserve"> the Communications Officer for Children’s Services (</w:t>
      </w:r>
      <w:proofErr w:type="spellStart"/>
      <w:r w:rsidRPr="00745880">
        <w:rPr>
          <w:rFonts w:ascii="Arial" w:hAnsi="Arial" w:cs="Arial"/>
        </w:rPr>
        <w:t>tel</w:t>
      </w:r>
      <w:proofErr w:type="spellEnd"/>
      <w:r w:rsidRPr="00745880">
        <w:rPr>
          <w:rFonts w:ascii="Arial" w:hAnsi="Arial" w:cs="Arial"/>
        </w:rPr>
        <w:t>: 01324 5066</w:t>
      </w:r>
      <w:r>
        <w:rPr>
          <w:rFonts w:ascii="Arial" w:hAnsi="Arial" w:cs="Arial"/>
        </w:rPr>
        <w:t>57</w:t>
      </w:r>
      <w:r w:rsidRPr="00745880">
        <w:rPr>
          <w:rFonts w:ascii="Arial" w:hAnsi="Arial" w:cs="Arial"/>
        </w:rPr>
        <w:t>).</w:t>
      </w:r>
    </w:p>
    <w:p w14:paraId="5B7851CB" w14:textId="77777777" w:rsidR="00EC286D" w:rsidRDefault="00EC286D" w:rsidP="00EC286D"/>
    <w:p w14:paraId="26971E81" w14:textId="77777777" w:rsidR="00EC286D" w:rsidRDefault="00EC286D" w:rsidP="00EC286D"/>
    <w:p w14:paraId="0E7A0439" w14:textId="77777777" w:rsidR="00EC286D" w:rsidRDefault="00EC286D" w:rsidP="00EC286D">
      <w:pPr>
        <w:rPr>
          <w:rFonts w:ascii="Arial" w:hAnsi="Arial" w:cs="Arial"/>
        </w:rPr>
      </w:pPr>
      <w:r>
        <w:rPr>
          <w:rFonts w:ascii="Arial" w:hAnsi="Arial" w:cs="Arial"/>
        </w:rPr>
        <w:t>Disclaimer</w:t>
      </w:r>
    </w:p>
    <w:p w14:paraId="7A00AB83" w14:textId="77777777" w:rsidR="00EC286D" w:rsidRDefault="00EC286D" w:rsidP="00EC286D">
      <w:r w:rsidRPr="00DE549D">
        <w:rPr>
          <w:rFonts w:ascii="Arial" w:hAnsi="Arial" w:cs="Arial"/>
        </w:rPr>
        <w:t>The information in this school handbook is considered to be correct at the time of publication (Dec 20</w:t>
      </w:r>
      <w:r>
        <w:rPr>
          <w:rFonts w:ascii="Arial" w:hAnsi="Arial" w:cs="Arial"/>
        </w:rPr>
        <w:t>23</w:t>
      </w:r>
      <w:r w:rsidRPr="00DE549D">
        <w:rPr>
          <w:rFonts w:ascii="Arial" w:hAnsi="Arial" w:cs="Arial"/>
        </w:rPr>
        <w:t>), however, it is possible that there may be some inaccuracy by the start of the school term in August 20</w:t>
      </w:r>
      <w:r>
        <w:rPr>
          <w:rFonts w:ascii="Arial" w:hAnsi="Arial" w:cs="Arial"/>
        </w:rPr>
        <w:t>24</w:t>
      </w:r>
    </w:p>
    <w:p w14:paraId="572E325B" w14:textId="77777777" w:rsidR="00C705A7" w:rsidRDefault="00C705A7" w:rsidP="00C705A7"/>
    <w:bookmarkEnd w:id="0"/>
    <w:p w14:paraId="224EABFF" w14:textId="77777777" w:rsidR="00C705A7" w:rsidRPr="001A7E8C" w:rsidRDefault="00C705A7" w:rsidP="00C705A7">
      <w:pPr>
        <w:pStyle w:val="Heading1"/>
        <w:rPr>
          <w:rFonts w:ascii="Arial" w:hAnsi="Arial" w:cs="Arial"/>
        </w:rPr>
      </w:pPr>
      <w:r>
        <w:rPr>
          <w:rFonts w:ascii="Arial" w:hAnsi="Arial" w:cs="Arial"/>
        </w:rPr>
        <w:br w:type="page"/>
      </w:r>
      <w:r w:rsidRPr="001A7E8C">
        <w:rPr>
          <w:rFonts w:ascii="Arial" w:hAnsi="Arial" w:cs="Arial"/>
        </w:rPr>
        <w:lastRenderedPageBreak/>
        <w:t>Curriculum for Excellence - Learning to Achieve</w:t>
      </w:r>
    </w:p>
    <w:p w14:paraId="3F290E6F" w14:textId="77777777" w:rsidR="00C705A7" w:rsidRPr="001A7E8C" w:rsidRDefault="00C705A7" w:rsidP="00C705A7">
      <w:pPr>
        <w:pStyle w:val="Heading2"/>
        <w:rPr>
          <w:i w:val="0"/>
          <w:sz w:val="24"/>
          <w:szCs w:val="24"/>
        </w:rPr>
      </w:pPr>
      <w:r w:rsidRPr="001A7E8C">
        <w:rPr>
          <w:i w:val="0"/>
          <w:sz w:val="24"/>
          <w:szCs w:val="24"/>
        </w:rPr>
        <w:t>Learning Entitlements</w:t>
      </w:r>
    </w:p>
    <w:p w14:paraId="251B8607" w14:textId="77777777" w:rsidR="00C705A7" w:rsidRDefault="00C705A7" w:rsidP="00C705A7">
      <w:pPr>
        <w:pStyle w:val="Heading3"/>
        <w:rPr>
          <w:sz w:val="24"/>
          <w:szCs w:val="24"/>
        </w:rPr>
      </w:pPr>
      <w:bookmarkStart w:id="2" w:name="_Toc308620519"/>
      <w:r w:rsidRPr="001A7E8C">
        <w:rPr>
          <w:sz w:val="24"/>
          <w:szCs w:val="24"/>
        </w:rPr>
        <w:t>In addition to the entitlements of Curriculum for Excellence our education provision</w:t>
      </w:r>
      <w:r>
        <w:rPr>
          <w:sz w:val="24"/>
          <w:szCs w:val="24"/>
        </w:rPr>
        <w:t>s</w:t>
      </w:r>
      <w:r w:rsidRPr="001A7E8C">
        <w:rPr>
          <w:sz w:val="24"/>
          <w:szCs w:val="24"/>
        </w:rPr>
        <w:t xml:space="preserve"> will reflect local needs and circumstances. Therefore, at different stages of their education, our learners will have opportunities to:</w:t>
      </w:r>
      <w:bookmarkEnd w:id="2"/>
    </w:p>
    <w:p w14:paraId="2BF17BE2" w14:textId="77777777" w:rsidR="00C705A7" w:rsidRPr="001A7E8C" w:rsidRDefault="00C705A7" w:rsidP="00C705A7"/>
    <w:p w14:paraId="6A2A4F90" w14:textId="77777777" w:rsidR="00C705A7" w:rsidRPr="001A7E8C" w:rsidRDefault="00C705A7" w:rsidP="00C705A7">
      <w:pPr>
        <w:pStyle w:val="ListParagraph"/>
        <w:spacing w:after="80"/>
        <w:rPr>
          <w:rFonts w:ascii="Arial" w:hAnsi="Arial" w:cs="Arial"/>
          <w:sz w:val="24"/>
          <w:szCs w:val="24"/>
        </w:rPr>
      </w:pPr>
      <w:r w:rsidRPr="001A7E8C">
        <w:rPr>
          <w:rFonts w:ascii="Arial" w:hAnsi="Arial" w:cs="Arial"/>
          <w:sz w:val="24"/>
          <w:szCs w:val="24"/>
        </w:rPr>
        <w:t>Link aspects of their learning to the local environment and its heritage</w:t>
      </w:r>
    </w:p>
    <w:p w14:paraId="743B2592" w14:textId="77777777" w:rsidR="00C705A7" w:rsidRPr="001A7E8C" w:rsidRDefault="00C705A7" w:rsidP="00C705A7">
      <w:pPr>
        <w:pStyle w:val="ListParagraph"/>
        <w:spacing w:after="80"/>
        <w:rPr>
          <w:rFonts w:ascii="Arial" w:hAnsi="Arial" w:cs="Arial"/>
          <w:sz w:val="24"/>
          <w:szCs w:val="24"/>
        </w:rPr>
      </w:pPr>
      <w:r w:rsidRPr="001A7E8C">
        <w:rPr>
          <w:rFonts w:ascii="Arial" w:hAnsi="Arial" w:cs="Arial"/>
          <w:sz w:val="24"/>
          <w:szCs w:val="24"/>
        </w:rPr>
        <w:t xml:space="preserve">Participate on a residential experience where </w:t>
      </w:r>
      <w:proofErr w:type="gramStart"/>
      <w:r w:rsidRPr="001A7E8C">
        <w:rPr>
          <w:rFonts w:ascii="Arial" w:hAnsi="Arial" w:cs="Arial"/>
          <w:sz w:val="24"/>
          <w:szCs w:val="24"/>
        </w:rPr>
        <w:t>possible</w:t>
      </w:r>
      <w:proofErr w:type="gramEnd"/>
    </w:p>
    <w:p w14:paraId="1C1D3F36" w14:textId="77777777" w:rsidR="00C705A7" w:rsidRPr="001A7E8C" w:rsidRDefault="00C705A7" w:rsidP="00C705A7">
      <w:pPr>
        <w:pStyle w:val="ListParagraph"/>
        <w:spacing w:after="80"/>
        <w:rPr>
          <w:rFonts w:ascii="Arial" w:hAnsi="Arial" w:cs="Arial"/>
          <w:sz w:val="24"/>
          <w:szCs w:val="24"/>
        </w:rPr>
      </w:pPr>
      <w:r w:rsidRPr="001A7E8C">
        <w:rPr>
          <w:rFonts w:ascii="Arial" w:hAnsi="Arial" w:cs="Arial"/>
          <w:sz w:val="24"/>
          <w:szCs w:val="24"/>
        </w:rPr>
        <w:t xml:space="preserve">Participate in arts, sports and cultural </w:t>
      </w:r>
      <w:proofErr w:type="gramStart"/>
      <w:r w:rsidRPr="001A7E8C">
        <w:rPr>
          <w:rFonts w:ascii="Arial" w:hAnsi="Arial" w:cs="Arial"/>
          <w:sz w:val="24"/>
          <w:szCs w:val="24"/>
        </w:rPr>
        <w:t>events</w:t>
      </w:r>
      <w:proofErr w:type="gramEnd"/>
    </w:p>
    <w:p w14:paraId="290EC71F" w14:textId="77777777" w:rsidR="00C705A7" w:rsidRPr="001A7E8C" w:rsidRDefault="00C705A7" w:rsidP="00C705A7">
      <w:pPr>
        <w:pStyle w:val="ListParagraph"/>
        <w:spacing w:after="80"/>
        <w:rPr>
          <w:rFonts w:ascii="Arial" w:hAnsi="Arial" w:cs="Arial"/>
          <w:sz w:val="24"/>
          <w:szCs w:val="24"/>
        </w:rPr>
      </w:pPr>
      <w:r w:rsidRPr="001A7E8C">
        <w:rPr>
          <w:rFonts w:ascii="Arial" w:hAnsi="Arial" w:cs="Arial"/>
          <w:sz w:val="24"/>
          <w:szCs w:val="24"/>
        </w:rPr>
        <w:t xml:space="preserve">Participate in environmental </w:t>
      </w:r>
      <w:proofErr w:type="gramStart"/>
      <w:r w:rsidRPr="001A7E8C">
        <w:rPr>
          <w:rFonts w:ascii="Arial" w:hAnsi="Arial" w:cs="Arial"/>
          <w:sz w:val="24"/>
          <w:szCs w:val="24"/>
        </w:rPr>
        <w:t>projects</w:t>
      </w:r>
      <w:proofErr w:type="gramEnd"/>
    </w:p>
    <w:p w14:paraId="36F9B532" w14:textId="77777777" w:rsidR="00C705A7" w:rsidRPr="001A7E8C" w:rsidRDefault="00C705A7" w:rsidP="00C705A7">
      <w:pPr>
        <w:pStyle w:val="ListParagraph"/>
        <w:spacing w:after="80"/>
        <w:rPr>
          <w:rFonts w:ascii="Arial" w:hAnsi="Arial" w:cs="Arial"/>
          <w:sz w:val="24"/>
          <w:szCs w:val="24"/>
        </w:rPr>
      </w:pPr>
      <w:r w:rsidRPr="001A7E8C">
        <w:rPr>
          <w:rFonts w:ascii="Arial" w:hAnsi="Arial" w:cs="Arial"/>
          <w:sz w:val="24"/>
          <w:szCs w:val="24"/>
        </w:rPr>
        <w:t xml:space="preserve">Participate in a community </w:t>
      </w:r>
      <w:proofErr w:type="gramStart"/>
      <w:r w:rsidRPr="001A7E8C">
        <w:rPr>
          <w:rFonts w:ascii="Arial" w:hAnsi="Arial" w:cs="Arial"/>
          <w:sz w:val="24"/>
          <w:szCs w:val="24"/>
        </w:rPr>
        <w:t>project</w:t>
      </w:r>
      <w:proofErr w:type="gramEnd"/>
    </w:p>
    <w:p w14:paraId="24A91D33" w14:textId="77777777" w:rsidR="00C705A7" w:rsidRPr="001A7E8C" w:rsidRDefault="00C705A7" w:rsidP="00C705A7">
      <w:pPr>
        <w:pStyle w:val="ListParagraph"/>
        <w:spacing w:after="80"/>
        <w:rPr>
          <w:rFonts w:ascii="Arial" w:hAnsi="Arial" w:cs="Arial"/>
          <w:sz w:val="24"/>
          <w:szCs w:val="24"/>
        </w:rPr>
      </w:pPr>
      <w:r w:rsidRPr="001A7E8C">
        <w:rPr>
          <w:rFonts w:ascii="Arial" w:hAnsi="Arial" w:cs="Arial"/>
          <w:sz w:val="24"/>
          <w:szCs w:val="24"/>
        </w:rPr>
        <w:t xml:space="preserve">Participate in outdoor learning </w:t>
      </w:r>
      <w:proofErr w:type="gramStart"/>
      <w:r w:rsidRPr="001A7E8C">
        <w:rPr>
          <w:rFonts w:ascii="Arial" w:hAnsi="Arial" w:cs="Arial"/>
          <w:sz w:val="24"/>
          <w:szCs w:val="24"/>
        </w:rPr>
        <w:t>experiences</w:t>
      </w:r>
      <w:proofErr w:type="gramEnd"/>
    </w:p>
    <w:p w14:paraId="06D205CC" w14:textId="77777777" w:rsidR="00C705A7" w:rsidRPr="001A7E8C" w:rsidRDefault="00C705A7" w:rsidP="00C705A7">
      <w:pPr>
        <w:pStyle w:val="ListParagraph"/>
        <w:spacing w:after="80"/>
        <w:rPr>
          <w:rFonts w:ascii="Arial" w:hAnsi="Arial" w:cs="Arial"/>
          <w:sz w:val="24"/>
          <w:szCs w:val="24"/>
        </w:rPr>
      </w:pPr>
      <w:r w:rsidRPr="001A7E8C">
        <w:rPr>
          <w:rFonts w:ascii="Arial" w:hAnsi="Arial" w:cs="Arial"/>
          <w:sz w:val="24"/>
          <w:szCs w:val="24"/>
        </w:rPr>
        <w:t>Access appropriate technology</w:t>
      </w:r>
    </w:p>
    <w:p w14:paraId="42351589" w14:textId="77777777" w:rsidR="00C705A7" w:rsidRPr="001A7E8C" w:rsidRDefault="00C705A7" w:rsidP="00C705A7">
      <w:pPr>
        <w:pStyle w:val="ListParagraph"/>
        <w:spacing w:after="80"/>
        <w:rPr>
          <w:rFonts w:ascii="Arial" w:hAnsi="Arial" w:cs="Arial"/>
          <w:sz w:val="24"/>
          <w:szCs w:val="24"/>
        </w:rPr>
      </w:pPr>
      <w:r w:rsidRPr="001A7E8C">
        <w:rPr>
          <w:rFonts w:ascii="Arial" w:hAnsi="Arial" w:cs="Arial"/>
          <w:sz w:val="24"/>
          <w:szCs w:val="24"/>
        </w:rPr>
        <w:t xml:space="preserve">Be consulted on and contribute to the </w:t>
      </w:r>
      <w:proofErr w:type="gramStart"/>
      <w:r w:rsidRPr="001A7E8C">
        <w:rPr>
          <w:rFonts w:ascii="Arial" w:hAnsi="Arial" w:cs="Arial"/>
          <w:sz w:val="24"/>
          <w:szCs w:val="24"/>
        </w:rPr>
        <w:t>decision making</w:t>
      </w:r>
      <w:proofErr w:type="gramEnd"/>
      <w:r w:rsidRPr="001A7E8C">
        <w:rPr>
          <w:rFonts w:ascii="Arial" w:hAnsi="Arial" w:cs="Arial"/>
          <w:sz w:val="24"/>
          <w:szCs w:val="24"/>
        </w:rPr>
        <w:t xml:space="preserve"> process in school</w:t>
      </w:r>
    </w:p>
    <w:p w14:paraId="09880BFA" w14:textId="77777777" w:rsidR="00C705A7" w:rsidRPr="001A7E8C" w:rsidRDefault="00C705A7" w:rsidP="00C705A7">
      <w:pPr>
        <w:pStyle w:val="ListParagraph"/>
        <w:spacing w:after="80"/>
        <w:rPr>
          <w:rFonts w:ascii="Arial" w:hAnsi="Arial" w:cs="Arial"/>
          <w:sz w:val="24"/>
          <w:szCs w:val="24"/>
        </w:rPr>
      </w:pPr>
      <w:r w:rsidRPr="001A7E8C">
        <w:rPr>
          <w:rFonts w:ascii="Arial" w:hAnsi="Arial" w:cs="Arial"/>
          <w:sz w:val="24"/>
          <w:szCs w:val="24"/>
        </w:rPr>
        <w:t xml:space="preserve">Experience work based </w:t>
      </w:r>
      <w:proofErr w:type="gramStart"/>
      <w:r w:rsidRPr="001A7E8C">
        <w:rPr>
          <w:rFonts w:ascii="Arial" w:hAnsi="Arial" w:cs="Arial"/>
          <w:sz w:val="24"/>
          <w:szCs w:val="24"/>
        </w:rPr>
        <w:t>learning</w:t>
      </w:r>
      <w:proofErr w:type="gramEnd"/>
    </w:p>
    <w:p w14:paraId="43403C2E" w14:textId="77777777" w:rsidR="00C705A7" w:rsidRPr="001A7E8C" w:rsidRDefault="00C705A7" w:rsidP="00C705A7">
      <w:pPr>
        <w:pStyle w:val="ListParagraph"/>
        <w:spacing w:after="80"/>
        <w:rPr>
          <w:rFonts w:ascii="Arial" w:hAnsi="Arial" w:cs="Arial"/>
          <w:sz w:val="24"/>
          <w:szCs w:val="24"/>
        </w:rPr>
      </w:pPr>
      <w:r w:rsidRPr="001A7E8C">
        <w:rPr>
          <w:rFonts w:ascii="Arial" w:hAnsi="Arial" w:cs="Arial"/>
          <w:sz w:val="24"/>
          <w:szCs w:val="24"/>
        </w:rPr>
        <w:t>Develop collaborative, social</w:t>
      </w:r>
      <w:r>
        <w:rPr>
          <w:rFonts w:ascii="Arial" w:hAnsi="Arial" w:cs="Arial"/>
          <w:sz w:val="24"/>
          <w:szCs w:val="24"/>
        </w:rPr>
        <w:t>,</w:t>
      </w:r>
      <w:r w:rsidRPr="001A7E8C">
        <w:rPr>
          <w:rFonts w:ascii="Arial" w:hAnsi="Arial" w:cs="Arial"/>
          <w:sz w:val="24"/>
          <w:szCs w:val="24"/>
        </w:rPr>
        <w:t xml:space="preserve"> leadership and other life </w:t>
      </w:r>
      <w:proofErr w:type="gramStart"/>
      <w:r w:rsidRPr="001A7E8C">
        <w:rPr>
          <w:rFonts w:ascii="Arial" w:hAnsi="Arial" w:cs="Arial"/>
          <w:sz w:val="24"/>
          <w:szCs w:val="24"/>
        </w:rPr>
        <w:t>skills</w:t>
      </w:r>
      <w:proofErr w:type="gramEnd"/>
    </w:p>
    <w:p w14:paraId="125179B2" w14:textId="77777777" w:rsidR="00C705A7" w:rsidRPr="001A7E8C" w:rsidRDefault="00C705A7" w:rsidP="00C705A7">
      <w:pPr>
        <w:pStyle w:val="ListParagraph"/>
        <w:spacing w:after="80"/>
        <w:rPr>
          <w:rFonts w:ascii="Arial" w:hAnsi="Arial" w:cs="Arial"/>
          <w:sz w:val="24"/>
          <w:szCs w:val="24"/>
        </w:rPr>
      </w:pPr>
      <w:r w:rsidRPr="001A7E8C">
        <w:rPr>
          <w:rFonts w:ascii="Arial" w:hAnsi="Arial" w:cs="Arial"/>
          <w:sz w:val="24"/>
          <w:szCs w:val="24"/>
        </w:rPr>
        <w:t>Access academic and vocational learning experiences</w:t>
      </w:r>
    </w:p>
    <w:p w14:paraId="5AB651FE" w14:textId="77777777" w:rsidR="00C705A7" w:rsidRPr="001A7E8C" w:rsidRDefault="00C705A7" w:rsidP="00C705A7">
      <w:pPr>
        <w:pStyle w:val="ListParagraph"/>
        <w:spacing w:after="80"/>
        <w:rPr>
          <w:rFonts w:ascii="Arial" w:hAnsi="Arial" w:cs="Arial"/>
          <w:sz w:val="24"/>
          <w:szCs w:val="24"/>
        </w:rPr>
      </w:pPr>
      <w:r w:rsidRPr="001A7E8C">
        <w:rPr>
          <w:rFonts w:ascii="Arial" w:hAnsi="Arial" w:cs="Arial"/>
          <w:sz w:val="24"/>
          <w:szCs w:val="24"/>
        </w:rPr>
        <w:t>Access learning ex</w:t>
      </w:r>
      <w:r>
        <w:rPr>
          <w:rFonts w:ascii="Arial" w:hAnsi="Arial" w:cs="Arial"/>
          <w:sz w:val="24"/>
          <w:szCs w:val="24"/>
        </w:rPr>
        <w:t>periences designed and / or delivered by rele</w:t>
      </w:r>
      <w:r w:rsidRPr="001A7E8C">
        <w:rPr>
          <w:rFonts w:ascii="Arial" w:hAnsi="Arial" w:cs="Arial"/>
          <w:sz w:val="24"/>
          <w:szCs w:val="24"/>
        </w:rPr>
        <w:t>v</w:t>
      </w:r>
      <w:r>
        <w:rPr>
          <w:rFonts w:ascii="Arial" w:hAnsi="Arial" w:cs="Arial"/>
          <w:sz w:val="24"/>
          <w:szCs w:val="24"/>
        </w:rPr>
        <w:t>a</w:t>
      </w:r>
      <w:r w:rsidRPr="001A7E8C">
        <w:rPr>
          <w:rFonts w:ascii="Arial" w:hAnsi="Arial" w:cs="Arial"/>
          <w:sz w:val="24"/>
          <w:szCs w:val="24"/>
        </w:rPr>
        <w:t xml:space="preserve">nt </w:t>
      </w:r>
      <w:proofErr w:type="gramStart"/>
      <w:r w:rsidRPr="001A7E8C">
        <w:rPr>
          <w:rFonts w:ascii="Arial" w:hAnsi="Arial" w:cs="Arial"/>
          <w:sz w:val="24"/>
          <w:szCs w:val="24"/>
        </w:rPr>
        <w:t>partners</w:t>
      </w:r>
      <w:proofErr w:type="gramEnd"/>
    </w:p>
    <w:p w14:paraId="1F745D2F" w14:textId="77777777" w:rsidR="00C705A7" w:rsidRPr="001A7E8C" w:rsidRDefault="00C705A7" w:rsidP="00C705A7">
      <w:pPr>
        <w:pStyle w:val="ListParagraph"/>
        <w:spacing w:after="80"/>
        <w:rPr>
          <w:rFonts w:ascii="Arial" w:hAnsi="Arial" w:cs="Arial"/>
          <w:sz w:val="24"/>
          <w:szCs w:val="24"/>
        </w:rPr>
      </w:pPr>
      <w:r w:rsidRPr="001A7E8C">
        <w:rPr>
          <w:rFonts w:ascii="Arial" w:hAnsi="Arial" w:cs="Arial"/>
          <w:sz w:val="24"/>
          <w:szCs w:val="24"/>
        </w:rPr>
        <w:t>R</w:t>
      </w:r>
      <w:r>
        <w:rPr>
          <w:rFonts w:ascii="Arial" w:hAnsi="Arial" w:cs="Arial"/>
          <w:sz w:val="24"/>
          <w:szCs w:val="24"/>
        </w:rPr>
        <w:t xml:space="preserve">eflect upon and be </w:t>
      </w:r>
      <w:proofErr w:type="spellStart"/>
      <w:r>
        <w:rPr>
          <w:rFonts w:ascii="Arial" w:hAnsi="Arial" w:cs="Arial"/>
          <w:sz w:val="24"/>
          <w:szCs w:val="24"/>
        </w:rPr>
        <w:t>pro active</w:t>
      </w:r>
      <w:proofErr w:type="spellEnd"/>
      <w:r>
        <w:rPr>
          <w:rFonts w:ascii="Arial" w:hAnsi="Arial" w:cs="Arial"/>
          <w:sz w:val="24"/>
          <w:szCs w:val="24"/>
        </w:rPr>
        <w:t xml:space="preserve"> i</w:t>
      </w:r>
      <w:r w:rsidRPr="001A7E8C">
        <w:rPr>
          <w:rFonts w:ascii="Arial" w:hAnsi="Arial" w:cs="Arial"/>
          <w:sz w:val="24"/>
          <w:szCs w:val="24"/>
        </w:rPr>
        <w:t xml:space="preserve">n planning and making choices about their own </w:t>
      </w:r>
      <w:proofErr w:type="gramStart"/>
      <w:r w:rsidRPr="001A7E8C">
        <w:rPr>
          <w:rFonts w:ascii="Arial" w:hAnsi="Arial" w:cs="Arial"/>
          <w:sz w:val="24"/>
          <w:szCs w:val="24"/>
        </w:rPr>
        <w:t>learning</w:t>
      </w:r>
      <w:proofErr w:type="gramEnd"/>
    </w:p>
    <w:p w14:paraId="4E279ABB" w14:textId="77777777" w:rsidR="00C705A7" w:rsidRPr="001A7E8C" w:rsidRDefault="00C705A7" w:rsidP="00C705A7">
      <w:pPr>
        <w:pStyle w:val="ListParagraph"/>
        <w:spacing w:after="80"/>
        <w:rPr>
          <w:rFonts w:ascii="Arial" w:hAnsi="Arial" w:cs="Arial"/>
          <w:sz w:val="24"/>
          <w:szCs w:val="24"/>
        </w:rPr>
      </w:pPr>
      <w:r w:rsidRPr="001A7E8C">
        <w:rPr>
          <w:rFonts w:ascii="Arial" w:hAnsi="Arial" w:cs="Arial"/>
          <w:sz w:val="24"/>
          <w:szCs w:val="24"/>
        </w:rPr>
        <w:t>Engage with learners in other countries and demonstrate knowledge of their culture.</w:t>
      </w:r>
    </w:p>
    <w:p w14:paraId="6067DCC9" w14:textId="77777777" w:rsidR="00C705A7" w:rsidRPr="001A7E8C" w:rsidRDefault="00C705A7" w:rsidP="00C705A7">
      <w:pPr>
        <w:pStyle w:val="Heading3"/>
        <w:rPr>
          <w:sz w:val="24"/>
          <w:szCs w:val="24"/>
        </w:rPr>
      </w:pPr>
      <w:bookmarkStart w:id="3" w:name="_Toc308620522"/>
      <w:r w:rsidRPr="001A7E8C">
        <w:rPr>
          <w:sz w:val="24"/>
          <w:szCs w:val="24"/>
        </w:rPr>
        <w:t>How can you help?</w:t>
      </w:r>
      <w:bookmarkEnd w:id="3"/>
    </w:p>
    <w:p w14:paraId="0B8DF798" w14:textId="77777777" w:rsidR="00C705A7" w:rsidRPr="0064300B" w:rsidRDefault="00C705A7" w:rsidP="00C705A7">
      <w:pPr>
        <w:rPr>
          <w:rFonts w:ascii="Arial" w:hAnsi="Arial" w:cs="Arial"/>
        </w:rPr>
      </w:pPr>
      <w:r w:rsidRPr="0064300B">
        <w:rPr>
          <w:rFonts w:ascii="Arial" w:hAnsi="Arial" w:cs="Arial"/>
        </w:rPr>
        <w:t xml:space="preserve">By law, you must make sure your child receives education. </w:t>
      </w:r>
    </w:p>
    <w:p w14:paraId="60603D43" w14:textId="77777777" w:rsidR="00C705A7" w:rsidRPr="0064300B" w:rsidRDefault="00C705A7" w:rsidP="00C705A7">
      <w:pPr>
        <w:rPr>
          <w:rFonts w:ascii="Arial" w:hAnsi="Arial" w:cs="Arial"/>
        </w:rPr>
      </w:pPr>
      <w:r w:rsidRPr="0064300B">
        <w:rPr>
          <w:rFonts w:ascii="Arial" w:hAnsi="Arial" w:cs="Arial"/>
        </w:rPr>
        <w:t>As a parent, you can help your child by:</w:t>
      </w:r>
    </w:p>
    <w:p w14:paraId="671B1246" w14:textId="77777777" w:rsidR="00C705A7" w:rsidRPr="0064300B" w:rsidRDefault="00C705A7" w:rsidP="00C705A7">
      <w:pPr>
        <w:rPr>
          <w:rFonts w:ascii="Arial" w:hAnsi="Arial" w:cs="Arial"/>
        </w:rPr>
      </w:pPr>
    </w:p>
    <w:p w14:paraId="1498E697" w14:textId="77777777" w:rsidR="00C705A7" w:rsidRPr="0064300B" w:rsidRDefault="00C705A7" w:rsidP="00C705A7">
      <w:pPr>
        <w:pStyle w:val="ListParagraph"/>
        <w:spacing w:after="80"/>
        <w:rPr>
          <w:rFonts w:ascii="Arial" w:hAnsi="Arial" w:cs="Arial"/>
          <w:sz w:val="24"/>
          <w:szCs w:val="24"/>
        </w:rPr>
      </w:pPr>
      <w:r w:rsidRPr="0064300B">
        <w:rPr>
          <w:rFonts w:ascii="Arial" w:hAnsi="Arial" w:cs="Arial"/>
          <w:sz w:val="24"/>
          <w:szCs w:val="24"/>
        </w:rPr>
        <w:t xml:space="preserve">making sure your child goes to school </w:t>
      </w:r>
      <w:proofErr w:type="gramStart"/>
      <w:r w:rsidRPr="0064300B">
        <w:rPr>
          <w:rFonts w:ascii="Arial" w:hAnsi="Arial" w:cs="Arial"/>
          <w:sz w:val="24"/>
          <w:szCs w:val="24"/>
        </w:rPr>
        <w:t>regularly;</w:t>
      </w:r>
      <w:proofErr w:type="gramEnd"/>
    </w:p>
    <w:p w14:paraId="48D2FC8E" w14:textId="77777777" w:rsidR="00C705A7" w:rsidRPr="0064300B" w:rsidRDefault="00C705A7" w:rsidP="00C705A7">
      <w:pPr>
        <w:pStyle w:val="ListParagraph"/>
        <w:spacing w:after="80"/>
        <w:rPr>
          <w:rFonts w:ascii="Arial" w:hAnsi="Arial" w:cs="Arial"/>
          <w:sz w:val="24"/>
          <w:szCs w:val="24"/>
        </w:rPr>
      </w:pPr>
      <w:r w:rsidRPr="0064300B">
        <w:rPr>
          <w:rFonts w:ascii="Arial" w:hAnsi="Arial" w:cs="Arial"/>
          <w:sz w:val="24"/>
          <w:szCs w:val="24"/>
        </w:rPr>
        <w:t xml:space="preserve">encouraging and supporting your child with any homework </w:t>
      </w:r>
      <w:proofErr w:type="gramStart"/>
      <w:r w:rsidRPr="0064300B">
        <w:rPr>
          <w:rFonts w:ascii="Arial" w:hAnsi="Arial" w:cs="Arial"/>
          <w:sz w:val="24"/>
          <w:szCs w:val="24"/>
        </w:rPr>
        <w:t>given;</w:t>
      </w:r>
      <w:proofErr w:type="gramEnd"/>
    </w:p>
    <w:p w14:paraId="612FBB49" w14:textId="77777777" w:rsidR="00C705A7" w:rsidRPr="0064300B" w:rsidRDefault="00C705A7" w:rsidP="00C705A7">
      <w:pPr>
        <w:pStyle w:val="ListParagraph"/>
        <w:spacing w:after="80"/>
        <w:rPr>
          <w:rFonts w:ascii="Arial" w:hAnsi="Arial" w:cs="Arial"/>
          <w:sz w:val="24"/>
          <w:szCs w:val="24"/>
        </w:rPr>
      </w:pPr>
      <w:r w:rsidRPr="0064300B">
        <w:rPr>
          <w:rFonts w:ascii="Arial" w:hAnsi="Arial" w:cs="Arial"/>
          <w:sz w:val="24"/>
          <w:szCs w:val="24"/>
        </w:rPr>
        <w:t xml:space="preserve">showing that you are interested in how your child is getting on at </w:t>
      </w:r>
      <w:proofErr w:type="gramStart"/>
      <w:r w:rsidRPr="0064300B">
        <w:rPr>
          <w:rFonts w:ascii="Arial" w:hAnsi="Arial" w:cs="Arial"/>
          <w:sz w:val="24"/>
          <w:szCs w:val="24"/>
        </w:rPr>
        <w:t>school;</w:t>
      </w:r>
      <w:proofErr w:type="gramEnd"/>
    </w:p>
    <w:p w14:paraId="7F30C857" w14:textId="77777777" w:rsidR="00C705A7" w:rsidRPr="0064300B" w:rsidRDefault="00C705A7" w:rsidP="00C705A7">
      <w:pPr>
        <w:pStyle w:val="ListParagraph"/>
        <w:spacing w:after="80"/>
        <w:rPr>
          <w:rFonts w:ascii="Arial" w:hAnsi="Arial" w:cs="Arial"/>
          <w:sz w:val="24"/>
          <w:szCs w:val="24"/>
        </w:rPr>
      </w:pPr>
      <w:r w:rsidRPr="0064300B">
        <w:rPr>
          <w:rFonts w:ascii="Arial" w:hAnsi="Arial" w:cs="Arial"/>
          <w:sz w:val="24"/>
          <w:szCs w:val="24"/>
        </w:rPr>
        <w:t>encouraging your child to respect the school and the whole school community; and</w:t>
      </w:r>
    </w:p>
    <w:p w14:paraId="0D82B63B" w14:textId="77777777" w:rsidR="00C705A7" w:rsidRPr="0064300B" w:rsidRDefault="00C705A7" w:rsidP="00C705A7">
      <w:pPr>
        <w:pStyle w:val="ListParagraph"/>
        <w:spacing w:after="80"/>
        <w:rPr>
          <w:rFonts w:ascii="Arial" w:hAnsi="Arial" w:cs="Arial"/>
          <w:sz w:val="24"/>
          <w:szCs w:val="24"/>
        </w:rPr>
      </w:pPr>
      <w:r w:rsidRPr="0064300B">
        <w:rPr>
          <w:rFonts w:ascii="Arial" w:hAnsi="Arial" w:cs="Arial"/>
          <w:sz w:val="24"/>
          <w:szCs w:val="24"/>
        </w:rPr>
        <w:t>being involved in the</w:t>
      </w:r>
      <w:r>
        <w:rPr>
          <w:rFonts w:ascii="Arial" w:hAnsi="Arial" w:cs="Arial"/>
          <w:sz w:val="24"/>
          <w:szCs w:val="24"/>
        </w:rPr>
        <w:t xml:space="preserve"> life and work of the</w:t>
      </w:r>
      <w:r w:rsidRPr="0064300B">
        <w:rPr>
          <w:rFonts w:ascii="Arial" w:hAnsi="Arial" w:cs="Arial"/>
          <w:sz w:val="24"/>
          <w:szCs w:val="24"/>
        </w:rPr>
        <w:t xml:space="preserve"> school.</w:t>
      </w:r>
    </w:p>
    <w:p w14:paraId="6A95BC63" w14:textId="77777777" w:rsidR="00C705A7" w:rsidRDefault="00C705A7" w:rsidP="00C705A7">
      <w:pPr>
        <w:pStyle w:val="ListParagraph"/>
        <w:numPr>
          <w:ilvl w:val="0"/>
          <w:numId w:val="0"/>
        </w:numPr>
        <w:rPr>
          <w:rFonts w:ascii="Arial" w:hAnsi="Arial" w:cs="Arial"/>
          <w:sz w:val="24"/>
          <w:szCs w:val="24"/>
        </w:rPr>
      </w:pPr>
      <w:r w:rsidRPr="0064300B">
        <w:rPr>
          <w:rFonts w:ascii="Arial" w:hAnsi="Arial" w:cs="Arial"/>
          <w:sz w:val="24"/>
          <w:szCs w:val="24"/>
        </w:rPr>
        <w:t xml:space="preserve">Throughout this handbook the term ‘parent’ has the meaning attributed in the Standards in Scotland's Schools Act 2000 and the Scottish Schools (Parental Involvement) Act 2006. This includes grandparents, </w:t>
      </w:r>
      <w:proofErr w:type="gramStart"/>
      <w:r w:rsidRPr="0064300B">
        <w:rPr>
          <w:rFonts w:ascii="Arial" w:hAnsi="Arial" w:cs="Arial"/>
          <w:sz w:val="24"/>
          <w:szCs w:val="24"/>
        </w:rPr>
        <w:t>carer</w:t>
      </w:r>
      <w:proofErr w:type="gramEnd"/>
      <w:r w:rsidRPr="0064300B">
        <w:rPr>
          <w:rFonts w:ascii="Arial" w:hAnsi="Arial" w:cs="Arial"/>
          <w:sz w:val="24"/>
          <w:szCs w:val="24"/>
        </w:rPr>
        <w:t xml:space="preserve"> or anyone else who has parental responsibility for the child.</w:t>
      </w:r>
    </w:p>
    <w:p w14:paraId="0D6922B2" w14:textId="77777777" w:rsidR="00C705A7" w:rsidRDefault="00C705A7" w:rsidP="00C705A7">
      <w:pPr>
        <w:rPr>
          <w:rFonts w:ascii="Arial" w:hAnsi="Arial" w:cs="Arial"/>
        </w:rPr>
      </w:pPr>
    </w:p>
    <w:p w14:paraId="1564BC64" w14:textId="77777777" w:rsidR="00C705A7" w:rsidRPr="0064300B" w:rsidRDefault="00C705A7" w:rsidP="00C705A7">
      <w:pPr>
        <w:pStyle w:val="ListParagraph"/>
        <w:numPr>
          <w:ilvl w:val="0"/>
          <w:numId w:val="0"/>
        </w:numPr>
        <w:rPr>
          <w:rFonts w:ascii="Arial" w:hAnsi="Arial" w:cs="Arial"/>
          <w:sz w:val="24"/>
          <w:szCs w:val="24"/>
        </w:rPr>
      </w:pPr>
      <w:r>
        <w:rPr>
          <w:rFonts w:ascii="Arial" w:hAnsi="Arial" w:cs="Arial"/>
          <w:sz w:val="24"/>
          <w:szCs w:val="24"/>
        </w:rPr>
        <w:br w:type="page"/>
      </w:r>
    </w:p>
    <w:p w14:paraId="549C04DF" w14:textId="7FC4249F" w:rsidR="00C705A7" w:rsidRPr="00A82729" w:rsidRDefault="00C705A7" w:rsidP="00C705A7">
      <w:pPr>
        <w:pStyle w:val="Heading1"/>
        <w:jc w:val="left"/>
        <w:rPr>
          <w:rFonts w:ascii="Arial" w:hAnsi="Arial" w:cs="Arial"/>
        </w:rPr>
      </w:pPr>
      <w:r w:rsidRPr="00A82729">
        <w:rPr>
          <w:rFonts w:ascii="Arial" w:hAnsi="Arial" w:cs="Arial"/>
        </w:rPr>
        <w:lastRenderedPageBreak/>
        <w:t>Welcome from the Head Teacher</w:t>
      </w:r>
      <w:bookmarkEnd w:id="1"/>
    </w:p>
    <w:p w14:paraId="7F3372CE" w14:textId="77777777" w:rsidR="00B57AA1" w:rsidRPr="00593435" w:rsidRDefault="00B57AA1" w:rsidP="00B57AA1">
      <w:pPr>
        <w:rPr>
          <w:rFonts w:ascii="Arial" w:hAnsi="Arial" w:cs="Arial"/>
          <w:b/>
          <w:szCs w:val="20"/>
          <w:u w:val="single"/>
        </w:rPr>
      </w:pPr>
      <w:r w:rsidRPr="00593435">
        <w:rPr>
          <w:rFonts w:ascii="Arial" w:hAnsi="Arial" w:cs="Arial"/>
          <w:b/>
          <w:szCs w:val="20"/>
        </w:rPr>
        <w:t>Dear Parent / Carer,</w:t>
      </w:r>
    </w:p>
    <w:p w14:paraId="73C84105" w14:textId="77777777" w:rsidR="00B57AA1" w:rsidRPr="00593435" w:rsidRDefault="00B57AA1" w:rsidP="00B57AA1">
      <w:pPr>
        <w:rPr>
          <w:rFonts w:ascii="Arial" w:hAnsi="Arial" w:cs="Arial"/>
          <w:szCs w:val="20"/>
        </w:rPr>
      </w:pPr>
    </w:p>
    <w:p w14:paraId="64734424" w14:textId="77777777" w:rsidR="00B57AA1" w:rsidRPr="00593435" w:rsidRDefault="00B57AA1" w:rsidP="00B57AA1">
      <w:pPr>
        <w:rPr>
          <w:rFonts w:ascii="Arial" w:hAnsi="Arial" w:cs="Arial"/>
          <w:szCs w:val="20"/>
        </w:rPr>
      </w:pPr>
      <w:r w:rsidRPr="00593435">
        <w:rPr>
          <w:rFonts w:ascii="Arial" w:hAnsi="Arial" w:cs="Arial"/>
          <w:szCs w:val="20"/>
        </w:rPr>
        <w:t xml:space="preserve">The staff, pupils and parents of Bankier Primary School would like to extend a very warm welcome to all new pupils, </w:t>
      </w:r>
      <w:proofErr w:type="gramStart"/>
      <w:r w:rsidRPr="00593435">
        <w:rPr>
          <w:rFonts w:ascii="Arial" w:hAnsi="Arial" w:cs="Arial"/>
          <w:szCs w:val="20"/>
        </w:rPr>
        <w:t>parents</w:t>
      </w:r>
      <w:proofErr w:type="gramEnd"/>
      <w:r w:rsidRPr="00593435">
        <w:rPr>
          <w:rFonts w:ascii="Arial" w:hAnsi="Arial" w:cs="Arial"/>
          <w:szCs w:val="20"/>
        </w:rPr>
        <w:t xml:space="preserve"> and carers.</w:t>
      </w:r>
    </w:p>
    <w:p w14:paraId="350A0580" w14:textId="77777777" w:rsidR="00B57AA1" w:rsidRPr="00593435" w:rsidRDefault="00B57AA1" w:rsidP="00B57AA1">
      <w:pPr>
        <w:jc w:val="center"/>
        <w:rPr>
          <w:rFonts w:ascii="Arial" w:hAnsi="Arial" w:cs="Arial"/>
          <w:sz w:val="20"/>
          <w:szCs w:val="20"/>
        </w:rPr>
      </w:pPr>
      <w:r w:rsidRPr="00593435">
        <w:rPr>
          <w:rFonts w:ascii="Arial" w:hAnsi="Arial" w:cs="Arial"/>
          <w:sz w:val="20"/>
          <w:szCs w:val="20"/>
        </w:rPr>
        <w:t xml:space="preserve">        </w:t>
      </w:r>
    </w:p>
    <w:p w14:paraId="5C81D2F8" w14:textId="130F3F00" w:rsidR="00B57AA1" w:rsidRPr="00593435" w:rsidRDefault="00B57AA1" w:rsidP="00B57AA1">
      <w:pPr>
        <w:autoSpaceDE w:val="0"/>
        <w:autoSpaceDN w:val="0"/>
        <w:adjustRightInd w:val="0"/>
        <w:rPr>
          <w:rFonts w:ascii="Arial" w:hAnsi="Arial" w:cs="Arial"/>
          <w:szCs w:val="20"/>
        </w:rPr>
      </w:pPr>
      <w:r w:rsidRPr="00593435">
        <w:rPr>
          <w:rFonts w:ascii="Arial" w:hAnsi="Arial" w:cs="Arial"/>
          <w:szCs w:val="20"/>
        </w:rPr>
        <w:t xml:space="preserve">Bankier Primary School has served the villages of </w:t>
      </w:r>
      <w:proofErr w:type="spellStart"/>
      <w:r w:rsidRPr="00593435">
        <w:rPr>
          <w:rFonts w:ascii="Arial" w:hAnsi="Arial" w:cs="Arial"/>
          <w:szCs w:val="20"/>
        </w:rPr>
        <w:t>Banknock</w:t>
      </w:r>
      <w:proofErr w:type="spellEnd"/>
      <w:r w:rsidRPr="00593435">
        <w:rPr>
          <w:rFonts w:ascii="Arial" w:hAnsi="Arial" w:cs="Arial"/>
          <w:szCs w:val="20"/>
        </w:rPr>
        <w:t xml:space="preserve">, </w:t>
      </w:r>
      <w:proofErr w:type="spellStart"/>
      <w:r w:rsidRPr="00593435">
        <w:rPr>
          <w:rFonts w:ascii="Arial" w:hAnsi="Arial" w:cs="Arial"/>
          <w:szCs w:val="20"/>
        </w:rPr>
        <w:t>Longcroft</w:t>
      </w:r>
      <w:proofErr w:type="spellEnd"/>
      <w:r w:rsidRPr="00593435">
        <w:rPr>
          <w:rFonts w:ascii="Arial" w:hAnsi="Arial" w:cs="Arial"/>
          <w:szCs w:val="20"/>
        </w:rPr>
        <w:t>, Coney Park and Haggs since 1964. Whilst education continues to undergo many changes</w:t>
      </w:r>
      <w:r w:rsidR="00515431">
        <w:rPr>
          <w:rFonts w:ascii="Arial" w:hAnsi="Arial" w:cs="Arial"/>
          <w:szCs w:val="20"/>
        </w:rPr>
        <w:t>,</w:t>
      </w:r>
      <w:r w:rsidRPr="00593435">
        <w:rPr>
          <w:rFonts w:ascii="Arial" w:hAnsi="Arial" w:cs="Arial"/>
          <w:szCs w:val="20"/>
        </w:rPr>
        <w:t xml:space="preserve"> in order to prepare children for the demands of a rapidly changing world, the motto at Bankier remains- Reach for the Stars! </w:t>
      </w:r>
    </w:p>
    <w:p w14:paraId="7B875B44" w14:textId="77777777" w:rsidR="00B57AA1" w:rsidRPr="00593435" w:rsidRDefault="00B57AA1" w:rsidP="00B57AA1">
      <w:pPr>
        <w:rPr>
          <w:rFonts w:ascii="Arial" w:hAnsi="Arial" w:cs="Arial"/>
          <w:szCs w:val="20"/>
        </w:rPr>
      </w:pPr>
    </w:p>
    <w:p w14:paraId="12C5447B" w14:textId="77777777" w:rsidR="00B57AA1" w:rsidRDefault="00B57AA1" w:rsidP="00B57AA1">
      <w:pPr>
        <w:rPr>
          <w:rFonts w:ascii="Arial" w:hAnsi="Arial" w:cs="Arial"/>
          <w:szCs w:val="20"/>
        </w:rPr>
      </w:pPr>
      <w:r w:rsidRPr="00593435">
        <w:rPr>
          <w:rFonts w:ascii="Arial" w:hAnsi="Arial" w:cs="Arial"/>
          <w:szCs w:val="20"/>
        </w:rPr>
        <w:t xml:space="preserve">Our handbook provides an overview of our ethos, values and vision and gives our most recent performance information relating to literacy, numeracy and health and wellbeing. </w:t>
      </w:r>
    </w:p>
    <w:p w14:paraId="681A52C4" w14:textId="77777777" w:rsidR="00B57AA1" w:rsidRPr="00593435" w:rsidRDefault="00B57AA1" w:rsidP="00B57AA1">
      <w:pPr>
        <w:rPr>
          <w:rFonts w:ascii="Arial" w:hAnsi="Arial" w:cs="Arial"/>
          <w:szCs w:val="20"/>
        </w:rPr>
      </w:pPr>
    </w:p>
    <w:p w14:paraId="34E0D111" w14:textId="5E258655" w:rsidR="00B57AA1" w:rsidRPr="00593435" w:rsidRDefault="00B57AA1" w:rsidP="00B57AA1">
      <w:pPr>
        <w:autoSpaceDE w:val="0"/>
        <w:autoSpaceDN w:val="0"/>
        <w:adjustRightInd w:val="0"/>
        <w:rPr>
          <w:rFonts w:ascii="Arial" w:hAnsi="Arial" w:cs="Arial"/>
          <w:szCs w:val="20"/>
        </w:rPr>
      </w:pPr>
      <w:r w:rsidRPr="00593435">
        <w:rPr>
          <w:rFonts w:ascii="Arial" w:hAnsi="Arial" w:cs="Arial"/>
          <w:szCs w:val="20"/>
        </w:rPr>
        <w:t>From our ELC to P</w:t>
      </w:r>
      <w:r w:rsidR="00515431">
        <w:rPr>
          <w:rFonts w:ascii="Arial" w:hAnsi="Arial" w:cs="Arial"/>
          <w:szCs w:val="20"/>
        </w:rPr>
        <w:t xml:space="preserve">rimary </w:t>
      </w:r>
      <w:r w:rsidRPr="00593435">
        <w:rPr>
          <w:rFonts w:ascii="Arial" w:hAnsi="Arial" w:cs="Arial"/>
          <w:szCs w:val="20"/>
        </w:rPr>
        <w:t xml:space="preserve">7, staff seek to work in partnership with parents. Only by home and </w:t>
      </w:r>
      <w:proofErr w:type="gramStart"/>
      <w:r w:rsidRPr="00593435">
        <w:rPr>
          <w:rFonts w:ascii="Arial" w:hAnsi="Arial" w:cs="Arial"/>
          <w:szCs w:val="20"/>
        </w:rPr>
        <w:t>school working</w:t>
      </w:r>
      <w:proofErr w:type="gramEnd"/>
      <w:r w:rsidRPr="00593435">
        <w:rPr>
          <w:rFonts w:ascii="Arial" w:hAnsi="Arial" w:cs="Arial"/>
          <w:szCs w:val="20"/>
        </w:rPr>
        <w:t xml:space="preserve"> together can we ensure the best possible progress for each boy and girl. I hope this brochure will provide a helpful introduction to Bankier Primary School, to our vision, aims, curriculum and organisation. If you would like any further information, please contact the school and we will be delighted to help.</w:t>
      </w:r>
    </w:p>
    <w:p w14:paraId="2FC13D5D" w14:textId="77777777" w:rsidR="00B57AA1" w:rsidRPr="00593435" w:rsidRDefault="00B57AA1" w:rsidP="00B57AA1">
      <w:pPr>
        <w:autoSpaceDE w:val="0"/>
        <w:autoSpaceDN w:val="0"/>
        <w:adjustRightInd w:val="0"/>
        <w:rPr>
          <w:rFonts w:ascii="Arial" w:hAnsi="Arial" w:cs="Arial"/>
          <w:szCs w:val="20"/>
        </w:rPr>
      </w:pPr>
    </w:p>
    <w:p w14:paraId="235BD781" w14:textId="609F5B6B" w:rsidR="00B57AA1" w:rsidRPr="00593435" w:rsidRDefault="00B57AA1" w:rsidP="00B57AA1">
      <w:pPr>
        <w:rPr>
          <w:rFonts w:ascii="Arial" w:hAnsi="Arial" w:cs="Arial"/>
          <w:szCs w:val="20"/>
        </w:rPr>
      </w:pPr>
      <w:r w:rsidRPr="00593435">
        <w:rPr>
          <w:rFonts w:ascii="Arial" w:hAnsi="Arial" w:cs="Arial"/>
          <w:szCs w:val="20"/>
        </w:rPr>
        <w:t>I look forward to a co</w:t>
      </w:r>
      <w:r w:rsidR="00515431">
        <w:rPr>
          <w:rFonts w:ascii="Arial" w:hAnsi="Arial" w:cs="Arial"/>
          <w:szCs w:val="20"/>
        </w:rPr>
        <w:t>-</w:t>
      </w:r>
      <w:r w:rsidRPr="00593435">
        <w:rPr>
          <w:rFonts w:ascii="Arial" w:hAnsi="Arial" w:cs="Arial"/>
          <w:szCs w:val="20"/>
        </w:rPr>
        <w:t xml:space="preserve">operative and productive partnership with all pupils, </w:t>
      </w:r>
      <w:proofErr w:type="gramStart"/>
      <w:r w:rsidRPr="00593435">
        <w:rPr>
          <w:rFonts w:ascii="Arial" w:hAnsi="Arial" w:cs="Arial"/>
          <w:szCs w:val="20"/>
        </w:rPr>
        <w:t>staff</w:t>
      </w:r>
      <w:proofErr w:type="gramEnd"/>
      <w:r w:rsidRPr="00593435">
        <w:rPr>
          <w:rFonts w:ascii="Arial" w:hAnsi="Arial" w:cs="Arial"/>
          <w:szCs w:val="20"/>
        </w:rPr>
        <w:t xml:space="preserve"> and parents.</w:t>
      </w:r>
    </w:p>
    <w:p w14:paraId="1567249E" w14:textId="77777777" w:rsidR="00B57AA1" w:rsidRPr="00593435" w:rsidRDefault="00B57AA1" w:rsidP="00B57AA1">
      <w:pPr>
        <w:rPr>
          <w:rFonts w:ascii="Arial" w:hAnsi="Arial" w:cs="Arial"/>
          <w:szCs w:val="20"/>
        </w:rPr>
      </w:pPr>
    </w:p>
    <w:p w14:paraId="30F47014" w14:textId="77777777" w:rsidR="00B57AA1" w:rsidRPr="00593435" w:rsidRDefault="00B57AA1" w:rsidP="00B57AA1">
      <w:pPr>
        <w:rPr>
          <w:rFonts w:ascii="Arial" w:hAnsi="Arial" w:cs="Arial"/>
          <w:szCs w:val="20"/>
        </w:rPr>
      </w:pPr>
      <w:r w:rsidRPr="00593435">
        <w:rPr>
          <w:rFonts w:ascii="Arial" w:hAnsi="Arial" w:cs="Arial"/>
          <w:szCs w:val="20"/>
        </w:rPr>
        <w:t>Yours faithfully,</w:t>
      </w:r>
    </w:p>
    <w:p w14:paraId="2C7C8F53" w14:textId="77777777" w:rsidR="00B57AA1" w:rsidRPr="00593435" w:rsidRDefault="00B57AA1" w:rsidP="00B57AA1">
      <w:pPr>
        <w:rPr>
          <w:rFonts w:ascii="Arial" w:hAnsi="Arial" w:cs="Arial"/>
          <w:szCs w:val="20"/>
        </w:rPr>
      </w:pPr>
    </w:p>
    <w:p w14:paraId="419337BF" w14:textId="77777777" w:rsidR="00B57AA1" w:rsidRPr="00593435" w:rsidRDefault="00B57AA1" w:rsidP="00B57AA1">
      <w:pPr>
        <w:rPr>
          <w:rFonts w:ascii="Arial" w:hAnsi="Arial" w:cs="Arial"/>
          <w:szCs w:val="20"/>
        </w:rPr>
      </w:pPr>
      <w:r w:rsidRPr="00593435">
        <w:rPr>
          <w:rFonts w:ascii="Arial" w:hAnsi="Arial" w:cs="Arial"/>
          <w:noProof/>
          <w:szCs w:val="20"/>
        </w:rPr>
        <mc:AlternateContent>
          <mc:Choice Requires="wpg">
            <w:drawing>
              <wp:anchor distT="0" distB="0" distL="114300" distR="114300" simplePos="0" relativeHeight="251677696" behindDoc="0" locked="0" layoutInCell="1" allowOverlap="1" wp14:anchorId="56B801F5" wp14:editId="6C2FEE5D">
                <wp:simplePos x="0" y="0"/>
                <wp:positionH relativeFrom="column">
                  <wp:posOffset>9791700</wp:posOffset>
                </wp:positionH>
                <wp:positionV relativeFrom="paragraph">
                  <wp:posOffset>328583</wp:posOffset>
                </wp:positionV>
                <wp:extent cx="1511935" cy="1605973"/>
                <wp:effectExtent l="0" t="38100" r="0" b="0"/>
                <wp:wrapNone/>
                <wp:docPr id="199" name="Group 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935" cy="1605973"/>
                          <a:chOff x="10888" y="11016"/>
                          <a:chExt cx="252" cy="259"/>
                        </a:xfrm>
                      </wpg:grpSpPr>
                      <wpg:grpSp>
                        <wpg:cNvPr id="200" name="Group 131"/>
                        <wpg:cNvGrpSpPr>
                          <a:grpSpLocks/>
                        </wpg:cNvGrpSpPr>
                        <wpg:grpSpPr bwMode="auto">
                          <a:xfrm>
                            <a:off x="10933" y="11016"/>
                            <a:ext cx="137" cy="205"/>
                            <a:chOff x="11018" y="10994"/>
                            <a:chExt cx="338" cy="518"/>
                          </a:xfrm>
                        </wpg:grpSpPr>
                        <wps:wsp>
                          <wps:cNvPr id="201" name="Freeform 132"/>
                          <wps:cNvSpPr>
                            <a:spLocks/>
                          </wps:cNvSpPr>
                          <wps:spPr bwMode="auto">
                            <a:xfrm>
                              <a:off x="11032" y="11109"/>
                              <a:ext cx="195" cy="396"/>
                            </a:xfrm>
                            <a:custGeom>
                              <a:avLst/>
                              <a:gdLst>
                                <a:gd name="T0" fmla="*/ 2916000 w 3276000"/>
                                <a:gd name="T1" fmla="*/ 0 h 4020000"/>
                                <a:gd name="T2" fmla="*/ 252000 w 3276000"/>
                                <a:gd name="T3" fmla="*/ 3240000 h 4020000"/>
                                <a:gd name="T4" fmla="*/ 1404000 w 3276000"/>
                                <a:gd name="T5" fmla="*/ 2664000 h 4020000"/>
                                <a:gd name="T6" fmla="*/ 1188000 w 3276000"/>
                                <a:gd name="T7" fmla="*/ 3636000 h 4020000"/>
                                <a:gd name="T8" fmla="*/ 3276000 w 3276000"/>
                                <a:gd name="T9" fmla="*/ 360000 h 4020000"/>
                              </a:gdLst>
                              <a:ahLst/>
                              <a:cxnLst>
                                <a:cxn ang="0">
                                  <a:pos x="T0" y="T1"/>
                                </a:cxn>
                                <a:cxn ang="0">
                                  <a:pos x="T2" y="T3"/>
                                </a:cxn>
                                <a:cxn ang="0">
                                  <a:pos x="T4" y="T5"/>
                                </a:cxn>
                                <a:cxn ang="0">
                                  <a:pos x="T6" y="T7"/>
                                </a:cxn>
                                <a:cxn ang="0">
                                  <a:pos x="T8" y="T9"/>
                                </a:cxn>
                              </a:cxnLst>
                              <a:rect l="0" t="0" r="r" b="b"/>
                              <a:pathLst>
                                <a:path w="3276000" h="4020000">
                                  <a:moveTo>
                                    <a:pt x="2916000" y="0"/>
                                  </a:moveTo>
                                  <a:cubicBezTo>
                                    <a:pt x="1710000" y="1398000"/>
                                    <a:pt x="504000" y="2796000"/>
                                    <a:pt x="252000" y="3240000"/>
                                  </a:cubicBezTo>
                                  <a:cubicBezTo>
                                    <a:pt x="0" y="3684000"/>
                                    <a:pt x="1248000" y="2598000"/>
                                    <a:pt x="1404000" y="2664000"/>
                                  </a:cubicBezTo>
                                  <a:cubicBezTo>
                                    <a:pt x="1560000" y="2730000"/>
                                    <a:pt x="876000" y="4020000"/>
                                    <a:pt x="1188000" y="3636000"/>
                                  </a:cubicBezTo>
                                  <a:cubicBezTo>
                                    <a:pt x="1500000" y="3252000"/>
                                    <a:pt x="2928000" y="906000"/>
                                    <a:pt x="3276000" y="360000"/>
                                  </a:cubicBezTo>
                                </a:path>
                              </a:pathLst>
                            </a:custGeom>
                            <a:solidFill>
                              <a:srgbClr val="FF3300"/>
                            </a:solidFill>
                            <a:ln w="9525">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wps:wsp>
                          <wps:cNvPr id="202" name="Freeform 133"/>
                          <wps:cNvSpPr>
                            <a:spLocks/>
                          </wps:cNvSpPr>
                          <wps:spPr bwMode="auto">
                            <a:xfrm>
                              <a:off x="11162" y="11054"/>
                              <a:ext cx="187" cy="458"/>
                            </a:xfrm>
                            <a:custGeom>
                              <a:avLst/>
                              <a:gdLst>
                                <a:gd name="T0" fmla="*/ 360000 w 2688000"/>
                                <a:gd name="T1" fmla="*/ 1056000 h 4596000"/>
                                <a:gd name="T2" fmla="*/ 1656000 w 2688000"/>
                                <a:gd name="T3" fmla="*/ 4260000 h 4596000"/>
                                <a:gd name="T4" fmla="*/ 1656000 w 2688000"/>
                                <a:gd name="T5" fmla="*/ 3072000 h 4596000"/>
                                <a:gd name="T6" fmla="*/ 2520000 w 2688000"/>
                                <a:gd name="T7" fmla="*/ 4008000 h 4596000"/>
                                <a:gd name="T8" fmla="*/ 648000 w 2688000"/>
                                <a:gd name="T9" fmla="*/ 552000 h 4596000"/>
                                <a:gd name="T10" fmla="*/ 0 w 2688000"/>
                                <a:gd name="T11" fmla="*/ 696000 h 4596000"/>
                              </a:gdLst>
                              <a:ahLst/>
                              <a:cxnLst>
                                <a:cxn ang="0">
                                  <a:pos x="T0" y="T1"/>
                                </a:cxn>
                                <a:cxn ang="0">
                                  <a:pos x="T2" y="T3"/>
                                </a:cxn>
                                <a:cxn ang="0">
                                  <a:pos x="T4" y="T5"/>
                                </a:cxn>
                                <a:cxn ang="0">
                                  <a:pos x="T6" y="T7"/>
                                </a:cxn>
                                <a:cxn ang="0">
                                  <a:pos x="T8" y="T9"/>
                                </a:cxn>
                                <a:cxn ang="0">
                                  <a:pos x="T10" y="T11"/>
                                </a:cxn>
                              </a:cxnLst>
                              <a:rect l="0" t="0" r="r" b="b"/>
                              <a:pathLst>
                                <a:path w="2688000" h="4596000">
                                  <a:moveTo>
                                    <a:pt x="360000" y="1056000"/>
                                  </a:moveTo>
                                  <a:cubicBezTo>
                                    <a:pt x="900000" y="2490000"/>
                                    <a:pt x="1440000" y="3924000"/>
                                    <a:pt x="1656000" y="4260000"/>
                                  </a:cubicBezTo>
                                  <a:cubicBezTo>
                                    <a:pt x="1872000" y="4596000"/>
                                    <a:pt x="1512000" y="3114000"/>
                                    <a:pt x="1656000" y="3072000"/>
                                  </a:cubicBezTo>
                                  <a:cubicBezTo>
                                    <a:pt x="1800000" y="3030000"/>
                                    <a:pt x="2688000" y="4428000"/>
                                    <a:pt x="2520000" y="4008000"/>
                                  </a:cubicBezTo>
                                  <a:cubicBezTo>
                                    <a:pt x="2352000" y="3588000"/>
                                    <a:pt x="1068000" y="1104000"/>
                                    <a:pt x="648000" y="552000"/>
                                  </a:cubicBezTo>
                                  <a:cubicBezTo>
                                    <a:pt x="228000" y="0"/>
                                    <a:pt x="114000" y="348000"/>
                                    <a:pt x="0" y="696000"/>
                                  </a:cubicBezTo>
                                </a:path>
                              </a:pathLst>
                            </a:custGeom>
                            <a:solidFill>
                              <a:srgbClr val="FF3300"/>
                            </a:solidFill>
                            <a:ln w="9525">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wps:wsp>
                          <wps:cNvPr id="208" name="AutoShape 134"/>
                          <wps:cNvSpPr>
                            <a:spLocks noChangeArrowheads="1"/>
                          </wps:cNvSpPr>
                          <wps:spPr bwMode="auto">
                            <a:xfrm>
                              <a:off x="11018" y="10994"/>
                              <a:ext cx="338" cy="301"/>
                            </a:xfrm>
                            <a:prstGeom prst="star32">
                              <a:avLst>
                                <a:gd name="adj" fmla="val 37500"/>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wpg:grpSp>
                      <wps:wsp>
                        <wps:cNvPr id="209" name="Text Box 135"/>
                        <wps:cNvSpPr txBox="1">
                          <a:spLocks noChangeArrowheads="1"/>
                        </wps:cNvSpPr>
                        <wps:spPr bwMode="auto">
                          <a:xfrm>
                            <a:off x="10888" y="11208"/>
                            <a:ext cx="252" cy="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FC38822" w14:textId="77777777" w:rsidR="00B57AA1" w:rsidRDefault="00B57AA1" w:rsidP="00B57AA1">
                              <w:pPr>
                                <w:widowControl w:val="0"/>
                                <w:jc w:val="center"/>
                                <w:rPr>
                                  <w:rFonts w:ascii="Arial" w:hAnsi="Arial" w:cs="Arial"/>
                                  <w:sz w:val="16"/>
                                  <w:szCs w:val="16"/>
                                </w:rPr>
                              </w:pPr>
                              <w:r>
                                <w:rPr>
                                  <w:rFonts w:ascii="Arial" w:hAnsi="Arial" w:cs="Arial"/>
                                  <w:sz w:val="16"/>
                                  <w:szCs w:val="16"/>
                                </w:rPr>
                                <w:t>Communication Environment Award Bronze</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B801F5" id="Group 130" o:spid="_x0000_s1026" alt="&quot;&quot;" style="position:absolute;margin-left:771pt;margin-top:25.85pt;width:119.05pt;height:126.45pt;z-index:251677696" coordorigin="10888,11016" coordsize="252,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">
                <v:group id="Group 131" o:spid="_x0000_s1027" style="position:absolute;left:10933;top:11016;width:137;height:205" coordorigin="11018,10994" coordsize="338,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Freeform 132" o:spid="_x0000_s1028" style="position:absolute;left:11032;top:11109;width:195;height:396;visibility:visible;mso-wrap-style:square;v-text-anchor:top" coordsize="3276000,4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" path="m2916000,c1710000,1398000,504000,2796000,252000,3240000,,3684000,1248000,2598000,1404000,2664000v156000,66000,-528000,1356000,-216000,972000c1500000,3252000,2928000,906000,3276000,360000e" fillcolor="#f30" strokecolor="black [0]">
                    <v:shadow color="#ccc"/>
                    <v:path arrowok="t" o:connecttype="custom" o:connectlocs="174,0;15,319;84,262;71,358;195,35" o:connectangles="0,0,0,0,0"/>
                  </v:shape>
                  <v:shape id="Freeform 133" o:spid="_x0000_s1029" style="position:absolute;left:11162;top:11054;width:187;height:458;visibility:visible;mso-wrap-style:square;v-text-anchor:top" coordsize="2688000,459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" path="m360000,1056000c900000,2490000,1440000,3924000,1656000,4260000v216000,336000,-144000,-1146000,,-1188000c1800000,3030000,2688000,4428000,2520000,4008000,2352000,3588000,1068000,1104000,648000,552000,228000,,114000,348000,,696000e" fillcolor="#f30" strokecolor="black [0]">
                    <v:shadow color="#ccc"/>
                    <v:path arrowok="t" o:connecttype="custom" o:connectlocs="25,105;115,425;115,306;175,399;45,55;0,69" o:connectangles="0,0,0,0,0,0"/>
                  </v:shape>
                  <v:shapetype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AutoShape 134" o:spid="_x0000_s1030" type="#_x0000_t60" style="position:absolute;left:11018;top:10994;width:338;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" fillcolor="#fabf8f" strokecolor="#f79646" strokeweight="1pt">
                    <v:fill color2="#f79646" focus="50%" type="gradient"/>
                    <v:shadow on="t" color="#974706" offset="1pt"/>
                  </v:shape>
                </v:group>
                <v:shapetype id="_x0000_t202" coordsize="21600,21600" o:spt="202" path="m,l,21600r21600,l21600,xe">
                  <v:stroke joinstyle="miter"/>
                  <v:path gradientshapeok="t" o:connecttype="rect"/>
                </v:shapetype>
                <v:shape id="Text Box 135" o:spid="_x0000_s1031" type="#_x0000_t202" style="position:absolute;left:10888;top:11208;width:252;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" filled="f" stroked="f" strokecolor="black [0]" insetpen="t">
                  <v:textbox inset="2.88pt,2.88pt,2.88pt,2.88pt">
                    <w:txbxContent>
                      <w:p w14:paraId="3FC38822" w14:textId="77777777" w:rsidR="00B57AA1" w:rsidRDefault="00B57AA1" w:rsidP="00B57AA1">
                        <w:pPr>
                          <w:widowControl w:val="0"/>
                          <w:jc w:val="center"/>
                          <w:rPr>
                            <w:rFonts w:ascii="Arial" w:hAnsi="Arial" w:cs="Arial"/>
                            <w:sz w:val="16"/>
                            <w:szCs w:val="16"/>
                          </w:rPr>
                        </w:pPr>
                        <w:r>
                          <w:rPr>
                            <w:rFonts w:ascii="Arial" w:hAnsi="Arial" w:cs="Arial"/>
                            <w:sz w:val="16"/>
                            <w:szCs w:val="16"/>
                          </w:rPr>
                          <w:t>Communication Environment Award Bronze</w:t>
                        </w:r>
                      </w:p>
                    </w:txbxContent>
                  </v:textbox>
                </v:shape>
              </v:group>
            </w:pict>
          </mc:Fallback>
        </mc:AlternateContent>
      </w:r>
      <w:r w:rsidRPr="00593435">
        <w:rPr>
          <w:rFonts w:ascii="Arial" w:hAnsi="Arial" w:cs="Arial"/>
          <w:szCs w:val="20"/>
        </w:rPr>
        <w:t>Sarah Ritchie</w:t>
      </w:r>
      <w:r w:rsidRPr="00593435">
        <w:rPr>
          <w:rFonts w:ascii="Arial" w:hAnsi="Arial" w:cs="Arial"/>
          <w:szCs w:val="20"/>
        </w:rPr>
        <w:tab/>
        <w:t xml:space="preserve">                           Sonia Brown</w:t>
      </w:r>
    </w:p>
    <w:p w14:paraId="47CE76FF" w14:textId="77777777" w:rsidR="00B57AA1" w:rsidRPr="00593435" w:rsidRDefault="00B57AA1" w:rsidP="00B57AA1">
      <w:pPr>
        <w:rPr>
          <w:rFonts w:ascii="Arial" w:hAnsi="Arial" w:cs="Arial"/>
          <w:szCs w:val="20"/>
        </w:rPr>
      </w:pPr>
      <w:r w:rsidRPr="00593435">
        <w:rPr>
          <w:rFonts w:ascii="Arial" w:hAnsi="Arial" w:cs="Arial"/>
          <w:szCs w:val="20"/>
        </w:rPr>
        <w:t>Headteacher                  Chair of Bankier Helping Hands</w:t>
      </w:r>
    </w:p>
    <w:p w14:paraId="7451C8BC" w14:textId="77777777" w:rsidR="00B57AA1" w:rsidRDefault="00B57AA1" w:rsidP="00C705A7">
      <w:pPr>
        <w:rPr>
          <w:rFonts w:ascii="Arial" w:hAnsi="Arial" w:cs="Arial"/>
        </w:rPr>
      </w:pPr>
    </w:p>
    <w:p w14:paraId="48C29B24" w14:textId="77777777" w:rsidR="00C705A7" w:rsidRDefault="00C705A7" w:rsidP="00C705A7">
      <w:pPr>
        <w:rPr>
          <w:rFonts w:ascii="Arial" w:hAnsi="Arial" w:cs="Arial"/>
        </w:rPr>
      </w:pPr>
    </w:p>
    <w:p w14:paraId="1A8206F8" w14:textId="77777777" w:rsidR="00B57AA1" w:rsidRDefault="00B57AA1" w:rsidP="00C705A7">
      <w:pPr>
        <w:rPr>
          <w:rFonts w:ascii="Arial" w:hAnsi="Arial" w:cs="Arial"/>
        </w:rPr>
      </w:pPr>
    </w:p>
    <w:p w14:paraId="2BA11111" w14:textId="77777777" w:rsidR="00B57AA1" w:rsidRDefault="00B57AA1" w:rsidP="00C705A7">
      <w:pPr>
        <w:rPr>
          <w:rFonts w:ascii="Arial" w:hAnsi="Arial" w:cs="Arial"/>
        </w:rPr>
      </w:pPr>
    </w:p>
    <w:p w14:paraId="0FA51678" w14:textId="77777777" w:rsidR="00B57AA1" w:rsidRDefault="00B57AA1" w:rsidP="00C705A7">
      <w:pPr>
        <w:rPr>
          <w:rFonts w:ascii="Arial" w:hAnsi="Arial" w:cs="Arial"/>
        </w:rPr>
      </w:pPr>
    </w:p>
    <w:p w14:paraId="180B31B4" w14:textId="77777777" w:rsidR="00B57AA1" w:rsidRDefault="00B57AA1" w:rsidP="00C705A7">
      <w:pPr>
        <w:rPr>
          <w:rFonts w:ascii="Arial" w:hAnsi="Arial" w:cs="Arial"/>
        </w:rPr>
      </w:pPr>
    </w:p>
    <w:p w14:paraId="118B8F00" w14:textId="77777777" w:rsidR="00B57AA1" w:rsidRDefault="00B57AA1" w:rsidP="00C705A7">
      <w:pPr>
        <w:rPr>
          <w:rFonts w:ascii="Arial" w:hAnsi="Arial" w:cs="Arial"/>
        </w:rPr>
      </w:pPr>
    </w:p>
    <w:p w14:paraId="541DB4D8" w14:textId="77777777" w:rsidR="00B57AA1" w:rsidRDefault="00B57AA1" w:rsidP="00C705A7">
      <w:pPr>
        <w:rPr>
          <w:rFonts w:ascii="Arial" w:hAnsi="Arial" w:cs="Arial"/>
        </w:rPr>
      </w:pPr>
    </w:p>
    <w:p w14:paraId="75898A37" w14:textId="77777777" w:rsidR="00B57AA1" w:rsidRDefault="00B57AA1" w:rsidP="00C705A7">
      <w:pPr>
        <w:rPr>
          <w:rFonts w:ascii="Arial" w:hAnsi="Arial" w:cs="Arial"/>
        </w:rPr>
      </w:pPr>
    </w:p>
    <w:p w14:paraId="61A28B0C" w14:textId="77777777" w:rsidR="00B57AA1" w:rsidRDefault="00B57AA1" w:rsidP="00C705A7">
      <w:pPr>
        <w:rPr>
          <w:rFonts w:ascii="Arial" w:hAnsi="Arial" w:cs="Arial"/>
        </w:rPr>
      </w:pPr>
    </w:p>
    <w:p w14:paraId="7A34C81A" w14:textId="77777777" w:rsidR="00B57AA1" w:rsidRDefault="00B57AA1" w:rsidP="00C705A7">
      <w:pPr>
        <w:rPr>
          <w:rFonts w:ascii="Arial" w:hAnsi="Arial" w:cs="Arial"/>
        </w:rPr>
      </w:pPr>
    </w:p>
    <w:p w14:paraId="13E19C54" w14:textId="77777777" w:rsidR="00B57AA1" w:rsidRDefault="00B57AA1" w:rsidP="00C705A7">
      <w:pPr>
        <w:rPr>
          <w:rFonts w:ascii="Arial" w:hAnsi="Arial" w:cs="Arial"/>
        </w:rPr>
      </w:pPr>
    </w:p>
    <w:p w14:paraId="4833D8A8" w14:textId="77777777" w:rsidR="00B57AA1" w:rsidRDefault="00B57AA1" w:rsidP="00C705A7">
      <w:pPr>
        <w:rPr>
          <w:rFonts w:ascii="Arial" w:hAnsi="Arial" w:cs="Arial"/>
        </w:rPr>
      </w:pPr>
    </w:p>
    <w:p w14:paraId="3B42EBDE" w14:textId="77777777" w:rsidR="00B57AA1" w:rsidRDefault="00B57AA1" w:rsidP="00C705A7">
      <w:pPr>
        <w:rPr>
          <w:rFonts w:ascii="Arial" w:hAnsi="Arial" w:cs="Arial"/>
        </w:rPr>
      </w:pPr>
    </w:p>
    <w:p w14:paraId="1527AF90" w14:textId="77777777" w:rsidR="00B57AA1" w:rsidRDefault="00B57AA1" w:rsidP="00C705A7">
      <w:pPr>
        <w:rPr>
          <w:rFonts w:ascii="Arial" w:hAnsi="Arial" w:cs="Arial"/>
        </w:rPr>
      </w:pPr>
    </w:p>
    <w:p w14:paraId="07619F1A" w14:textId="77777777" w:rsidR="00B57AA1" w:rsidRDefault="00B57AA1" w:rsidP="00C705A7">
      <w:pPr>
        <w:rPr>
          <w:rFonts w:ascii="Arial" w:hAnsi="Arial" w:cs="Arial"/>
        </w:rPr>
      </w:pPr>
    </w:p>
    <w:p w14:paraId="642F7128" w14:textId="77777777" w:rsidR="00B57AA1" w:rsidRDefault="00B57AA1" w:rsidP="00C705A7">
      <w:pPr>
        <w:rPr>
          <w:rFonts w:ascii="Arial" w:hAnsi="Arial" w:cs="Arial"/>
        </w:rPr>
      </w:pPr>
    </w:p>
    <w:p w14:paraId="1E3114F6" w14:textId="77777777" w:rsidR="00B57AA1" w:rsidRDefault="00B57AA1" w:rsidP="00C705A7">
      <w:pPr>
        <w:rPr>
          <w:rFonts w:ascii="Arial" w:hAnsi="Arial" w:cs="Arial"/>
        </w:rPr>
      </w:pPr>
    </w:p>
    <w:p w14:paraId="3396373F" w14:textId="77777777" w:rsidR="00B57AA1" w:rsidRDefault="00B57AA1" w:rsidP="00C705A7">
      <w:pPr>
        <w:rPr>
          <w:rFonts w:ascii="Arial" w:hAnsi="Arial" w:cs="Arial"/>
        </w:rPr>
      </w:pPr>
    </w:p>
    <w:p w14:paraId="2F4B9EF4" w14:textId="77777777" w:rsidR="00B57AA1" w:rsidRDefault="00B57AA1" w:rsidP="00C705A7">
      <w:pPr>
        <w:rPr>
          <w:rFonts w:ascii="Arial" w:hAnsi="Arial" w:cs="Arial"/>
        </w:rPr>
      </w:pPr>
    </w:p>
    <w:p w14:paraId="5618CD6B" w14:textId="18265D04" w:rsidR="00B57AA1" w:rsidRDefault="00B57AA1" w:rsidP="00B57AA1">
      <w:pPr>
        <w:tabs>
          <w:tab w:val="left" w:pos="2880"/>
        </w:tabs>
        <w:rPr>
          <w:rFonts w:ascii="Arial" w:hAnsi="Arial" w:cs="Arial"/>
          <w:b/>
          <w:color w:val="000000"/>
          <w:u w:val="single"/>
        </w:rPr>
      </w:pPr>
      <w:r w:rsidRPr="00593435">
        <w:rPr>
          <w:rFonts w:ascii="Arial" w:hAnsi="Arial" w:cs="Arial"/>
          <w:b/>
          <w:color w:val="000000"/>
          <w:u w:val="single"/>
        </w:rPr>
        <w:lastRenderedPageBreak/>
        <w:t>Meet the Staff</w:t>
      </w:r>
    </w:p>
    <w:p w14:paraId="35F4706E" w14:textId="1C2B467E" w:rsidR="00515431" w:rsidRDefault="00515431" w:rsidP="00B57AA1">
      <w:pPr>
        <w:tabs>
          <w:tab w:val="left" w:pos="2880"/>
        </w:tabs>
        <w:rPr>
          <w:rFonts w:ascii="Arial" w:hAnsi="Arial" w:cs="Arial"/>
          <w:b/>
          <w:color w:val="000000"/>
          <w:u w:val="single"/>
        </w:rPr>
      </w:pPr>
    </w:p>
    <w:p w14:paraId="2AE60A94" w14:textId="43D4A49C" w:rsidR="00515431" w:rsidRDefault="00515431" w:rsidP="00B57AA1">
      <w:pPr>
        <w:tabs>
          <w:tab w:val="left" w:pos="2880"/>
        </w:tabs>
        <w:rPr>
          <w:rFonts w:ascii="Arial" w:hAnsi="Arial" w:cs="Arial"/>
          <w:b/>
          <w:color w:val="000000"/>
          <w:u w:val="single"/>
        </w:rPr>
      </w:pPr>
    </w:p>
    <w:tbl>
      <w:tblPr>
        <w:tblStyle w:val="TableGrid"/>
        <w:tblW w:w="0" w:type="auto"/>
        <w:tblLook w:val="04A0" w:firstRow="1" w:lastRow="0" w:firstColumn="1" w:lastColumn="0" w:noHBand="0" w:noVBand="1"/>
      </w:tblPr>
      <w:tblGrid>
        <w:gridCol w:w="2254"/>
        <w:gridCol w:w="2254"/>
        <w:gridCol w:w="2254"/>
        <w:gridCol w:w="2255"/>
      </w:tblGrid>
      <w:tr w:rsidR="00A67016" w14:paraId="36E50756" w14:textId="77777777" w:rsidTr="00515431">
        <w:tc>
          <w:tcPr>
            <w:tcW w:w="2254" w:type="dxa"/>
          </w:tcPr>
          <w:p w14:paraId="52192297" w14:textId="5669FC42" w:rsidR="00515431" w:rsidRPr="00515431" w:rsidRDefault="00B83B3E" w:rsidP="00B57AA1">
            <w:pPr>
              <w:tabs>
                <w:tab w:val="left" w:pos="2880"/>
              </w:tabs>
              <w:rPr>
                <w:rFonts w:ascii="Arial" w:hAnsi="Arial" w:cs="Arial"/>
                <w:szCs w:val="20"/>
              </w:rPr>
            </w:pPr>
            <w:bookmarkStart w:id="4" w:name="_Hlk152751665"/>
            <w:r>
              <w:rPr>
                <w:noProof/>
              </w:rPr>
              <w:drawing>
                <wp:anchor distT="0" distB="0" distL="114300" distR="114300" simplePos="0" relativeHeight="251772928" behindDoc="1" locked="0" layoutInCell="1" allowOverlap="1" wp14:anchorId="7DC75606" wp14:editId="7177FA15">
                  <wp:simplePos x="0" y="0"/>
                  <wp:positionH relativeFrom="column">
                    <wp:posOffset>233045</wp:posOffset>
                  </wp:positionH>
                  <wp:positionV relativeFrom="paragraph">
                    <wp:posOffset>64135</wp:posOffset>
                  </wp:positionV>
                  <wp:extent cx="906780" cy="1135289"/>
                  <wp:effectExtent l="0" t="0" r="7620" b="8255"/>
                  <wp:wrapTight wrapText="bothSides">
                    <wp:wrapPolygon edited="0">
                      <wp:start x="0" y="0"/>
                      <wp:lineTo x="0" y="21395"/>
                      <wp:lineTo x="21328" y="21395"/>
                      <wp:lineTo x="21328" y="0"/>
                      <wp:lineTo x="0" y="0"/>
                    </wp:wrapPolygon>
                  </wp:wrapTight>
                  <wp:docPr id="1595036202"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036202" name="Picture 13">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6780" cy="1135289"/>
                          </a:xfrm>
                          <a:prstGeom prst="rect">
                            <a:avLst/>
                          </a:prstGeom>
                          <a:noFill/>
                          <a:ln>
                            <a:noFill/>
                          </a:ln>
                        </pic:spPr>
                      </pic:pic>
                    </a:graphicData>
                  </a:graphic>
                </wp:anchor>
              </w:drawing>
            </w:r>
          </w:p>
        </w:tc>
        <w:tc>
          <w:tcPr>
            <w:tcW w:w="2254" w:type="dxa"/>
          </w:tcPr>
          <w:p w14:paraId="2950D645" w14:textId="29F418B0" w:rsidR="00515431" w:rsidRPr="00515431" w:rsidRDefault="00A67016" w:rsidP="00B57AA1">
            <w:pPr>
              <w:tabs>
                <w:tab w:val="left" w:pos="2880"/>
              </w:tabs>
              <w:rPr>
                <w:rFonts w:ascii="Arial" w:hAnsi="Arial" w:cs="Arial"/>
                <w:szCs w:val="20"/>
              </w:rPr>
            </w:pPr>
            <w:r>
              <w:rPr>
                <w:noProof/>
              </w:rPr>
              <w:drawing>
                <wp:anchor distT="0" distB="0" distL="114300" distR="114300" simplePos="0" relativeHeight="251782144" behindDoc="1" locked="0" layoutInCell="1" allowOverlap="1" wp14:anchorId="5410331B" wp14:editId="22C1F9DB">
                  <wp:simplePos x="0" y="0"/>
                  <wp:positionH relativeFrom="column">
                    <wp:posOffset>142875</wp:posOffset>
                  </wp:positionH>
                  <wp:positionV relativeFrom="paragraph">
                    <wp:posOffset>79375</wp:posOffset>
                  </wp:positionV>
                  <wp:extent cx="922020" cy="1154369"/>
                  <wp:effectExtent l="0" t="0" r="0" b="8255"/>
                  <wp:wrapTight wrapText="bothSides">
                    <wp:wrapPolygon edited="0">
                      <wp:start x="0" y="0"/>
                      <wp:lineTo x="0" y="21398"/>
                      <wp:lineTo x="20975" y="21398"/>
                      <wp:lineTo x="20975" y="0"/>
                      <wp:lineTo x="0" y="0"/>
                    </wp:wrapPolygon>
                  </wp:wrapTight>
                  <wp:docPr id="648888386"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888386" name="Picture 22">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2020" cy="1154369"/>
                          </a:xfrm>
                          <a:prstGeom prst="rect">
                            <a:avLst/>
                          </a:prstGeom>
                          <a:noFill/>
                          <a:ln>
                            <a:noFill/>
                          </a:ln>
                        </pic:spPr>
                      </pic:pic>
                    </a:graphicData>
                  </a:graphic>
                </wp:anchor>
              </w:drawing>
            </w:r>
          </w:p>
        </w:tc>
        <w:tc>
          <w:tcPr>
            <w:tcW w:w="2254" w:type="dxa"/>
          </w:tcPr>
          <w:p w14:paraId="1D38DF9F" w14:textId="4DB1F3F3" w:rsidR="00515431" w:rsidRPr="00515431" w:rsidRDefault="00986ADC" w:rsidP="00B57AA1">
            <w:pPr>
              <w:tabs>
                <w:tab w:val="left" w:pos="2880"/>
              </w:tabs>
              <w:rPr>
                <w:rFonts w:ascii="Arial" w:hAnsi="Arial" w:cs="Arial"/>
                <w:szCs w:val="20"/>
              </w:rPr>
            </w:pPr>
            <w:r>
              <w:rPr>
                <w:rFonts w:ascii="Arial" w:hAnsi="Arial" w:cs="Arial"/>
                <w:noProof/>
                <w:sz w:val="20"/>
                <w:szCs w:val="20"/>
              </w:rPr>
              <w:drawing>
                <wp:anchor distT="0" distB="0" distL="114300" distR="114300" simplePos="0" relativeHeight="251722752" behindDoc="1" locked="0" layoutInCell="1" allowOverlap="1" wp14:anchorId="3EE88E57" wp14:editId="27EDCDCC">
                  <wp:simplePos x="0" y="0"/>
                  <wp:positionH relativeFrom="column">
                    <wp:posOffset>189865</wp:posOffset>
                  </wp:positionH>
                  <wp:positionV relativeFrom="paragraph">
                    <wp:posOffset>117475</wp:posOffset>
                  </wp:positionV>
                  <wp:extent cx="800100" cy="1000125"/>
                  <wp:effectExtent l="0" t="0" r="0" b="9525"/>
                  <wp:wrapTight wrapText="bothSides">
                    <wp:wrapPolygon edited="0">
                      <wp:start x="0" y="0"/>
                      <wp:lineTo x="0" y="21394"/>
                      <wp:lineTo x="21086" y="21394"/>
                      <wp:lineTo x="21086" y="0"/>
                      <wp:lineTo x="0" y="0"/>
                    </wp:wrapPolygon>
                  </wp:wrapTight>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00100" cy="1000125"/>
                          </a:xfrm>
                          <a:prstGeom prst="rect">
                            <a:avLst/>
                          </a:prstGeom>
                        </pic:spPr>
                      </pic:pic>
                    </a:graphicData>
                  </a:graphic>
                </wp:anchor>
              </w:drawing>
            </w:r>
          </w:p>
        </w:tc>
        <w:tc>
          <w:tcPr>
            <w:tcW w:w="2255" w:type="dxa"/>
          </w:tcPr>
          <w:p w14:paraId="29E7A656" w14:textId="7F273CC4" w:rsidR="00515431" w:rsidRPr="00515431" w:rsidRDefault="00B83B3E" w:rsidP="00B57AA1">
            <w:pPr>
              <w:tabs>
                <w:tab w:val="left" w:pos="2880"/>
              </w:tabs>
              <w:rPr>
                <w:rFonts w:ascii="Arial" w:hAnsi="Arial" w:cs="Arial"/>
                <w:szCs w:val="20"/>
              </w:rPr>
            </w:pPr>
            <w:r>
              <w:rPr>
                <w:noProof/>
              </w:rPr>
              <w:drawing>
                <wp:anchor distT="0" distB="0" distL="114300" distR="114300" simplePos="0" relativeHeight="251764736" behindDoc="1" locked="0" layoutInCell="1" allowOverlap="1" wp14:anchorId="2A9131D8" wp14:editId="069B14B6">
                  <wp:simplePos x="0" y="0"/>
                  <wp:positionH relativeFrom="column">
                    <wp:posOffset>153988</wp:posOffset>
                  </wp:positionH>
                  <wp:positionV relativeFrom="paragraph">
                    <wp:posOffset>117475</wp:posOffset>
                  </wp:positionV>
                  <wp:extent cx="853440" cy="1068507"/>
                  <wp:effectExtent l="0" t="0" r="3810" b="0"/>
                  <wp:wrapTight wrapText="bothSides">
                    <wp:wrapPolygon edited="0">
                      <wp:start x="0" y="0"/>
                      <wp:lineTo x="0" y="21189"/>
                      <wp:lineTo x="21214" y="21189"/>
                      <wp:lineTo x="21214" y="0"/>
                      <wp:lineTo x="0" y="0"/>
                    </wp:wrapPolygon>
                  </wp:wrapTight>
                  <wp:docPr id="173270384"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70384" name="Picture 6">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3440" cy="1068507"/>
                          </a:xfrm>
                          <a:prstGeom prst="rect">
                            <a:avLst/>
                          </a:prstGeom>
                          <a:noFill/>
                          <a:ln>
                            <a:noFill/>
                          </a:ln>
                        </pic:spPr>
                      </pic:pic>
                    </a:graphicData>
                  </a:graphic>
                </wp:anchor>
              </w:drawing>
            </w:r>
          </w:p>
        </w:tc>
      </w:tr>
      <w:tr w:rsidR="00A67016" w14:paraId="1CD79220" w14:textId="77777777" w:rsidTr="00515431">
        <w:tc>
          <w:tcPr>
            <w:tcW w:w="2254" w:type="dxa"/>
          </w:tcPr>
          <w:p w14:paraId="6E0E6667" w14:textId="77777777" w:rsidR="00515431" w:rsidRPr="00986ADC" w:rsidRDefault="00515431" w:rsidP="00986ADC">
            <w:pPr>
              <w:tabs>
                <w:tab w:val="left" w:pos="2880"/>
              </w:tabs>
              <w:jc w:val="center"/>
              <w:rPr>
                <w:rFonts w:ascii="Arial" w:hAnsi="Arial" w:cs="Arial"/>
                <w:sz w:val="16"/>
                <w:szCs w:val="16"/>
              </w:rPr>
            </w:pPr>
            <w:r w:rsidRPr="00986ADC">
              <w:rPr>
                <w:rFonts w:ascii="Arial" w:hAnsi="Arial" w:cs="Arial"/>
                <w:sz w:val="16"/>
                <w:szCs w:val="16"/>
              </w:rPr>
              <w:t>Mrs Sarah Ritchie</w:t>
            </w:r>
          </w:p>
          <w:p w14:paraId="0B573CC5" w14:textId="1B319FA4" w:rsidR="00515431" w:rsidRPr="00986ADC" w:rsidRDefault="00515431" w:rsidP="00986ADC">
            <w:pPr>
              <w:tabs>
                <w:tab w:val="left" w:pos="2880"/>
              </w:tabs>
              <w:jc w:val="center"/>
              <w:rPr>
                <w:rFonts w:ascii="Arial" w:hAnsi="Arial" w:cs="Arial"/>
                <w:sz w:val="16"/>
                <w:szCs w:val="16"/>
              </w:rPr>
            </w:pPr>
            <w:r w:rsidRPr="00986ADC">
              <w:rPr>
                <w:rFonts w:ascii="Arial" w:hAnsi="Arial" w:cs="Arial"/>
                <w:sz w:val="16"/>
                <w:szCs w:val="16"/>
              </w:rPr>
              <w:t>Head Teacher</w:t>
            </w:r>
          </w:p>
        </w:tc>
        <w:tc>
          <w:tcPr>
            <w:tcW w:w="2254" w:type="dxa"/>
          </w:tcPr>
          <w:p w14:paraId="097ED736" w14:textId="77777777" w:rsidR="00515431" w:rsidRPr="00986ADC" w:rsidRDefault="00515431" w:rsidP="00986ADC">
            <w:pPr>
              <w:tabs>
                <w:tab w:val="left" w:pos="2880"/>
              </w:tabs>
              <w:jc w:val="center"/>
              <w:rPr>
                <w:rFonts w:ascii="Arial" w:hAnsi="Arial" w:cs="Arial"/>
                <w:sz w:val="16"/>
                <w:szCs w:val="16"/>
              </w:rPr>
            </w:pPr>
            <w:r w:rsidRPr="00986ADC">
              <w:rPr>
                <w:rFonts w:ascii="Arial" w:hAnsi="Arial" w:cs="Arial"/>
                <w:sz w:val="16"/>
                <w:szCs w:val="16"/>
              </w:rPr>
              <w:t>Mr Stuart Mc Farlane</w:t>
            </w:r>
          </w:p>
          <w:p w14:paraId="2CC312D5" w14:textId="4E454A4B" w:rsidR="00986ADC" w:rsidRPr="00986ADC" w:rsidRDefault="00986ADC" w:rsidP="00986ADC">
            <w:pPr>
              <w:tabs>
                <w:tab w:val="left" w:pos="2880"/>
              </w:tabs>
              <w:jc w:val="center"/>
              <w:rPr>
                <w:rFonts w:ascii="Arial" w:hAnsi="Arial" w:cs="Arial"/>
                <w:sz w:val="16"/>
                <w:szCs w:val="16"/>
              </w:rPr>
            </w:pPr>
            <w:r w:rsidRPr="00986ADC">
              <w:rPr>
                <w:rFonts w:ascii="Arial" w:hAnsi="Arial" w:cs="Arial"/>
                <w:sz w:val="16"/>
                <w:szCs w:val="16"/>
              </w:rPr>
              <w:t>Depute Head Teacher</w:t>
            </w:r>
          </w:p>
        </w:tc>
        <w:tc>
          <w:tcPr>
            <w:tcW w:w="2254" w:type="dxa"/>
          </w:tcPr>
          <w:p w14:paraId="7B1B707C" w14:textId="77777777" w:rsidR="00515431" w:rsidRPr="00986ADC" w:rsidRDefault="00986ADC" w:rsidP="00986ADC">
            <w:pPr>
              <w:tabs>
                <w:tab w:val="left" w:pos="2880"/>
              </w:tabs>
              <w:jc w:val="center"/>
              <w:rPr>
                <w:rFonts w:ascii="Arial" w:hAnsi="Arial" w:cs="Arial"/>
                <w:sz w:val="16"/>
                <w:szCs w:val="16"/>
              </w:rPr>
            </w:pPr>
            <w:r w:rsidRPr="00986ADC">
              <w:rPr>
                <w:rFonts w:ascii="Arial" w:hAnsi="Arial" w:cs="Arial"/>
                <w:sz w:val="16"/>
                <w:szCs w:val="16"/>
              </w:rPr>
              <w:t>Mr Iain Farrington</w:t>
            </w:r>
          </w:p>
          <w:p w14:paraId="52B630DF" w14:textId="31B9F70F" w:rsidR="00986ADC" w:rsidRPr="00986ADC" w:rsidRDefault="00986ADC" w:rsidP="00986ADC">
            <w:pPr>
              <w:tabs>
                <w:tab w:val="left" w:pos="2880"/>
              </w:tabs>
              <w:jc w:val="center"/>
              <w:rPr>
                <w:rFonts w:ascii="Arial" w:hAnsi="Arial" w:cs="Arial"/>
                <w:sz w:val="16"/>
                <w:szCs w:val="16"/>
              </w:rPr>
            </w:pPr>
            <w:r w:rsidRPr="00986ADC">
              <w:rPr>
                <w:rFonts w:ascii="Arial" w:hAnsi="Arial" w:cs="Arial"/>
                <w:sz w:val="16"/>
                <w:szCs w:val="16"/>
              </w:rPr>
              <w:t>Acting Principal Teacher</w:t>
            </w:r>
          </w:p>
        </w:tc>
        <w:tc>
          <w:tcPr>
            <w:tcW w:w="2255" w:type="dxa"/>
          </w:tcPr>
          <w:p w14:paraId="19225C64" w14:textId="77777777" w:rsidR="00515431" w:rsidRPr="00986ADC" w:rsidRDefault="00986ADC" w:rsidP="00986ADC">
            <w:pPr>
              <w:tabs>
                <w:tab w:val="left" w:pos="2880"/>
              </w:tabs>
              <w:jc w:val="center"/>
              <w:rPr>
                <w:rFonts w:ascii="Arial" w:hAnsi="Arial" w:cs="Arial"/>
                <w:sz w:val="16"/>
                <w:szCs w:val="16"/>
              </w:rPr>
            </w:pPr>
            <w:r w:rsidRPr="00986ADC">
              <w:rPr>
                <w:rFonts w:ascii="Arial" w:hAnsi="Arial" w:cs="Arial"/>
                <w:sz w:val="16"/>
                <w:szCs w:val="16"/>
              </w:rPr>
              <w:t>Mrs Laura Brown</w:t>
            </w:r>
          </w:p>
          <w:p w14:paraId="327DBD65" w14:textId="6AD27E8A" w:rsidR="00986ADC" w:rsidRPr="00986ADC" w:rsidRDefault="00986ADC" w:rsidP="00986ADC">
            <w:pPr>
              <w:tabs>
                <w:tab w:val="left" w:pos="2880"/>
              </w:tabs>
              <w:jc w:val="center"/>
              <w:rPr>
                <w:rFonts w:ascii="Arial" w:hAnsi="Arial" w:cs="Arial"/>
                <w:sz w:val="16"/>
                <w:szCs w:val="16"/>
              </w:rPr>
            </w:pPr>
            <w:r w:rsidRPr="00986ADC">
              <w:rPr>
                <w:rFonts w:ascii="Arial" w:hAnsi="Arial" w:cs="Arial"/>
                <w:sz w:val="16"/>
                <w:szCs w:val="16"/>
              </w:rPr>
              <w:t>Senior Early Years Officer</w:t>
            </w:r>
          </w:p>
        </w:tc>
      </w:tr>
      <w:tr w:rsidR="00A67016" w14:paraId="398A6325" w14:textId="77777777" w:rsidTr="00515431">
        <w:tc>
          <w:tcPr>
            <w:tcW w:w="2254" w:type="dxa"/>
          </w:tcPr>
          <w:p w14:paraId="150DA594" w14:textId="31F172DB" w:rsidR="00515431" w:rsidRPr="00515431" w:rsidRDefault="00A67016" w:rsidP="00B57AA1">
            <w:pPr>
              <w:tabs>
                <w:tab w:val="left" w:pos="2880"/>
              </w:tabs>
              <w:rPr>
                <w:rFonts w:ascii="Arial" w:hAnsi="Arial" w:cs="Arial"/>
                <w:szCs w:val="20"/>
              </w:rPr>
            </w:pPr>
            <w:r>
              <w:rPr>
                <w:noProof/>
              </w:rPr>
              <w:drawing>
                <wp:anchor distT="0" distB="0" distL="114300" distR="114300" simplePos="0" relativeHeight="251780096" behindDoc="1" locked="0" layoutInCell="1" allowOverlap="1" wp14:anchorId="705CD00A" wp14:editId="06764EE8">
                  <wp:simplePos x="0" y="0"/>
                  <wp:positionH relativeFrom="column">
                    <wp:posOffset>210185</wp:posOffset>
                  </wp:positionH>
                  <wp:positionV relativeFrom="paragraph">
                    <wp:posOffset>92075</wp:posOffset>
                  </wp:positionV>
                  <wp:extent cx="967740" cy="1211610"/>
                  <wp:effectExtent l="0" t="0" r="3810" b="7620"/>
                  <wp:wrapTight wrapText="bothSides">
                    <wp:wrapPolygon edited="0">
                      <wp:start x="0" y="0"/>
                      <wp:lineTo x="0" y="21396"/>
                      <wp:lineTo x="21260" y="21396"/>
                      <wp:lineTo x="21260" y="0"/>
                      <wp:lineTo x="0" y="0"/>
                    </wp:wrapPolygon>
                  </wp:wrapTight>
                  <wp:docPr id="1678949251"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949251" name="Picture 20">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7740" cy="1211610"/>
                          </a:xfrm>
                          <a:prstGeom prst="rect">
                            <a:avLst/>
                          </a:prstGeom>
                          <a:noFill/>
                          <a:ln>
                            <a:noFill/>
                          </a:ln>
                        </pic:spPr>
                      </pic:pic>
                    </a:graphicData>
                  </a:graphic>
                </wp:anchor>
              </w:drawing>
            </w:r>
          </w:p>
        </w:tc>
        <w:tc>
          <w:tcPr>
            <w:tcW w:w="2254" w:type="dxa"/>
          </w:tcPr>
          <w:p w14:paraId="4795CAF9" w14:textId="7A91D3CD" w:rsidR="00515431" w:rsidRPr="00515431" w:rsidRDefault="00B83B3E" w:rsidP="00B57AA1">
            <w:pPr>
              <w:tabs>
                <w:tab w:val="left" w:pos="2880"/>
              </w:tabs>
              <w:rPr>
                <w:rFonts w:ascii="Arial" w:hAnsi="Arial" w:cs="Arial"/>
                <w:szCs w:val="20"/>
              </w:rPr>
            </w:pPr>
            <w:r>
              <w:rPr>
                <w:noProof/>
              </w:rPr>
              <w:drawing>
                <wp:anchor distT="0" distB="0" distL="114300" distR="114300" simplePos="0" relativeHeight="251765760" behindDoc="1" locked="0" layoutInCell="1" allowOverlap="1" wp14:anchorId="52935EF4" wp14:editId="03BDC405">
                  <wp:simplePos x="0" y="0"/>
                  <wp:positionH relativeFrom="column">
                    <wp:posOffset>211455</wp:posOffset>
                  </wp:positionH>
                  <wp:positionV relativeFrom="paragraph">
                    <wp:posOffset>84455</wp:posOffset>
                  </wp:positionV>
                  <wp:extent cx="853440" cy="1226820"/>
                  <wp:effectExtent l="0" t="0" r="3810" b="0"/>
                  <wp:wrapTight wrapText="bothSides">
                    <wp:wrapPolygon edited="0">
                      <wp:start x="0" y="0"/>
                      <wp:lineTo x="0" y="21130"/>
                      <wp:lineTo x="21214" y="21130"/>
                      <wp:lineTo x="21214" y="0"/>
                      <wp:lineTo x="0" y="0"/>
                    </wp:wrapPolygon>
                  </wp:wrapTight>
                  <wp:docPr id="770036234"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036234" name="Picture 7">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53440" cy="12268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54" w:type="dxa"/>
          </w:tcPr>
          <w:p w14:paraId="589892BD" w14:textId="5ED4493E" w:rsidR="00515431" w:rsidRPr="00515431" w:rsidRDefault="00A67016" w:rsidP="00B57AA1">
            <w:pPr>
              <w:tabs>
                <w:tab w:val="left" w:pos="2880"/>
              </w:tabs>
              <w:rPr>
                <w:rFonts w:ascii="Arial" w:hAnsi="Arial" w:cs="Arial"/>
                <w:szCs w:val="20"/>
              </w:rPr>
            </w:pPr>
            <w:r>
              <w:rPr>
                <w:noProof/>
              </w:rPr>
              <w:drawing>
                <wp:anchor distT="0" distB="0" distL="114300" distR="114300" simplePos="0" relativeHeight="251783168" behindDoc="1" locked="0" layoutInCell="1" allowOverlap="1" wp14:anchorId="2A24440B" wp14:editId="2215ADF7">
                  <wp:simplePos x="0" y="0"/>
                  <wp:positionH relativeFrom="column">
                    <wp:posOffset>106045</wp:posOffset>
                  </wp:positionH>
                  <wp:positionV relativeFrom="paragraph">
                    <wp:posOffset>137795</wp:posOffset>
                  </wp:positionV>
                  <wp:extent cx="944880" cy="1182370"/>
                  <wp:effectExtent l="0" t="0" r="7620" b="0"/>
                  <wp:wrapTight wrapText="bothSides">
                    <wp:wrapPolygon edited="0">
                      <wp:start x="0" y="0"/>
                      <wp:lineTo x="0" y="21229"/>
                      <wp:lineTo x="21339" y="21229"/>
                      <wp:lineTo x="21339" y="0"/>
                      <wp:lineTo x="0" y="0"/>
                    </wp:wrapPolygon>
                  </wp:wrapTight>
                  <wp:docPr id="1796480618"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480618" name="Picture 23">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44880" cy="11823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55" w:type="dxa"/>
          </w:tcPr>
          <w:p w14:paraId="70424628" w14:textId="0D250B13" w:rsidR="00515431" w:rsidRPr="00515431" w:rsidRDefault="00A67016" w:rsidP="00B57AA1">
            <w:pPr>
              <w:tabs>
                <w:tab w:val="left" w:pos="2880"/>
              </w:tabs>
              <w:rPr>
                <w:rFonts w:ascii="Arial" w:hAnsi="Arial" w:cs="Arial"/>
                <w:szCs w:val="20"/>
              </w:rPr>
            </w:pPr>
            <w:r>
              <w:rPr>
                <w:noProof/>
              </w:rPr>
              <w:drawing>
                <wp:anchor distT="0" distB="0" distL="114300" distR="114300" simplePos="0" relativeHeight="251781120" behindDoc="1" locked="0" layoutInCell="1" allowOverlap="1" wp14:anchorId="017F79A2" wp14:editId="34BF8E69">
                  <wp:simplePos x="0" y="0"/>
                  <wp:positionH relativeFrom="column">
                    <wp:posOffset>69215</wp:posOffset>
                  </wp:positionH>
                  <wp:positionV relativeFrom="paragraph">
                    <wp:posOffset>130175</wp:posOffset>
                  </wp:positionV>
                  <wp:extent cx="967740" cy="1211610"/>
                  <wp:effectExtent l="0" t="0" r="3810" b="7620"/>
                  <wp:wrapTight wrapText="bothSides">
                    <wp:wrapPolygon edited="0">
                      <wp:start x="0" y="0"/>
                      <wp:lineTo x="0" y="21396"/>
                      <wp:lineTo x="21260" y="21396"/>
                      <wp:lineTo x="21260" y="0"/>
                      <wp:lineTo x="0" y="0"/>
                    </wp:wrapPolygon>
                  </wp:wrapTight>
                  <wp:docPr id="667795308"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795308" name="Picture 21">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67740" cy="1211610"/>
                          </a:xfrm>
                          <a:prstGeom prst="rect">
                            <a:avLst/>
                          </a:prstGeom>
                          <a:noFill/>
                          <a:ln>
                            <a:noFill/>
                          </a:ln>
                        </pic:spPr>
                      </pic:pic>
                    </a:graphicData>
                  </a:graphic>
                </wp:anchor>
              </w:drawing>
            </w:r>
          </w:p>
        </w:tc>
      </w:tr>
      <w:tr w:rsidR="00A67016" w14:paraId="41A41265" w14:textId="77777777" w:rsidTr="00515431">
        <w:tc>
          <w:tcPr>
            <w:tcW w:w="2254" w:type="dxa"/>
          </w:tcPr>
          <w:p w14:paraId="1A269972" w14:textId="6CB3F050" w:rsidR="00986ADC" w:rsidRPr="00986ADC" w:rsidRDefault="00986ADC" w:rsidP="00986ADC">
            <w:pPr>
              <w:tabs>
                <w:tab w:val="left" w:pos="2880"/>
              </w:tabs>
              <w:jc w:val="center"/>
              <w:rPr>
                <w:rFonts w:ascii="Arial" w:hAnsi="Arial" w:cs="Arial"/>
                <w:sz w:val="16"/>
                <w:szCs w:val="16"/>
              </w:rPr>
            </w:pPr>
            <w:r>
              <w:rPr>
                <w:rFonts w:ascii="Arial" w:hAnsi="Arial" w:cs="Arial"/>
                <w:sz w:val="16"/>
                <w:szCs w:val="16"/>
              </w:rPr>
              <w:t>Mrs Louise Noble</w:t>
            </w:r>
          </w:p>
          <w:p w14:paraId="0D0A4A9A" w14:textId="1A785A27" w:rsidR="00515431" w:rsidRPr="00986ADC" w:rsidRDefault="00986ADC" w:rsidP="00986ADC">
            <w:pPr>
              <w:tabs>
                <w:tab w:val="left" w:pos="2880"/>
              </w:tabs>
              <w:jc w:val="center"/>
              <w:rPr>
                <w:rFonts w:ascii="Arial" w:hAnsi="Arial" w:cs="Arial"/>
                <w:sz w:val="16"/>
                <w:szCs w:val="16"/>
              </w:rPr>
            </w:pPr>
            <w:r>
              <w:rPr>
                <w:rFonts w:ascii="Arial" w:hAnsi="Arial" w:cs="Arial"/>
                <w:sz w:val="16"/>
                <w:szCs w:val="16"/>
              </w:rPr>
              <w:t>Eary Years Officer</w:t>
            </w:r>
          </w:p>
        </w:tc>
        <w:tc>
          <w:tcPr>
            <w:tcW w:w="2254" w:type="dxa"/>
          </w:tcPr>
          <w:p w14:paraId="2BB45D50" w14:textId="77777777" w:rsidR="00515431" w:rsidRDefault="00986ADC" w:rsidP="00986ADC">
            <w:pPr>
              <w:tabs>
                <w:tab w:val="left" w:pos="2880"/>
              </w:tabs>
              <w:jc w:val="center"/>
              <w:rPr>
                <w:rFonts w:ascii="Arial" w:hAnsi="Arial" w:cs="Arial"/>
                <w:sz w:val="16"/>
                <w:szCs w:val="16"/>
              </w:rPr>
            </w:pPr>
            <w:r>
              <w:rPr>
                <w:rFonts w:ascii="Arial" w:hAnsi="Arial" w:cs="Arial"/>
                <w:sz w:val="16"/>
                <w:szCs w:val="16"/>
              </w:rPr>
              <w:t>Mrs Lynn Przybylinski</w:t>
            </w:r>
          </w:p>
          <w:p w14:paraId="5EDCA659" w14:textId="035FB04A" w:rsidR="00986ADC" w:rsidRPr="00986ADC" w:rsidRDefault="00986ADC" w:rsidP="00986ADC">
            <w:pPr>
              <w:jc w:val="center"/>
              <w:rPr>
                <w:rFonts w:ascii="Arial" w:hAnsi="Arial" w:cs="Arial"/>
                <w:sz w:val="16"/>
                <w:szCs w:val="16"/>
              </w:rPr>
            </w:pPr>
            <w:r>
              <w:rPr>
                <w:rFonts w:ascii="Arial" w:hAnsi="Arial" w:cs="Arial"/>
                <w:sz w:val="16"/>
                <w:szCs w:val="16"/>
              </w:rPr>
              <w:t>Early Years Officer</w:t>
            </w:r>
          </w:p>
        </w:tc>
        <w:tc>
          <w:tcPr>
            <w:tcW w:w="2254" w:type="dxa"/>
          </w:tcPr>
          <w:p w14:paraId="3FCC2C97" w14:textId="77777777" w:rsidR="00515431" w:rsidRDefault="00986ADC" w:rsidP="00986ADC">
            <w:pPr>
              <w:tabs>
                <w:tab w:val="left" w:pos="2880"/>
              </w:tabs>
              <w:jc w:val="center"/>
              <w:rPr>
                <w:rFonts w:ascii="Arial" w:hAnsi="Arial" w:cs="Arial"/>
                <w:sz w:val="16"/>
                <w:szCs w:val="16"/>
              </w:rPr>
            </w:pPr>
            <w:r>
              <w:rPr>
                <w:rFonts w:ascii="Arial" w:hAnsi="Arial" w:cs="Arial"/>
                <w:sz w:val="16"/>
                <w:szCs w:val="16"/>
              </w:rPr>
              <w:t>Mrs Grace Wright</w:t>
            </w:r>
          </w:p>
          <w:p w14:paraId="51E68B35" w14:textId="52333BBC" w:rsidR="00986ADC" w:rsidRPr="00986ADC" w:rsidRDefault="00986ADC" w:rsidP="00986ADC">
            <w:pPr>
              <w:jc w:val="center"/>
              <w:rPr>
                <w:rFonts w:ascii="Arial" w:hAnsi="Arial" w:cs="Arial"/>
                <w:sz w:val="16"/>
                <w:szCs w:val="16"/>
              </w:rPr>
            </w:pPr>
            <w:r>
              <w:rPr>
                <w:rFonts w:ascii="Arial" w:hAnsi="Arial" w:cs="Arial"/>
                <w:sz w:val="16"/>
                <w:szCs w:val="16"/>
              </w:rPr>
              <w:t>Early Years Officer</w:t>
            </w:r>
          </w:p>
        </w:tc>
        <w:tc>
          <w:tcPr>
            <w:tcW w:w="2255" w:type="dxa"/>
          </w:tcPr>
          <w:p w14:paraId="4037BCEB" w14:textId="77777777" w:rsidR="00515431" w:rsidRDefault="00986ADC" w:rsidP="00986ADC">
            <w:pPr>
              <w:tabs>
                <w:tab w:val="left" w:pos="2880"/>
              </w:tabs>
              <w:jc w:val="center"/>
              <w:rPr>
                <w:rFonts w:ascii="Arial" w:hAnsi="Arial" w:cs="Arial"/>
                <w:sz w:val="16"/>
                <w:szCs w:val="16"/>
              </w:rPr>
            </w:pPr>
            <w:r>
              <w:rPr>
                <w:rFonts w:ascii="Arial" w:hAnsi="Arial" w:cs="Arial"/>
                <w:sz w:val="16"/>
                <w:szCs w:val="16"/>
              </w:rPr>
              <w:t>Mrs Amanda Livingston</w:t>
            </w:r>
          </w:p>
          <w:p w14:paraId="14775928" w14:textId="6E392C43" w:rsidR="00986ADC" w:rsidRPr="00986ADC" w:rsidRDefault="00986ADC" w:rsidP="00986ADC">
            <w:pPr>
              <w:jc w:val="center"/>
              <w:rPr>
                <w:rFonts w:ascii="Arial" w:hAnsi="Arial" w:cs="Arial"/>
                <w:sz w:val="16"/>
                <w:szCs w:val="16"/>
              </w:rPr>
            </w:pPr>
            <w:r>
              <w:rPr>
                <w:rFonts w:ascii="Arial" w:hAnsi="Arial" w:cs="Arial"/>
                <w:sz w:val="16"/>
                <w:szCs w:val="16"/>
              </w:rPr>
              <w:t>Early Years Officer</w:t>
            </w:r>
          </w:p>
        </w:tc>
      </w:tr>
      <w:tr w:rsidR="00A67016" w14:paraId="596FA3A2" w14:textId="77777777" w:rsidTr="00515431">
        <w:tc>
          <w:tcPr>
            <w:tcW w:w="2254" w:type="dxa"/>
          </w:tcPr>
          <w:p w14:paraId="4E6295BE" w14:textId="7E1101C9" w:rsidR="00986ADC" w:rsidRPr="00515431" w:rsidRDefault="00A67016" w:rsidP="00B57AA1">
            <w:pPr>
              <w:tabs>
                <w:tab w:val="left" w:pos="2880"/>
              </w:tabs>
              <w:rPr>
                <w:rFonts w:ascii="Arial" w:hAnsi="Arial" w:cs="Arial"/>
                <w:szCs w:val="20"/>
              </w:rPr>
            </w:pPr>
            <w:r>
              <w:rPr>
                <w:noProof/>
              </w:rPr>
              <w:drawing>
                <wp:anchor distT="0" distB="0" distL="114300" distR="114300" simplePos="0" relativeHeight="251777024" behindDoc="1" locked="0" layoutInCell="1" allowOverlap="1" wp14:anchorId="06838327" wp14:editId="33C71608">
                  <wp:simplePos x="0" y="0"/>
                  <wp:positionH relativeFrom="column">
                    <wp:posOffset>118769</wp:posOffset>
                  </wp:positionH>
                  <wp:positionV relativeFrom="paragraph">
                    <wp:posOffset>82550</wp:posOffset>
                  </wp:positionV>
                  <wp:extent cx="967740" cy="1211610"/>
                  <wp:effectExtent l="0" t="0" r="3810" b="7620"/>
                  <wp:wrapTight wrapText="bothSides">
                    <wp:wrapPolygon edited="0">
                      <wp:start x="0" y="0"/>
                      <wp:lineTo x="0" y="21396"/>
                      <wp:lineTo x="21260" y="21396"/>
                      <wp:lineTo x="21260" y="0"/>
                      <wp:lineTo x="0" y="0"/>
                    </wp:wrapPolygon>
                  </wp:wrapTight>
                  <wp:docPr id="112112304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123047" name="Picture 17">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67740" cy="1211610"/>
                          </a:xfrm>
                          <a:prstGeom prst="rect">
                            <a:avLst/>
                          </a:prstGeom>
                          <a:noFill/>
                          <a:ln>
                            <a:noFill/>
                          </a:ln>
                        </pic:spPr>
                      </pic:pic>
                    </a:graphicData>
                  </a:graphic>
                </wp:anchor>
              </w:drawing>
            </w:r>
          </w:p>
        </w:tc>
        <w:tc>
          <w:tcPr>
            <w:tcW w:w="2254" w:type="dxa"/>
          </w:tcPr>
          <w:p w14:paraId="371766D3" w14:textId="4D49D6BD" w:rsidR="00515431" w:rsidRPr="00515431" w:rsidRDefault="00B83B3E" w:rsidP="00B57AA1">
            <w:pPr>
              <w:tabs>
                <w:tab w:val="left" w:pos="2880"/>
              </w:tabs>
              <w:rPr>
                <w:rFonts w:ascii="Arial" w:hAnsi="Arial" w:cs="Arial"/>
                <w:szCs w:val="20"/>
              </w:rPr>
            </w:pPr>
            <w:r>
              <w:rPr>
                <w:noProof/>
              </w:rPr>
              <w:drawing>
                <wp:anchor distT="0" distB="0" distL="114300" distR="114300" simplePos="0" relativeHeight="251766784" behindDoc="1" locked="0" layoutInCell="1" allowOverlap="1" wp14:anchorId="7E94ECB9" wp14:editId="77A4FA1C">
                  <wp:simplePos x="0" y="0"/>
                  <wp:positionH relativeFrom="column">
                    <wp:posOffset>196215</wp:posOffset>
                  </wp:positionH>
                  <wp:positionV relativeFrom="paragraph">
                    <wp:posOffset>143510</wp:posOffset>
                  </wp:positionV>
                  <wp:extent cx="857885" cy="1074420"/>
                  <wp:effectExtent l="0" t="0" r="0" b="0"/>
                  <wp:wrapTight wrapText="bothSides">
                    <wp:wrapPolygon edited="0">
                      <wp:start x="0" y="0"/>
                      <wp:lineTo x="0" y="21064"/>
                      <wp:lineTo x="21104" y="21064"/>
                      <wp:lineTo x="21104" y="0"/>
                      <wp:lineTo x="0" y="0"/>
                    </wp:wrapPolygon>
                  </wp:wrapTight>
                  <wp:docPr id="1822746956"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746956" name="Picture 8">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57885" cy="10744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54" w:type="dxa"/>
          </w:tcPr>
          <w:p w14:paraId="17D08D76" w14:textId="3F1C0FCE" w:rsidR="00515431" w:rsidRPr="00515431" w:rsidRDefault="00A67016" w:rsidP="00B57AA1">
            <w:pPr>
              <w:tabs>
                <w:tab w:val="left" w:pos="2880"/>
              </w:tabs>
              <w:rPr>
                <w:rFonts w:ascii="Arial" w:hAnsi="Arial" w:cs="Arial"/>
                <w:szCs w:val="20"/>
              </w:rPr>
            </w:pPr>
            <w:r>
              <w:rPr>
                <w:noProof/>
              </w:rPr>
              <w:drawing>
                <wp:anchor distT="0" distB="0" distL="114300" distR="114300" simplePos="0" relativeHeight="251784192" behindDoc="1" locked="0" layoutInCell="1" allowOverlap="1" wp14:anchorId="534DE039" wp14:editId="0F1BEFC6">
                  <wp:simplePos x="0" y="0"/>
                  <wp:positionH relativeFrom="column">
                    <wp:posOffset>144145</wp:posOffset>
                  </wp:positionH>
                  <wp:positionV relativeFrom="paragraph">
                    <wp:posOffset>152400</wp:posOffset>
                  </wp:positionV>
                  <wp:extent cx="861060" cy="1077595"/>
                  <wp:effectExtent l="0" t="0" r="0" b="8255"/>
                  <wp:wrapTight wrapText="bothSides">
                    <wp:wrapPolygon edited="0">
                      <wp:start x="0" y="0"/>
                      <wp:lineTo x="0" y="21384"/>
                      <wp:lineTo x="21027" y="21384"/>
                      <wp:lineTo x="21027" y="0"/>
                      <wp:lineTo x="0" y="0"/>
                    </wp:wrapPolygon>
                  </wp:wrapTight>
                  <wp:docPr id="128497594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975944" name="Picture 24">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61060" cy="10775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55" w:type="dxa"/>
          </w:tcPr>
          <w:p w14:paraId="36CFB56B" w14:textId="317AFD57" w:rsidR="00515431" w:rsidRPr="00515431" w:rsidRDefault="00A67016" w:rsidP="00B57AA1">
            <w:pPr>
              <w:tabs>
                <w:tab w:val="left" w:pos="2880"/>
              </w:tabs>
              <w:rPr>
                <w:rFonts w:ascii="Arial" w:hAnsi="Arial" w:cs="Arial"/>
                <w:szCs w:val="20"/>
              </w:rPr>
            </w:pPr>
            <w:r>
              <w:rPr>
                <w:noProof/>
              </w:rPr>
              <w:drawing>
                <wp:anchor distT="0" distB="0" distL="114300" distR="114300" simplePos="0" relativeHeight="251786240" behindDoc="1" locked="0" layoutInCell="1" allowOverlap="1" wp14:anchorId="6F81C3BA" wp14:editId="3DCA2C1D">
                  <wp:simplePos x="0" y="0"/>
                  <wp:positionH relativeFrom="column">
                    <wp:posOffset>145825</wp:posOffset>
                  </wp:positionH>
                  <wp:positionV relativeFrom="paragraph">
                    <wp:posOffset>167640</wp:posOffset>
                  </wp:positionV>
                  <wp:extent cx="891540" cy="1116208"/>
                  <wp:effectExtent l="0" t="0" r="3810" b="8255"/>
                  <wp:wrapTight wrapText="bothSides">
                    <wp:wrapPolygon edited="0">
                      <wp:start x="0" y="0"/>
                      <wp:lineTo x="0" y="21391"/>
                      <wp:lineTo x="21231" y="21391"/>
                      <wp:lineTo x="21231" y="0"/>
                      <wp:lineTo x="0" y="0"/>
                    </wp:wrapPolygon>
                  </wp:wrapTight>
                  <wp:docPr id="1195186241"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186241" name="Picture 26">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91540" cy="1116208"/>
                          </a:xfrm>
                          <a:prstGeom prst="rect">
                            <a:avLst/>
                          </a:prstGeom>
                          <a:noFill/>
                          <a:ln>
                            <a:noFill/>
                          </a:ln>
                        </pic:spPr>
                      </pic:pic>
                    </a:graphicData>
                  </a:graphic>
                </wp:anchor>
              </w:drawing>
            </w:r>
          </w:p>
        </w:tc>
      </w:tr>
      <w:tr w:rsidR="00A67016" w14:paraId="593DE997" w14:textId="77777777" w:rsidTr="00515431">
        <w:tc>
          <w:tcPr>
            <w:tcW w:w="2254" w:type="dxa"/>
          </w:tcPr>
          <w:p w14:paraId="3B34501D" w14:textId="196318A4" w:rsidR="00515431" w:rsidRDefault="00986ADC" w:rsidP="00986ADC">
            <w:pPr>
              <w:tabs>
                <w:tab w:val="left" w:pos="2880"/>
              </w:tabs>
              <w:jc w:val="center"/>
              <w:rPr>
                <w:rFonts w:ascii="Arial" w:hAnsi="Arial" w:cs="Arial"/>
                <w:sz w:val="16"/>
                <w:szCs w:val="16"/>
              </w:rPr>
            </w:pPr>
            <w:r>
              <w:rPr>
                <w:rFonts w:ascii="Arial" w:hAnsi="Arial" w:cs="Arial"/>
                <w:sz w:val="16"/>
                <w:szCs w:val="16"/>
              </w:rPr>
              <w:t>Mrs Elizabeth Milligan</w:t>
            </w:r>
          </w:p>
          <w:p w14:paraId="2AE56EEC" w14:textId="1F523150" w:rsidR="00515431" w:rsidRPr="00986ADC" w:rsidRDefault="00986ADC" w:rsidP="00986ADC">
            <w:pPr>
              <w:tabs>
                <w:tab w:val="left" w:pos="2880"/>
              </w:tabs>
              <w:jc w:val="center"/>
              <w:rPr>
                <w:rFonts w:ascii="Arial" w:hAnsi="Arial" w:cs="Arial"/>
                <w:sz w:val="16"/>
                <w:szCs w:val="16"/>
              </w:rPr>
            </w:pPr>
            <w:r>
              <w:rPr>
                <w:rFonts w:ascii="Arial" w:hAnsi="Arial" w:cs="Arial"/>
                <w:sz w:val="16"/>
                <w:szCs w:val="16"/>
              </w:rPr>
              <w:t>Early Years Officer</w:t>
            </w:r>
          </w:p>
        </w:tc>
        <w:tc>
          <w:tcPr>
            <w:tcW w:w="2254" w:type="dxa"/>
          </w:tcPr>
          <w:p w14:paraId="78BAE2AE" w14:textId="77777777" w:rsidR="00515431" w:rsidRDefault="00986ADC" w:rsidP="00986ADC">
            <w:pPr>
              <w:tabs>
                <w:tab w:val="left" w:pos="2880"/>
              </w:tabs>
              <w:jc w:val="center"/>
              <w:rPr>
                <w:rFonts w:ascii="Arial" w:hAnsi="Arial" w:cs="Arial"/>
                <w:sz w:val="16"/>
                <w:szCs w:val="16"/>
              </w:rPr>
            </w:pPr>
            <w:r>
              <w:rPr>
                <w:rFonts w:ascii="Arial" w:hAnsi="Arial" w:cs="Arial"/>
                <w:sz w:val="16"/>
                <w:szCs w:val="16"/>
              </w:rPr>
              <w:t>Mrs Caroline Doctor</w:t>
            </w:r>
          </w:p>
          <w:p w14:paraId="3EDD0AE2" w14:textId="5D2C9A22" w:rsidR="00986ADC" w:rsidRPr="00986ADC" w:rsidRDefault="00986ADC" w:rsidP="00986ADC">
            <w:pPr>
              <w:tabs>
                <w:tab w:val="left" w:pos="2880"/>
              </w:tabs>
              <w:jc w:val="center"/>
              <w:rPr>
                <w:rFonts w:ascii="Arial" w:hAnsi="Arial" w:cs="Arial"/>
                <w:sz w:val="16"/>
                <w:szCs w:val="16"/>
              </w:rPr>
            </w:pPr>
            <w:r>
              <w:rPr>
                <w:rFonts w:ascii="Arial" w:hAnsi="Arial" w:cs="Arial"/>
                <w:sz w:val="16"/>
                <w:szCs w:val="16"/>
              </w:rPr>
              <w:t>Early Years Officer</w:t>
            </w:r>
          </w:p>
        </w:tc>
        <w:tc>
          <w:tcPr>
            <w:tcW w:w="2254" w:type="dxa"/>
          </w:tcPr>
          <w:p w14:paraId="40FCB95E" w14:textId="77777777" w:rsidR="00515431" w:rsidRDefault="00986ADC" w:rsidP="00986ADC">
            <w:pPr>
              <w:tabs>
                <w:tab w:val="left" w:pos="2880"/>
              </w:tabs>
              <w:jc w:val="center"/>
              <w:rPr>
                <w:rFonts w:ascii="Arial" w:hAnsi="Arial" w:cs="Arial"/>
                <w:sz w:val="16"/>
                <w:szCs w:val="16"/>
              </w:rPr>
            </w:pPr>
            <w:r>
              <w:rPr>
                <w:rFonts w:ascii="Arial" w:hAnsi="Arial" w:cs="Arial"/>
                <w:sz w:val="16"/>
                <w:szCs w:val="16"/>
              </w:rPr>
              <w:t>Mr Scott Hendry</w:t>
            </w:r>
          </w:p>
          <w:p w14:paraId="40F74DF4" w14:textId="24A3E8E9" w:rsidR="00986ADC" w:rsidRPr="00986ADC" w:rsidRDefault="00986ADC" w:rsidP="00986ADC">
            <w:pPr>
              <w:tabs>
                <w:tab w:val="left" w:pos="2880"/>
              </w:tabs>
              <w:jc w:val="center"/>
              <w:rPr>
                <w:rFonts w:ascii="Arial" w:hAnsi="Arial" w:cs="Arial"/>
                <w:sz w:val="16"/>
                <w:szCs w:val="16"/>
              </w:rPr>
            </w:pPr>
            <w:r>
              <w:rPr>
                <w:rFonts w:ascii="Arial" w:hAnsi="Arial" w:cs="Arial"/>
                <w:sz w:val="16"/>
                <w:szCs w:val="16"/>
              </w:rPr>
              <w:t>Early Years Assistant</w:t>
            </w:r>
          </w:p>
        </w:tc>
        <w:tc>
          <w:tcPr>
            <w:tcW w:w="2255" w:type="dxa"/>
          </w:tcPr>
          <w:p w14:paraId="4B6BF57F" w14:textId="77777777" w:rsidR="00515431" w:rsidRDefault="00986ADC" w:rsidP="00986ADC">
            <w:pPr>
              <w:tabs>
                <w:tab w:val="left" w:pos="2880"/>
              </w:tabs>
              <w:jc w:val="center"/>
              <w:rPr>
                <w:rFonts w:ascii="Arial" w:hAnsi="Arial" w:cs="Arial"/>
                <w:sz w:val="16"/>
                <w:szCs w:val="16"/>
              </w:rPr>
            </w:pPr>
            <w:r>
              <w:rPr>
                <w:rFonts w:ascii="Arial" w:hAnsi="Arial" w:cs="Arial"/>
                <w:sz w:val="16"/>
                <w:szCs w:val="16"/>
              </w:rPr>
              <w:t>Mrs Saryia Riaz</w:t>
            </w:r>
          </w:p>
          <w:p w14:paraId="6A7658EA" w14:textId="32613C2F" w:rsidR="00986ADC" w:rsidRPr="00986ADC" w:rsidRDefault="00986ADC" w:rsidP="00986ADC">
            <w:pPr>
              <w:jc w:val="center"/>
              <w:rPr>
                <w:rFonts w:ascii="Arial" w:hAnsi="Arial" w:cs="Arial"/>
                <w:sz w:val="16"/>
                <w:szCs w:val="16"/>
              </w:rPr>
            </w:pPr>
            <w:r>
              <w:rPr>
                <w:rFonts w:ascii="Arial" w:hAnsi="Arial" w:cs="Arial"/>
                <w:sz w:val="16"/>
                <w:szCs w:val="16"/>
              </w:rPr>
              <w:t>Early Years Assistant</w:t>
            </w:r>
          </w:p>
        </w:tc>
      </w:tr>
      <w:tr w:rsidR="00A67016" w14:paraId="2AAFD97B" w14:textId="77777777" w:rsidTr="00515431">
        <w:tc>
          <w:tcPr>
            <w:tcW w:w="2254" w:type="dxa"/>
          </w:tcPr>
          <w:p w14:paraId="373724DE" w14:textId="7D3DF254" w:rsidR="00515431" w:rsidRPr="00515431" w:rsidRDefault="00A67016" w:rsidP="00B57AA1">
            <w:pPr>
              <w:tabs>
                <w:tab w:val="left" w:pos="2880"/>
              </w:tabs>
              <w:rPr>
                <w:rFonts w:ascii="Arial" w:hAnsi="Arial" w:cs="Arial"/>
                <w:szCs w:val="20"/>
              </w:rPr>
            </w:pPr>
            <w:r>
              <w:rPr>
                <w:noProof/>
              </w:rPr>
              <w:drawing>
                <wp:anchor distT="0" distB="0" distL="114300" distR="114300" simplePos="0" relativeHeight="251776000" behindDoc="1" locked="0" layoutInCell="1" allowOverlap="1" wp14:anchorId="505ADFCF" wp14:editId="100B1C52">
                  <wp:simplePos x="0" y="0"/>
                  <wp:positionH relativeFrom="column">
                    <wp:posOffset>294005</wp:posOffset>
                  </wp:positionH>
                  <wp:positionV relativeFrom="paragraph">
                    <wp:posOffset>18415</wp:posOffset>
                  </wp:positionV>
                  <wp:extent cx="792480" cy="991870"/>
                  <wp:effectExtent l="0" t="0" r="7620" b="0"/>
                  <wp:wrapTight wrapText="bothSides">
                    <wp:wrapPolygon edited="0">
                      <wp:start x="0" y="0"/>
                      <wp:lineTo x="0" y="21157"/>
                      <wp:lineTo x="21288" y="21157"/>
                      <wp:lineTo x="21288" y="0"/>
                      <wp:lineTo x="0" y="0"/>
                    </wp:wrapPolygon>
                  </wp:wrapTight>
                  <wp:docPr id="2059677604"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677604" name="Picture 16">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92480" cy="9918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54" w:type="dxa"/>
          </w:tcPr>
          <w:p w14:paraId="598E1869" w14:textId="0343B202" w:rsidR="00515431" w:rsidRPr="00515431" w:rsidRDefault="00A96DBB" w:rsidP="00B57AA1">
            <w:pPr>
              <w:tabs>
                <w:tab w:val="left" w:pos="2880"/>
              </w:tabs>
              <w:rPr>
                <w:rFonts w:ascii="Arial" w:hAnsi="Arial" w:cs="Arial"/>
                <w:szCs w:val="20"/>
              </w:rPr>
            </w:pPr>
            <w:r>
              <w:rPr>
                <w:rFonts w:ascii="Arial" w:hAnsi="Arial" w:cs="Arial"/>
                <w:noProof/>
                <w:sz w:val="20"/>
                <w:szCs w:val="20"/>
              </w:rPr>
              <w:drawing>
                <wp:anchor distT="0" distB="0" distL="114300" distR="114300" simplePos="0" relativeHeight="251742208" behindDoc="1" locked="0" layoutInCell="1" allowOverlap="1" wp14:anchorId="5710A7E1" wp14:editId="03B82B86">
                  <wp:simplePos x="0" y="0"/>
                  <wp:positionH relativeFrom="margin">
                    <wp:posOffset>219075</wp:posOffset>
                  </wp:positionH>
                  <wp:positionV relativeFrom="paragraph">
                    <wp:posOffset>19050</wp:posOffset>
                  </wp:positionV>
                  <wp:extent cx="810895" cy="982980"/>
                  <wp:effectExtent l="0" t="0" r="8255" b="7620"/>
                  <wp:wrapTight wrapText="bothSides">
                    <wp:wrapPolygon edited="0">
                      <wp:start x="0" y="0"/>
                      <wp:lineTo x="0" y="21349"/>
                      <wp:lineTo x="21312" y="21349"/>
                      <wp:lineTo x="21312" y="0"/>
                      <wp:lineTo x="0" y="0"/>
                    </wp:wrapPolygon>
                  </wp:wrapTight>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10895" cy="982980"/>
                          </a:xfrm>
                          <a:prstGeom prst="rect">
                            <a:avLst/>
                          </a:prstGeom>
                        </pic:spPr>
                      </pic:pic>
                    </a:graphicData>
                  </a:graphic>
                  <wp14:sizeRelH relativeFrom="margin">
                    <wp14:pctWidth>0</wp14:pctWidth>
                  </wp14:sizeRelH>
                  <wp14:sizeRelV relativeFrom="margin">
                    <wp14:pctHeight>0</wp14:pctHeight>
                  </wp14:sizeRelV>
                </wp:anchor>
              </w:drawing>
            </w:r>
          </w:p>
        </w:tc>
        <w:tc>
          <w:tcPr>
            <w:tcW w:w="2254" w:type="dxa"/>
          </w:tcPr>
          <w:p w14:paraId="3B4B6417" w14:textId="430079FC" w:rsidR="00515431" w:rsidRPr="00515431" w:rsidRDefault="00B83B3E" w:rsidP="00B57AA1">
            <w:pPr>
              <w:tabs>
                <w:tab w:val="left" w:pos="2880"/>
              </w:tabs>
              <w:rPr>
                <w:rFonts w:ascii="Arial" w:hAnsi="Arial" w:cs="Arial"/>
                <w:szCs w:val="20"/>
              </w:rPr>
            </w:pPr>
            <w:r>
              <w:rPr>
                <w:noProof/>
              </w:rPr>
              <w:drawing>
                <wp:anchor distT="0" distB="0" distL="114300" distR="114300" simplePos="0" relativeHeight="251763712" behindDoc="1" locked="0" layoutInCell="1" allowOverlap="1" wp14:anchorId="180643F4" wp14:editId="154A29B8">
                  <wp:simplePos x="0" y="0"/>
                  <wp:positionH relativeFrom="column">
                    <wp:posOffset>253006</wp:posOffset>
                  </wp:positionH>
                  <wp:positionV relativeFrom="paragraph">
                    <wp:posOffset>57150</wp:posOffset>
                  </wp:positionV>
                  <wp:extent cx="807720" cy="1011265"/>
                  <wp:effectExtent l="0" t="0" r="0" b="0"/>
                  <wp:wrapTight wrapText="bothSides">
                    <wp:wrapPolygon edited="0">
                      <wp:start x="0" y="0"/>
                      <wp:lineTo x="0" y="21166"/>
                      <wp:lineTo x="20887" y="21166"/>
                      <wp:lineTo x="20887" y="0"/>
                      <wp:lineTo x="0" y="0"/>
                    </wp:wrapPolygon>
                  </wp:wrapTight>
                  <wp:docPr id="863783674"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783674" name="Picture 5">
                            <a:extLst>
                              <a:ext uri="{C183D7F6-B498-43B3-948B-1728B52AA6E4}">
                                <adec:decorative xmlns:adec="http://schemas.microsoft.com/office/drawing/2017/decorative" val="1"/>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07720" cy="1011265"/>
                          </a:xfrm>
                          <a:prstGeom prst="rect">
                            <a:avLst/>
                          </a:prstGeom>
                          <a:noFill/>
                          <a:ln>
                            <a:noFill/>
                          </a:ln>
                        </pic:spPr>
                      </pic:pic>
                    </a:graphicData>
                  </a:graphic>
                </wp:anchor>
              </w:drawing>
            </w:r>
          </w:p>
        </w:tc>
        <w:tc>
          <w:tcPr>
            <w:tcW w:w="2255" w:type="dxa"/>
          </w:tcPr>
          <w:p w14:paraId="564B8811" w14:textId="6ADF7233" w:rsidR="00515431" w:rsidRPr="00515431" w:rsidRDefault="00460310" w:rsidP="00B57AA1">
            <w:pPr>
              <w:tabs>
                <w:tab w:val="left" w:pos="2880"/>
              </w:tabs>
              <w:rPr>
                <w:rFonts w:ascii="Arial" w:hAnsi="Arial" w:cs="Arial"/>
                <w:szCs w:val="20"/>
              </w:rPr>
            </w:pPr>
            <w:r>
              <w:rPr>
                <w:noProof/>
              </w:rPr>
              <w:drawing>
                <wp:anchor distT="0" distB="0" distL="114300" distR="114300" simplePos="0" relativeHeight="251759616" behindDoc="1" locked="0" layoutInCell="1" allowOverlap="1" wp14:anchorId="192CF389" wp14:editId="717A33AC">
                  <wp:simplePos x="0" y="0"/>
                  <wp:positionH relativeFrom="column">
                    <wp:posOffset>206375</wp:posOffset>
                  </wp:positionH>
                  <wp:positionV relativeFrom="paragraph">
                    <wp:posOffset>57150</wp:posOffset>
                  </wp:positionV>
                  <wp:extent cx="860425" cy="960755"/>
                  <wp:effectExtent l="0" t="0" r="0" b="0"/>
                  <wp:wrapTight wrapText="bothSides">
                    <wp:wrapPolygon edited="0">
                      <wp:start x="0" y="0"/>
                      <wp:lineTo x="0" y="20986"/>
                      <wp:lineTo x="21042" y="20986"/>
                      <wp:lineTo x="21042" y="0"/>
                      <wp:lineTo x="0" y="0"/>
                    </wp:wrapPolygon>
                  </wp:wrapTight>
                  <wp:docPr id="171497766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977661" name="Picture 1">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60425" cy="960755"/>
                          </a:xfrm>
                          <a:prstGeom prst="rect">
                            <a:avLst/>
                          </a:prstGeom>
                          <a:noFill/>
                          <a:ln>
                            <a:noFill/>
                          </a:ln>
                        </pic:spPr>
                      </pic:pic>
                    </a:graphicData>
                  </a:graphic>
                  <wp14:sizeRelV relativeFrom="margin">
                    <wp14:pctHeight>0</wp14:pctHeight>
                  </wp14:sizeRelV>
                </wp:anchor>
              </w:drawing>
            </w:r>
          </w:p>
        </w:tc>
      </w:tr>
      <w:tr w:rsidR="00A67016" w14:paraId="4D3E9B65" w14:textId="77777777" w:rsidTr="00515431">
        <w:tc>
          <w:tcPr>
            <w:tcW w:w="2254" w:type="dxa"/>
          </w:tcPr>
          <w:p w14:paraId="5C5D9573" w14:textId="643C204D" w:rsidR="00515431" w:rsidRDefault="00986ADC" w:rsidP="00986ADC">
            <w:pPr>
              <w:tabs>
                <w:tab w:val="left" w:pos="2880"/>
              </w:tabs>
              <w:jc w:val="center"/>
              <w:rPr>
                <w:rFonts w:ascii="Arial" w:hAnsi="Arial" w:cs="Arial"/>
                <w:sz w:val="16"/>
                <w:szCs w:val="16"/>
              </w:rPr>
            </w:pPr>
            <w:r>
              <w:rPr>
                <w:rFonts w:ascii="Arial" w:hAnsi="Arial" w:cs="Arial"/>
                <w:sz w:val="16"/>
                <w:szCs w:val="16"/>
              </w:rPr>
              <w:t>Miss Callaghan</w:t>
            </w:r>
          </w:p>
          <w:p w14:paraId="37370D57" w14:textId="4AF4626D" w:rsidR="00515431" w:rsidRPr="00986ADC" w:rsidRDefault="00986ADC" w:rsidP="00986ADC">
            <w:pPr>
              <w:tabs>
                <w:tab w:val="left" w:pos="2880"/>
              </w:tabs>
              <w:jc w:val="center"/>
              <w:rPr>
                <w:rFonts w:ascii="Arial" w:hAnsi="Arial" w:cs="Arial"/>
                <w:sz w:val="16"/>
                <w:szCs w:val="16"/>
              </w:rPr>
            </w:pPr>
            <w:r>
              <w:rPr>
                <w:rFonts w:ascii="Arial" w:hAnsi="Arial" w:cs="Arial"/>
                <w:sz w:val="16"/>
                <w:szCs w:val="16"/>
              </w:rPr>
              <w:t>Primary 1 Class Teacher</w:t>
            </w:r>
          </w:p>
        </w:tc>
        <w:tc>
          <w:tcPr>
            <w:tcW w:w="2254" w:type="dxa"/>
          </w:tcPr>
          <w:p w14:paraId="2B84A1A2" w14:textId="77777777" w:rsidR="00515431" w:rsidRDefault="00986ADC" w:rsidP="00986ADC">
            <w:pPr>
              <w:tabs>
                <w:tab w:val="left" w:pos="2880"/>
              </w:tabs>
              <w:jc w:val="center"/>
              <w:rPr>
                <w:rFonts w:ascii="Arial" w:hAnsi="Arial" w:cs="Arial"/>
                <w:sz w:val="16"/>
                <w:szCs w:val="16"/>
              </w:rPr>
            </w:pPr>
            <w:r>
              <w:rPr>
                <w:rFonts w:ascii="Arial" w:hAnsi="Arial" w:cs="Arial"/>
                <w:sz w:val="16"/>
                <w:szCs w:val="16"/>
              </w:rPr>
              <w:t>Mrs Kee</w:t>
            </w:r>
          </w:p>
          <w:p w14:paraId="56078B49" w14:textId="2D860419" w:rsidR="00986ADC" w:rsidRPr="00986ADC" w:rsidRDefault="00986ADC" w:rsidP="00986ADC">
            <w:pPr>
              <w:tabs>
                <w:tab w:val="left" w:pos="2880"/>
              </w:tabs>
              <w:jc w:val="center"/>
              <w:rPr>
                <w:rFonts w:ascii="Arial" w:hAnsi="Arial" w:cs="Arial"/>
                <w:sz w:val="16"/>
                <w:szCs w:val="16"/>
              </w:rPr>
            </w:pPr>
            <w:r>
              <w:rPr>
                <w:rFonts w:ascii="Arial" w:hAnsi="Arial" w:cs="Arial"/>
                <w:sz w:val="16"/>
                <w:szCs w:val="16"/>
              </w:rPr>
              <w:t>Primary 2 Class Teacher</w:t>
            </w:r>
          </w:p>
        </w:tc>
        <w:tc>
          <w:tcPr>
            <w:tcW w:w="2254" w:type="dxa"/>
          </w:tcPr>
          <w:p w14:paraId="77630B8E" w14:textId="77777777" w:rsidR="00515431" w:rsidRDefault="00986ADC" w:rsidP="00986ADC">
            <w:pPr>
              <w:tabs>
                <w:tab w:val="left" w:pos="2880"/>
              </w:tabs>
              <w:jc w:val="center"/>
              <w:rPr>
                <w:rFonts w:ascii="Arial" w:hAnsi="Arial" w:cs="Arial"/>
                <w:sz w:val="16"/>
                <w:szCs w:val="16"/>
              </w:rPr>
            </w:pPr>
            <w:r>
              <w:rPr>
                <w:rFonts w:ascii="Arial" w:hAnsi="Arial" w:cs="Arial"/>
                <w:sz w:val="16"/>
                <w:szCs w:val="16"/>
              </w:rPr>
              <w:t>Miss Harris</w:t>
            </w:r>
          </w:p>
          <w:p w14:paraId="7A7750B3" w14:textId="4CBC2E1B" w:rsidR="00986ADC" w:rsidRPr="00986ADC" w:rsidRDefault="00986ADC" w:rsidP="00986ADC">
            <w:pPr>
              <w:tabs>
                <w:tab w:val="left" w:pos="2880"/>
              </w:tabs>
              <w:jc w:val="center"/>
              <w:rPr>
                <w:rFonts w:ascii="Arial" w:hAnsi="Arial" w:cs="Arial"/>
                <w:sz w:val="16"/>
                <w:szCs w:val="16"/>
              </w:rPr>
            </w:pPr>
            <w:r>
              <w:rPr>
                <w:rFonts w:ascii="Arial" w:hAnsi="Arial" w:cs="Arial"/>
                <w:sz w:val="16"/>
                <w:szCs w:val="16"/>
              </w:rPr>
              <w:t>Primary 3 Class Teacher</w:t>
            </w:r>
          </w:p>
        </w:tc>
        <w:tc>
          <w:tcPr>
            <w:tcW w:w="2255" w:type="dxa"/>
          </w:tcPr>
          <w:p w14:paraId="68F36ED4" w14:textId="77777777" w:rsidR="00515431" w:rsidRDefault="00986ADC" w:rsidP="00986ADC">
            <w:pPr>
              <w:tabs>
                <w:tab w:val="left" w:pos="2880"/>
              </w:tabs>
              <w:jc w:val="center"/>
              <w:rPr>
                <w:rFonts w:ascii="Arial" w:hAnsi="Arial" w:cs="Arial"/>
                <w:sz w:val="16"/>
                <w:szCs w:val="16"/>
              </w:rPr>
            </w:pPr>
            <w:r>
              <w:rPr>
                <w:rFonts w:ascii="Arial" w:hAnsi="Arial" w:cs="Arial"/>
                <w:sz w:val="16"/>
                <w:szCs w:val="16"/>
              </w:rPr>
              <w:t>Mrs Barrie</w:t>
            </w:r>
          </w:p>
          <w:p w14:paraId="4E5FD36B" w14:textId="0A287BA4" w:rsidR="00986ADC" w:rsidRPr="00986ADC" w:rsidRDefault="00986ADC" w:rsidP="00986ADC">
            <w:pPr>
              <w:tabs>
                <w:tab w:val="left" w:pos="2880"/>
              </w:tabs>
              <w:jc w:val="center"/>
              <w:rPr>
                <w:rFonts w:ascii="Arial" w:hAnsi="Arial" w:cs="Arial"/>
                <w:sz w:val="16"/>
                <w:szCs w:val="16"/>
              </w:rPr>
            </w:pPr>
            <w:r>
              <w:rPr>
                <w:rFonts w:ascii="Arial" w:hAnsi="Arial" w:cs="Arial"/>
                <w:sz w:val="16"/>
                <w:szCs w:val="16"/>
              </w:rPr>
              <w:t>Primary 4 Class Teacher</w:t>
            </w:r>
          </w:p>
        </w:tc>
      </w:tr>
      <w:tr w:rsidR="00A67016" w14:paraId="01D894B1" w14:textId="77777777" w:rsidTr="00515431">
        <w:tc>
          <w:tcPr>
            <w:tcW w:w="2254" w:type="dxa"/>
          </w:tcPr>
          <w:p w14:paraId="0C50AE14" w14:textId="6ECE1292" w:rsidR="00515431" w:rsidRPr="00515431" w:rsidRDefault="00460310" w:rsidP="00986ADC">
            <w:pPr>
              <w:tabs>
                <w:tab w:val="left" w:pos="2880"/>
              </w:tabs>
              <w:jc w:val="center"/>
              <w:rPr>
                <w:rFonts w:ascii="Arial" w:hAnsi="Arial" w:cs="Arial"/>
                <w:szCs w:val="20"/>
              </w:rPr>
            </w:pPr>
            <w:r>
              <w:rPr>
                <w:noProof/>
              </w:rPr>
              <w:lastRenderedPageBreak/>
              <w:drawing>
                <wp:anchor distT="0" distB="0" distL="114300" distR="114300" simplePos="0" relativeHeight="251760640" behindDoc="1" locked="0" layoutInCell="1" allowOverlap="1" wp14:anchorId="62F1E4D7" wp14:editId="781D527B">
                  <wp:simplePos x="0" y="0"/>
                  <wp:positionH relativeFrom="column">
                    <wp:posOffset>194945</wp:posOffset>
                  </wp:positionH>
                  <wp:positionV relativeFrom="paragraph">
                    <wp:posOffset>0</wp:posOffset>
                  </wp:positionV>
                  <wp:extent cx="769620" cy="1365250"/>
                  <wp:effectExtent l="0" t="0" r="0" b="6350"/>
                  <wp:wrapTight wrapText="bothSides">
                    <wp:wrapPolygon edited="0">
                      <wp:start x="0" y="0"/>
                      <wp:lineTo x="0" y="21399"/>
                      <wp:lineTo x="20851" y="21399"/>
                      <wp:lineTo x="20851" y="0"/>
                      <wp:lineTo x="0" y="0"/>
                    </wp:wrapPolygon>
                  </wp:wrapTight>
                  <wp:docPr id="99877327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73278" name="Picture 2">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69620" cy="1365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9BCCBF" w14:textId="4CBDFC68" w:rsidR="00515431" w:rsidRPr="00515431" w:rsidRDefault="00515431" w:rsidP="00986ADC">
            <w:pPr>
              <w:tabs>
                <w:tab w:val="left" w:pos="2880"/>
              </w:tabs>
              <w:jc w:val="center"/>
              <w:rPr>
                <w:rFonts w:ascii="Arial" w:hAnsi="Arial" w:cs="Arial"/>
                <w:szCs w:val="20"/>
              </w:rPr>
            </w:pPr>
          </w:p>
          <w:p w14:paraId="3750A0A4" w14:textId="57F1B588" w:rsidR="00515431" w:rsidRPr="00515431" w:rsidRDefault="00515431" w:rsidP="00986ADC">
            <w:pPr>
              <w:tabs>
                <w:tab w:val="left" w:pos="2880"/>
              </w:tabs>
              <w:jc w:val="center"/>
              <w:rPr>
                <w:rFonts w:ascii="Arial" w:hAnsi="Arial" w:cs="Arial"/>
                <w:szCs w:val="20"/>
              </w:rPr>
            </w:pPr>
          </w:p>
          <w:p w14:paraId="56ECFA99" w14:textId="45067577" w:rsidR="00515431" w:rsidRPr="00515431" w:rsidRDefault="00515431" w:rsidP="00986ADC">
            <w:pPr>
              <w:tabs>
                <w:tab w:val="left" w:pos="2880"/>
              </w:tabs>
              <w:jc w:val="center"/>
              <w:rPr>
                <w:rFonts w:ascii="Arial" w:hAnsi="Arial" w:cs="Arial"/>
                <w:szCs w:val="20"/>
              </w:rPr>
            </w:pPr>
          </w:p>
          <w:p w14:paraId="03C0F975" w14:textId="77777777" w:rsidR="00515431" w:rsidRPr="00515431" w:rsidRDefault="00515431" w:rsidP="00986ADC">
            <w:pPr>
              <w:tabs>
                <w:tab w:val="left" w:pos="2880"/>
              </w:tabs>
              <w:jc w:val="center"/>
              <w:rPr>
                <w:rFonts w:ascii="Arial" w:hAnsi="Arial" w:cs="Arial"/>
                <w:szCs w:val="20"/>
              </w:rPr>
            </w:pPr>
          </w:p>
          <w:p w14:paraId="3BC97CAB" w14:textId="77777777" w:rsidR="00515431" w:rsidRPr="00515431" w:rsidRDefault="00515431" w:rsidP="00986ADC">
            <w:pPr>
              <w:tabs>
                <w:tab w:val="left" w:pos="2880"/>
              </w:tabs>
              <w:jc w:val="center"/>
              <w:rPr>
                <w:rFonts w:ascii="Arial" w:hAnsi="Arial" w:cs="Arial"/>
                <w:szCs w:val="20"/>
              </w:rPr>
            </w:pPr>
          </w:p>
        </w:tc>
        <w:tc>
          <w:tcPr>
            <w:tcW w:w="2254" w:type="dxa"/>
          </w:tcPr>
          <w:p w14:paraId="3BC0727B" w14:textId="012388CC" w:rsidR="00515431" w:rsidRPr="00515431" w:rsidRDefault="00B83B3E" w:rsidP="00B83B3E">
            <w:pPr>
              <w:tabs>
                <w:tab w:val="left" w:pos="2880"/>
              </w:tabs>
              <w:rPr>
                <w:rFonts w:ascii="Arial" w:hAnsi="Arial" w:cs="Arial"/>
                <w:szCs w:val="20"/>
              </w:rPr>
            </w:pPr>
            <w:r>
              <w:rPr>
                <w:noProof/>
              </w:rPr>
              <w:drawing>
                <wp:anchor distT="0" distB="0" distL="114300" distR="114300" simplePos="0" relativeHeight="251769856" behindDoc="1" locked="0" layoutInCell="1" allowOverlap="1" wp14:anchorId="2D1E08C0" wp14:editId="17F22269">
                  <wp:simplePos x="0" y="0"/>
                  <wp:positionH relativeFrom="column">
                    <wp:posOffset>120015</wp:posOffset>
                  </wp:positionH>
                  <wp:positionV relativeFrom="paragraph">
                    <wp:posOffset>39370</wp:posOffset>
                  </wp:positionV>
                  <wp:extent cx="906780" cy="1135380"/>
                  <wp:effectExtent l="0" t="0" r="7620" b="7620"/>
                  <wp:wrapTight wrapText="bothSides">
                    <wp:wrapPolygon edited="0">
                      <wp:start x="0" y="0"/>
                      <wp:lineTo x="0" y="21383"/>
                      <wp:lineTo x="21328" y="21383"/>
                      <wp:lineTo x="21328" y="0"/>
                      <wp:lineTo x="0" y="0"/>
                    </wp:wrapPolygon>
                  </wp:wrapTight>
                  <wp:docPr id="1285800209"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800209" name="Picture 10">
                            <a:extLst>
                              <a:ext uri="{C183D7F6-B498-43B3-948B-1728B52AA6E4}">
                                <adec:decorative xmlns:adec="http://schemas.microsoft.com/office/drawing/2017/decorative" val="1"/>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06780" cy="11353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54" w:type="dxa"/>
          </w:tcPr>
          <w:p w14:paraId="60F4A1A9" w14:textId="4346B99B" w:rsidR="00515431" w:rsidRPr="00515431" w:rsidRDefault="00A96DBB" w:rsidP="00986ADC">
            <w:pPr>
              <w:tabs>
                <w:tab w:val="left" w:pos="2880"/>
              </w:tabs>
              <w:jc w:val="center"/>
              <w:rPr>
                <w:rFonts w:ascii="Arial" w:hAnsi="Arial" w:cs="Arial"/>
                <w:szCs w:val="20"/>
              </w:rPr>
            </w:pPr>
            <w:r>
              <w:rPr>
                <w:rFonts w:ascii="Arial" w:hAnsi="Arial" w:cs="Arial"/>
                <w:noProof/>
                <w:sz w:val="20"/>
                <w:szCs w:val="20"/>
              </w:rPr>
              <w:drawing>
                <wp:anchor distT="0" distB="0" distL="114300" distR="114300" simplePos="0" relativeHeight="251768832" behindDoc="1" locked="0" layoutInCell="1" allowOverlap="1" wp14:anchorId="0B4B4C60" wp14:editId="68FCD882">
                  <wp:simplePos x="0" y="0"/>
                  <wp:positionH relativeFrom="column">
                    <wp:posOffset>227965</wp:posOffset>
                  </wp:positionH>
                  <wp:positionV relativeFrom="paragraph">
                    <wp:posOffset>115570</wp:posOffset>
                  </wp:positionV>
                  <wp:extent cx="815639" cy="1115226"/>
                  <wp:effectExtent l="0" t="0" r="3810" b="8890"/>
                  <wp:wrapTight wrapText="bothSides">
                    <wp:wrapPolygon edited="0">
                      <wp:start x="0" y="0"/>
                      <wp:lineTo x="0" y="21403"/>
                      <wp:lineTo x="21196" y="21403"/>
                      <wp:lineTo x="21196" y="0"/>
                      <wp:lineTo x="0" y="0"/>
                    </wp:wrapPolygon>
                  </wp:wrapTight>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15639" cy="1115226"/>
                          </a:xfrm>
                          <a:prstGeom prst="rect">
                            <a:avLst/>
                          </a:prstGeom>
                        </pic:spPr>
                      </pic:pic>
                    </a:graphicData>
                  </a:graphic>
                </wp:anchor>
              </w:drawing>
            </w:r>
          </w:p>
        </w:tc>
        <w:tc>
          <w:tcPr>
            <w:tcW w:w="2255" w:type="dxa"/>
          </w:tcPr>
          <w:p w14:paraId="23EACD74" w14:textId="33F6FEE0" w:rsidR="00515431" w:rsidRPr="00515431" w:rsidRDefault="00B83B3E" w:rsidP="00986ADC">
            <w:pPr>
              <w:tabs>
                <w:tab w:val="left" w:pos="2880"/>
              </w:tabs>
              <w:jc w:val="center"/>
              <w:rPr>
                <w:rFonts w:ascii="Arial" w:hAnsi="Arial" w:cs="Arial"/>
                <w:szCs w:val="20"/>
              </w:rPr>
            </w:pPr>
            <w:r>
              <w:rPr>
                <w:noProof/>
              </w:rPr>
              <w:drawing>
                <wp:anchor distT="0" distB="0" distL="114300" distR="114300" simplePos="0" relativeHeight="251767808" behindDoc="1" locked="0" layoutInCell="1" allowOverlap="1" wp14:anchorId="26F589F4" wp14:editId="3F1ED502">
                  <wp:simplePos x="0" y="0"/>
                  <wp:positionH relativeFrom="column">
                    <wp:posOffset>191135</wp:posOffset>
                  </wp:positionH>
                  <wp:positionV relativeFrom="paragraph">
                    <wp:posOffset>123190</wp:posOffset>
                  </wp:positionV>
                  <wp:extent cx="830580" cy="1039886"/>
                  <wp:effectExtent l="0" t="0" r="7620" b="8255"/>
                  <wp:wrapTight wrapText="bothSides">
                    <wp:wrapPolygon edited="0">
                      <wp:start x="0" y="0"/>
                      <wp:lineTo x="0" y="21376"/>
                      <wp:lineTo x="21303" y="21376"/>
                      <wp:lineTo x="21303" y="0"/>
                      <wp:lineTo x="0" y="0"/>
                    </wp:wrapPolygon>
                  </wp:wrapTight>
                  <wp:docPr id="883221285"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221285" name="Picture 9">
                            <a:extLst>
                              <a:ext uri="{C183D7F6-B498-43B3-948B-1728B52AA6E4}">
                                <adec:decorative xmlns:adec="http://schemas.microsoft.com/office/drawing/2017/decorative" val="1"/>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30580" cy="1039886"/>
                          </a:xfrm>
                          <a:prstGeom prst="rect">
                            <a:avLst/>
                          </a:prstGeom>
                          <a:noFill/>
                          <a:ln>
                            <a:noFill/>
                          </a:ln>
                        </pic:spPr>
                      </pic:pic>
                    </a:graphicData>
                  </a:graphic>
                </wp:anchor>
              </w:drawing>
            </w:r>
          </w:p>
        </w:tc>
      </w:tr>
      <w:tr w:rsidR="00A67016" w14:paraId="6C0A39A2" w14:textId="77777777" w:rsidTr="00515431">
        <w:tc>
          <w:tcPr>
            <w:tcW w:w="2254" w:type="dxa"/>
          </w:tcPr>
          <w:p w14:paraId="07DACAFE" w14:textId="77777777" w:rsidR="00986ADC" w:rsidRDefault="00986ADC" w:rsidP="00986ADC">
            <w:pPr>
              <w:tabs>
                <w:tab w:val="left" w:pos="2880"/>
              </w:tabs>
              <w:jc w:val="center"/>
              <w:rPr>
                <w:rFonts w:ascii="Arial" w:hAnsi="Arial" w:cs="Arial"/>
                <w:sz w:val="16"/>
                <w:szCs w:val="16"/>
              </w:rPr>
            </w:pPr>
            <w:r>
              <w:rPr>
                <w:rFonts w:ascii="Arial" w:hAnsi="Arial" w:cs="Arial"/>
                <w:sz w:val="16"/>
                <w:szCs w:val="16"/>
              </w:rPr>
              <w:t>Miss Binnie</w:t>
            </w:r>
          </w:p>
          <w:p w14:paraId="17E0E5C7" w14:textId="7D5E0BE0" w:rsidR="00986ADC" w:rsidRPr="00986ADC" w:rsidRDefault="00986ADC" w:rsidP="00986ADC">
            <w:pPr>
              <w:tabs>
                <w:tab w:val="left" w:pos="2880"/>
              </w:tabs>
              <w:jc w:val="center"/>
              <w:rPr>
                <w:rFonts w:ascii="Arial" w:hAnsi="Arial" w:cs="Arial"/>
                <w:sz w:val="16"/>
                <w:szCs w:val="16"/>
              </w:rPr>
            </w:pPr>
            <w:r>
              <w:rPr>
                <w:rFonts w:ascii="Arial" w:hAnsi="Arial" w:cs="Arial"/>
                <w:sz w:val="16"/>
                <w:szCs w:val="16"/>
              </w:rPr>
              <w:t>Primary 5 Class Teacher</w:t>
            </w:r>
          </w:p>
        </w:tc>
        <w:tc>
          <w:tcPr>
            <w:tcW w:w="2254" w:type="dxa"/>
          </w:tcPr>
          <w:p w14:paraId="435AD44B" w14:textId="77777777" w:rsidR="00515431" w:rsidRDefault="00A96DBB" w:rsidP="00986ADC">
            <w:pPr>
              <w:tabs>
                <w:tab w:val="left" w:pos="2880"/>
              </w:tabs>
              <w:jc w:val="center"/>
              <w:rPr>
                <w:rFonts w:ascii="Arial" w:hAnsi="Arial" w:cs="Arial"/>
                <w:sz w:val="16"/>
                <w:szCs w:val="16"/>
              </w:rPr>
            </w:pPr>
            <w:r>
              <w:rPr>
                <w:rFonts w:ascii="Arial" w:hAnsi="Arial" w:cs="Arial"/>
                <w:sz w:val="16"/>
                <w:szCs w:val="16"/>
              </w:rPr>
              <w:t>Mrs Paddon</w:t>
            </w:r>
          </w:p>
          <w:p w14:paraId="29DBB25A" w14:textId="2425556E" w:rsidR="00A96DBB" w:rsidRPr="00986ADC" w:rsidRDefault="00A96DBB" w:rsidP="00986ADC">
            <w:pPr>
              <w:tabs>
                <w:tab w:val="left" w:pos="2880"/>
              </w:tabs>
              <w:jc w:val="center"/>
              <w:rPr>
                <w:rFonts w:ascii="Arial" w:hAnsi="Arial" w:cs="Arial"/>
                <w:sz w:val="16"/>
                <w:szCs w:val="16"/>
              </w:rPr>
            </w:pPr>
            <w:r>
              <w:rPr>
                <w:rFonts w:ascii="Arial" w:hAnsi="Arial" w:cs="Arial"/>
                <w:sz w:val="16"/>
                <w:szCs w:val="16"/>
              </w:rPr>
              <w:t>Primary 6 Class Teacher</w:t>
            </w:r>
          </w:p>
        </w:tc>
        <w:tc>
          <w:tcPr>
            <w:tcW w:w="2254" w:type="dxa"/>
          </w:tcPr>
          <w:p w14:paraId="79F800CB" w14:textId="77777777" w:rsidR="00515431" w:rsidRDefault="00A96DBB" w:rsidP="00986ADC">
            <w:pPr>
              <w:tabs>
                <w:tab w:val="left" w:pos="2880"/>
              </w:tabs>
              <w:jc w:val="center"/>
              <w:rPr>
                <w:rFonts w:ascii="Arial" w:hAnsi="Arial" w:cs="Arial"/>
                <w:sz w:val="16"/>
                <w:szCs w:val="16"/>
              </w:rPr>
            </w:pPr>
            <w:r>
              <w:rPr>
                <w:rFonts w:ascii="Arial" w:hAnsi="Arial" w:cs="Arial"/>
                <w:sz w:val="16"/>
                <w:szCs w:val="16"/>
              </w:rPr>
              <w:t>Miss Crooks</w:t>
            </w:r>
          </w:p>
          <w:p w14:paraId="6C55DCDE" w14:textId="3A452607" w:rsidR="00A96DBB" w:rsidRPr="00986ADC" w:rsidRDefault="00A96DBB" w:rsidP="00986ADC">
            <w:pPr>
              <w:tabs>
                <w:tab w:val="left" w:pos="2880"/>
              </w:tabs>
              <w:jc w:val="center"/>
              <w:rPr>
                <w:rFonts w:ascii="Arial" w:hAnsi="Arial" w:cs="Arial"/>
                <w:sz w:val="16"/>
                <w:szCs w:val="16"/>
              </w:rPr>
            </w:pPr>
            <w:r>
              <w:rPr>
                <w:rFonts w:ascii="Arial" w:hAnsi="Arial" w:cs="Arial"/>
                <w:sz w:val="16"/>
                <w:szCs w:val="16"/>
              </w:rPr>
              <w:t>Primary 7 Class Teacher</w:t>
            </w:r>
          </w:p>
        </w:tc>
        <w:tc>
          <w:tcPr>
            <w:tcW w:w="2255" w:type="dxa"/>
          </w:tcPr>
          <w:p w14:paraId="4406384E" w14:textId="77777777" w:rsidR="00515431" w:rsidRDefault="00A96DBB" w:rsidP="00986ADC">
            <w:pPr>
              <w:tabs>
                <w:tab w:val="left" w:pos="2880"/>
              </w:tabs>
              <w:jc w:val="center"/>
              <w:rPr>
                <w:rFonts w:ascii="Arial" w:hAnsi="Arial" w:cs="Arial"/>
                <w:sz w:val="16"/>
                <w:szCs w:val="16"/>
              </w:rPr>
            </w:pPr>
            <w:r>
              <w:rPr>
                <w:rFonts w:ascii="Arial" w:hAnsi="Arial" w:cs="Arial"/>
                <w:sz w:val="16"/>
                <w:szCs w:val="16"/>
              </w:rPr>
              <w:t>Mrs Robertson</w:t>
            </w:r>
          </w:p>
          <w:p w14:paraId="35071700" w14:textId="39319715" w:rsidR="00A96DBB" w:rsidRPr="00986ADC" w:rsidRDefault="00A96DBB" w:rsidP="00986ADC">
            <w:pPr>
              <w:tabs>
                <w:tab w:val="left" w:pos="2880"/>
              </w:tabs>
              <w:jc w:val="center"/>
              <w:rPr>
                <w:rFonts w:ascii="Arial" w:hAnsi="Arial" w:cs="Arial"/>
                <w:sz w:val="16"/>
                <w:szCs w:val="16"/>
              </w:rPr>
            </w:pPr>
            <w:r>
              <w:rPr>
                <w:rFonts w:ascii="Arial" w:hAnsi="Arial" w:cs="Arial"/>
                <w:sz w:val="16"/>
                <w:szCs w:val="16"/>
              </w:rPr>
              <w:t>ASN Teacher</w:t>
            </w:r>
          </w:p>
        </w:tc>
      </w:tr>
      <w:bookmarkEnd w:id="4"/>
    </w:tbl>
    <w:p w14:paraId="1FB1817B" w14:textId="4D2AA8A2" w:rsidR="00515431" w:rsidRDefault="00515431" w:rsidP="00B57AA1">
      <w:pPr>
        <w:tabs>
          <w:tab w:val="left" w:pos="2880"/>
        </w:tabs>
        <w:rPr>
          <w:rFonts w:ascii="Arial" w:hAnsi="Arial" w:cs="Arial"/>
          <w:b/>
          <w:color w:val="000000"/>
          <w:u w:val="single"/>
        </w:rPr>
      </w:pPr>
    </w:p>
    <w:tbl>
      <w:tblPr>
        <w:tblStyle w:val="TableGrid"/>
        <w:tblW w:w="0" w:type="auto"/>
        <w:tblLook w:val="04A0" w:firstRow="1" w:lastRow="0" w:firstColumn="1" w:lastColumn="0" w:noHBand="0" w:noVBand="1"/>
      </w:tblPr>
      <w:tblGrid>
        <w:gridCol w:w="2254"/>
        <w:gridCol w:w="2254"/>
        <w:gridCol w:w="2254"/>
        <w:gridCol w:w="2255"/>
      </w:tblGrid>
      <w:tr w:rsidR="00A67016" w14:paraId="5C28218E" w14:textId="77777777" w:rsidTr="001833D8">
        <w:tc>
          <w:tcPr>
            <w:tcW w:w="2254" w:type="dxa"/>
          </w:tcPr>
          <w:p w14:paraId="7AFD575C" w14:textId="45EE5484" w:rsidR="00A96DBB" w:rsidRPr="00515431" w:rsidRDefault="00B83B3E" w:rsidP="001833D8">
            <w:pPr>
              <w:tabs>
                <w:tab w:val="left" w:pos="2880"/>
              </w:tabs>
              <w:rPr>
                <w:rFonts w:ascii="Arial" w:hAnsi="Arial" w:cs="Arial"/>
                <w:szCs w:val="20"/>
              </w:rPr>
            </w:pPr>
            <w:r>
              <w:rPr>
                <w:noProof/>
              </w:rPr>
              <w:drawing>
                <wp:anchor distT="0" distB="0" distL="114300" distR="114300" simplePos="0" relativeHeight="251770880" behindDoc="1" locked="0" layoutInCell="1" allowOverlap="1" wp14:anchorId="56A20755" wp14:editId="1CDE96C7">
                  <wp:simplePos x="0" y="0"/>
                  <wp:positionH relativeFrom="column">
                    <wp:posOffset>202565</wp:posOffset>
                  </wp:positionH>
                  <wp:positionV relativeFrom="paragraph">
                    <wp:posOffset>94615</wp:posOffset>
                  </wp:positionV>
                  <wp:extent cx="970915" cy="1215390"/>
                  <wp:effectExtent l="0" t="0" r="635" b="3810"/>
                  <wp:wrapTight wrapText="bothSides">
                    <wp:wrapPolygon edited="0">
                      <wp:start x="0" y="0"/>
                      <wp:lineTo x="0" y="21329"/>
                      <wp:lineTo x="21190" y="21329"/>
                      <wp:lineTo x="21190" y="0"/>
                      <wp:lineTo x="0" y="0"/>
                    </wp:wrapPolygon>
                  </wp:wrapTight>
                  <wp:docPr id="552274856"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274856" name="Picture 11">
                            <a:extLst>
                              <a:ext uri="{C183D7F6-B498-43B3-948B-1728B52AA6E4}">
                                <adec:decorative xmlns:adec="http://schemas.microsoft.com/office/drawing/2017/decorative" val="1"/>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70915" cy="12153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54" w:type="dxa"/>
          </w:tcPr>
          <w:p w14:paraId="640D4EBE" w14:textId="75A885F3" w:rsidR="00A96DBB" w:rsidRPr="00515431" w:rsidRDefault="00A67016" w:rsidP="001833D8">
            <w:pPr>
              <w:tabs>
                <w:tab w:val="left" w:pos="2880"/>
              </w:tabs>
              <w:rPr>
                <w:rFonts w:ascii="Arial" w:hAnsi="Arial" w:cs="Arial"/>
                <w:szCs w:val="20"/>
              </w:rPr>
            </w:pPr>
            <w:r>
              <w:rPr>
                <w:noProof/>
              </w:rPr>
              <w:drawing>
                <wp:anchor distT="0" distB="0" distL="114300" distR="114300" simplePos="0" relativeHeight="251774976" behindDoc="1" locked="0" layoutInCell="1" allowOverlap="1" wp14:anchorId="42981923" wp14:editId="36A80287">
                  <wp:simplePos x="0" y="0"/>
                  <wp:positionH relativeFrom="column">
                    <wp:posOffset>226695</wp:posOffset>
                  </wp:positionH>
                  <wp:positionV relativeFrom="paragraph">
                    <wp:posOffset>140335</wp:posOffset>
                  </wp:positionV>
                  <wp:extent cx="960120" cy="1202070"/>
                  <wp:effectExtent l="0" t="0" r="0" b="0"/>
                  <wp:wrapTight wrapText="bothSides">
                    <wp:wrapPolygon edited="0">
                      <wp:start x="0" y="0"/>
                      <wp:lineTo x="0" y="21223"/>
                      <wp:lineTo x="21000" y="21223"/>
                      <wp:lineTo x="21000" y="0"/>
                      <wp:lineTo x="0" y="0"/>
                    </wp:wrapPolygon>
                  </wp:wrapTight>
                  <wp:docPr id="706577129"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577129" name="Picture 15">
                            <a:extLst>
                              <a:ext uri="{C183D7F6-B498-43B3-948B-1728B52AA6E4}">
                                <adec:decorative xmlns:adec="http://schemas.microsoft.com/office/drawing/2017/decorative" val="1"/>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60120" cy="1202070"/>
                          </a:xfrm>
                          <a:prstGeom prst="rect">
                            <a:avLst/>
                          </a:prstGeom>
                          <a:noFill/>
                          <a:ln>
                            <a:noFill/>
                          </a:ln>
                        </pic:spPr>
                      </pic:pic>
                    </a:graphicData>
                  </a:graphic>
                </wp:anchor>
              </w:drawing>
            </w:r>
          </w:p>
        </w:tc>
        <w:tc>
          <w:tcPr>
            <w:tcW w:w="2254" w:type="dxa"/>
          </w:tcPr>
          <w:p w14:paraId="6D92C5A2" w14:textId="1F1F620B" w:rsidR="00A96DBB" w:rsidRPr="00515431" w:rsidRDefault="00A67016" w:rsidP="001833D8">
            <w:pPr>
              <w:tabs>
                <w:tab w:val="left" w:pos="2880"/>
              </w:tabs>
              <w:rPr>
                <w:rFonts w:ascii="Arial" w:hAnsi="Arial" w:cs="Arial"/>
                <w:szCs w:val="20"/>
              </w:rPr>
            </w:pPr>
            <w:r>
              <w:rPr>
                <w:noProof/>
              </w:rPr>
              <w:drawing>
                <wp:anchor distT="0" distB="0" distL="114300" distR="114300" simplePos="0" relativeHeight="251779072" behindDoc="1" locked="0" layoutInCell="1" allowOverlap="1" wp14:anchorId="07A77555" wp14:editId="6675C297">
                  <wp:simplePos x="0" y="0"/>
                  <wp:positionH relativeFrom="column">
                    <wp:posOffset>227965</wp:posOffset>
                  </wp:positionH>
                  <wp:positionV relativeFrom="paragraph">
                    <wp:posOffset>108585</wp:posOffset>
                  </wp:positionV>
                  <wp:extent cx="937260" cy="1173450"/>
                  <wp:effectExtent l="0" t="0" r="0" b="8255"/>
                  <wp:wrapTight wrapText="bothSides">
                    <wp:wrapPolygon edited="0">
                      <wp:start x="0" y="0"/>
                      <wp:lineTo x="0" y="21401"/>
                      <wp:lineTo x="21073" y="21401"/>
                      <wp:lineTo x="21073" y="0"/>
                      <wp:lineTo x="0" y="0"/>
                    </wp:wrapPolygon>
                  </wp:wrapTight>
                  <wp:docPr id="936084271"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084271" name="Picture 19">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37260" cy="1173450"/>
                          </a:xfrm>
                          <a:prstGeom prst="rect">
                            <a:avLst/>
                          </a:prstGeom>
                          <a:noFill/>
                          <a:ln>
                            <a:noFill/>
                          </a:ln>
                        </pic:spPr>
                      </pic:pic>
                    </a:graphicData>
                  </a:graphic>
                </wp:anchor>
              </w:drawing>
            </w:r>
          </w:p>
        </w:tc>
        <w:tc>
          <w:tcPr>
            <w:tcW w:w="2255" w:type="dxa"/>
          </w:tcPr>
          <w:p w14:paraId="32B4C64C" w14:textId="7A48123D" w:rsidR="00A96DBB" w:rsidRPr="00515431" w:rsidRDefault="00A67016" w:rsidP="001833D8">
            <w:pPr>
              <w:tabs>
                <w:tab w:val="left" w:pos="2880"/>
              </w:tabs>
              <w:rPr>
                <w:rFonts w:ascii="Arial" w:hAnsi="Arial" w:cs="Arial"/>
                <w:szCs w:val="20"/>
              </w:rPr>
            </w:pPr>
            <w:r>
              <w:rPr>
                <w:noProof/>
              </w:rPr>
              <w:drawing>
                <wp:anchor distT="0" distB="0" distL="114300" distR="114300" simplePos="0" relativeHeight="251785216" behindDoc="1" locked="0" layoutInCell="1" allowOverlap="1" wp14:anchorId="187E976C" wp14:editId="4EB71AFB">
                  <wp:simplePos x="0" y="0"/>
                  <wp:positionH relativeFrom="column">
                    <wp:posOffset>153035</wp:posOffset>
                  </wp:positionH>
                  <wp:positionV relativeFrom="paragraph">
                    <wp:posOffset>139065</wp:posOffset>
                  </wp:positionV>
                  <wp:extent cx="944880" cy="1182990"/>
                  <wp:effectExtent l="0" t="0" r="7620" b="0"/>
                  <wp:wrapTight wrapText="bothSides">
                    <wp:wrapPolygon edited="0">
                      <wp:start x="0" y="0"/>
                      <wp:lineTo x="0" y="21229"/>
                      <wp:lineTo x="21339" y="21229"/>
                      <wp:lineTo x="21339" y="0"/>
                      <wp:lineTo x="0" y="0"/>
                    </wp:wrapPolygon>
                  </wp:wrapTight>
                  <wp:docPr id="1143629320"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629320" name="Picture 25">
                            <a:extLst>
                              <a:ext uri="{C183D7F6-B498-43B3-948B-1728B52AA6E4}">
                                <adec:decorative xmlns:adec="http://schemas.microsoft.com/office/drawing/2017/decorative" val="1"/>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44880" cy="1182990"/>
                          </a:xfrm>
                          <a:prstGeom prst="rect">
                            <a:avLst/>
                          </a:prstGeom>
                          <a:noFill/>
                          <a:ln>
                            <a:noFill/>
                          </a:ln>
                        </pic:spPr>
                      </pic:pic>
                    </a:graphicData>
                  </a:graphic>
                </wp:anchor>
              </w:drawing>
            </w:r>
          </w:p>
        </w:tc>
      </w:tr>
      <w:tr w:rsidR="00A67016" w14:paraId="19636514" w14:textId="77777777" w:rsidTr="00A96DBB">
        <w:trPr>
          <w:trHeight w:val="465"/>
        </w:trPr>
        <w:tc>
          <w:tcPr>
            <w:tcW w:w="2254" w:type="dxa"/>
          </w:tcPr>
          <w:p w14:paraId="5BF1EBAE" w14:textId="77777777" w:rsidR="00A96DBB" w:rsidRDefault="00A96DBB" w:rsidP="00A96DBB">
            <w:pPr>
              <w:tabs>
                <w:tab w:val="left" w:pos="2880"/>
              </w:tabs>
              <w:jc w:val="center"/>
              <w:rPr>
                <w:rFonts w:ascii="Arial" w:hAnsi="Arial" w:cs="Arial"/>
                <w:sz w:val="16"/>
                <w:szCs w:val="16"/>
              </w:rPr>
            </w:pPr>
            <w:r w:rsidRPr="00986ADC">
              <w:rPr>
                <w:rFonts w:ascii="Arial" w:hAnsi="Arial" w:cs="Arial"/>
                <w:sz w:val="16"/>
                <w:szCs w:val="16"/>
              </w:rPr>
              <w:t xml:space="preserve">Mrs </w:t>
            </w:r>
            <w:r>
              <w:rPr>
                <w:rFonts w:ascii="Arial" w:hAnsi="Arial" w:cs="Arial"/>
                <w:sz w:val="16"/>
                <w:szCs w:val="16"/>
              </w:rPr>
              <w:t>Buchanan</w:t>
            </w:r>
          </w:p>
          <w:p w14:paraId="26F0F79A" w14:textId="7A49FDB7" w:rsidR="00A96DBB" w:rsidRPr="00986ADC" w:rsidRDefault="00A96DBB" w:rsidP="00A96DBB">
            <w:pPr>
              <w:tabs>
                <w:tab w:val="left" w:pos="2880"/>
              </w:tabs>
              <w:jc w:val="center"/>
              <w:rPr>
                <w:rFonts w:ascii="Arial" w:hAnsi="Arial" w:cs="Arial"/>
                <w:sz w:val="16"/>
                <w:szCs w:val="16"/>
              </w:rPr>
            </w:pPr>
            <w:r>
              <w:rPr>
                <w:rFonts w:ascii="Arial" w:hAnsi="Arial" w:cs="Arial"/>
                <w:sz w:val="16"/>
                <w:szCs w:val="16"/>
              </w:rPr>
              <w:t>Support Teacher</w:t>
            </w:r>
          </w:p>
        </w:tc>
        <w:tc>
          <w:tcPr>
            <w:tcW w:w="2254" w:type="dxa"/>
          </w:tcPr>
          <w:p w14:paraId="05579216" w14:textId="14355D64" w:rsidR="00A96DBB" w:rsidRDefault="00A96DBB" w:rsidP="00A96DBB">
            <w:pPr>
              <w:tabs>
                <w:tab w:val="left" w:pos="2880"/>
              </w:tabs>
              <w:jc w:val="center"/>
              <w:rPr>
                <w:rFonts w:ascii="Arial" w:hAnsi="Arial" w:cs="Arial"/>
                <w:sz w:val="16"/>
                <w:szCs w:val="16"/>
              </w:rPr>
            </w:pPr>
            <w:r w:rsidRPr="00986ADC">
              <w:rPr>
                <w:rFonts w:ascii="Arial" w:hAnsi="Arial" w:cs="Arial"/>
                <w:sz w:val="16"/>
                <w:szCs w:val="16"/>
              </w:rPr>
              <w:t>Mr</w:t>
            </w:r>
            <w:r>
              <w:rPr>
                <w:rFonts w:ascii="Arial" w:hAnsi="Arial" w:cs="Arial"/>
                <w:sz w:val="16"/>
                <w:szCs w:val="16"/>
              </w:rPr>
              <w:t>s Comrie</w:t>
            </w:r>
          </w:p>
          <w:p w14:paraId="0B8BFFE1" w14:textId="0A862AA7" w:rsidR="00A96DBB" w:rsidRPr="00986ADC" w:rsidRDefault="00A96DBB" w:rsidP="00A96DBB">
            <w:pPr>
              <w:tabs>
                <w:tab w:val="left" w:pos="2880"/>
              </w:tabs>
              <w:jc w:val="center"/>
              <w:rPr>
                <w:rFonts w:ascii="Arial" w:hAnsi="Arial" w:cs="Arial"/>
                <w:sz w:val="16"/>
                <w:szCs w:val="16"/>
              </w:rPr>
            </w:pPr>
            <w:r>
              <w:rPr>
                <w:rFonts w:ascii="Arial" w:hAnsi="Arial" w:cs="Arial"/>
                <w:sz w:val="16"/>
                <w:szCs w:val="16"/>
              </w:rPr>
              <w:t>Maternity Leave</w:t>
            </w:r>
          </w:p>
        </w:tc>
        <w:tc>
          <w:tcPr>
            <w:tcW w:w="2254" w:type="dxa"/>
          </w:tcPr>
          <w:p w14:paraId="14E422D2" w14:textId="00B2EFC2" w:rsidR="00A96DBB" w:rsidRDefault="00A96DBB" w:rsidP="00A96DBB">
            <w:pPr>
              <w:tabs>
                <w:tab w:val="left" w:pos="2880"/>
              </w:tabs>
              <w:jc w:val="center"/>
              <w:rPr>
                <w:rFonts w:ascii="Arial" w:hAnsi="Arial" w:cs="Arial"/>
                <w:sz w:val="16"/>
                <w:szCs w:val="16"/>
              </w:rPr>
            </w:pPr>
            <w:r w:rsidRPr="00986ADC">
              <w:rPr>
                <w:rFonts w:ascii="Arial" w:hAnsi="Arial" w:cs="Arial"/>
                <w:sz w:val="16"/>
                <w:szCs w:val="16"/>
              </w:rPr>
              <w:t>Mr</w:t>
            </w:r>
            <w:r>
              <w:rPr>
                <w:rFonts w:ascii="Arial" w:hAnsi="Arial" w:cs="Arial"/>
                <w:sz w:val="16"/>
                <w:szCs w:val="16"/>
              </w:rPr>
              <w:t>s Chok</w:t>
            </w:r>
          </w:p>
          <w:p w14:paraId="0F18A217" w14:textId="4F884414" w:rsidR="00A96DBB" w:rsidRPr="00986ADC" w:rsidRDefault="00A96DBB" w:rsidP="00A96DBB">
            <w:pPr>
              <w:tabs>
                <w:tab w:val="left" w:pos="2880"/>
              </w:tabs>
              <w:jc w:val="center"/>
              <w:rPr>
                <w:rFonts w:ascii="Arial" w:hAnsi="Arial" w:cs="Arial"/>
                <w:sz w:val="16"/>
                <w:szCs w:val="16"/>
              </w:rPr>
            </w:pPr>
            <w:r>
              <w:rPr>
                <w:rFonts w:ascii="Arial" w:hAnsi="Arial" w:cs="Arial"/>
                <w:sz w:val="16"/>
                <w:szCs w:val="16"/>
              </w:rPr>
              <w:t>Maternity Leave</w:t>
            </w:r>
          </w:p>
        </w:tc>
        <w:tc>
          <w:tcPr>
            <w:tcW w:w="2255" w:type="dxa"/>
          </w:tcPr>
          <w:p w14:paraId="3F0F10FD" w14:textId="50A3CDD6" w:rsidR="00A96DBB" w:rsidRDefault="00A96DBB" w:rsidP="00A96DBB">
            <w:pPr>
              <w:tabs>
                <w:tab w:val="left" w:pos="2880"/>
              </w:tabs>
              <w:jc w:val="center"/>
              <w:rPr>
                <w:rFonts w:ascii="Arial" w:hAnsi="Arial" w:cs="Arial"/>
                <w:sz w:val="16"/>
                <w:szCs w:val="16"/>
              </w:rPr>
            </w:pPr>
            <w:r w:rsidRPr="00986ADC">
              <w:rPr>
                <w:rFonts w:ascii="Arial" w:hAnsi="Arial" w:cs="Arial"/>
                <w:sz w:val="16"/>
                <w:szCs w:val="16"/>
              </w:rPr>
              <w:t>M</w:t>
            </w:r>
            <w:r>
              <w:rPr>
                <w:rFonts w:ascii="Arial" w:hAnsi="Arial" w:cs="Arial"/>
                <w:sz w:val="16"/>
                <w:szCs w:val="16"/>
              </w:rPr>
              <w:t>iss Mc Phee</w:t>
            </w:r>
          </w:p>
          <w:p w14:paraId="400BA26F" w14:textId="581EEF8E" w:rsidR="00A96DBB" w:rsidRPr="00986ADC" w:rsidRDefault="00A96DBB" w:rsidP="00A96DBB">
            <w:pPr>
              <w:tabs>
                <w:tab w:val="left" w:pos="2880"/>
              </w:tabs>
              <w:jc w:val="center"/>
              <w:rPr>
                <w:rFonts w:ascii="Arial" w:hAnsi="Arial" w:cs="Arial"/>
                <w:sz w:val="16"/>
                <w:szCs w:val="16"/>
              </w:rPr>
            </w:pPr>
            <w:r>
              <w:rPr>
                <w:rFonts w:ascii="Arial" w:hAnsi="Arial" w:cs="Arial"/>
                <w:sz w:val="16"/>
                <w:szCs w:val="16"/>
              </w:rPr>
              <w:t>Maternity Leave</w:t>
            </w:r>
          </w:p>
        </w:tc>
      </w:tr>
      <w:tr w:rsidR="00A67016" w14:paraId="53A67437" w14:textId="77777777" w:rsidTr="001833D8">
        <w:tc>
          <w:tcPr>
            <w:tcW w:w="2254" w:type="dxa"/>
          </w:tcPr>
          <w:p w14:paraId="15296132" w14:textId="3BFB3930" w:rsidR="00A96DBB" w:rsidRPr="00515431" w:rsidRDefault="00A67016" w:rsidP="001833D8">
            <w:pPr>
              <w:tabs>
                <w:tab w:val="left" w:pos="2880"/>
              </w:tabs>
              <w:rPr>
                <w:rFonts w:ascii="Arial" w:hAnsi="Arial" w:cs="Arial"/>
                <w:szCs w:val="20"/>
              </w:rPr>
            </w:pPr>
            <w:r>
              <w:rPr>
                <w:noProof/>
              </w:rPr>
              <w:drawing>
                <wp:anchor distT="0" distB="0" distL="114300" distR="114300" simplePos="0" relativeHeight="251773952" behindDoc="1" locked="0" layoutInCell="1" allowOverlap="1" wp14:anchorId="570358F9" wp14:editId="61930040">
                  <wp:simplePos x="0" y="0"/>
                  <wp:positionH relativeFrom="column">
                    <wp:posOffset>187325</wp:posOffset>
                  </wp:positionH>
                  <wp:positionV relativeFrom="paragraph">
                    <wp:posOffset>99060</wp:posOffset>
                  </wp:positionV>
                  <wp:extent cx="959485" cy="1181100"/>
                  <wp:effectExtent l="0" t="0" r="0" b="0"/>
                  <wp:wrapTight wrapText="bothSides">
                    <wp:wrapPolygon edited="0">
                      <wp:start x="0" y="0"/>
                      <wp:lineTo x="0" y="21252"/>
                      <wp:lineTo x="21014" y="21252"/>
                      <wp:lineTo x="21014" y="0"/>
                      <wp:lineTo x="0" y="0"/>
                    </wp:wrapPolygon>
                  </wp:wrapTight>
                  <wp:docPr id="1631302109"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302109" name="Picture 14">
                            <a:extLst>
                              <a:ext uri="{C183D7F6-B498-43B3-948B-1728B52AA6E4}">
                                <adec:decorative xmlns:adec="http://schemas.microsoft.com/office/drawing/2017/decorative" val="1"/>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9485" cy="1181100"/>
                          </a:xfrm>
                          <a:prstGeom prst="rect">
                            <a:avLst/>
                          </a:prstGeom>
                          <a:noFill/>
                          <a:ln>
                            <a:noFill/>
                          </a:ln>
                        </pic:spPr>
                      </pic:pic>
                    </a:graphicData>
                  </a:graphic>
                  <wp14:sizeRelV relativeFrom="margin">
                    <wp14:pctHeight>0</wp14:pctHeight>
                  </wp14:sizeRelV>
                </wp:anchor>
              </w:drawing>
            </w:r>
          </w:p>
        </w:tc>
        <w:tc>
          <w:tcPr>
            <w:tcW w:w="2254" w:type="dxa"/>
          </w:tcPr>
          <w:p w14:paraId="6F828617" w14:textId="707D8127" w:rsidR="00A96DBB" w:rsidRPr="00515431" w:rsidRDefault="00B83B3E" w:rsidP="001833D8">
            <w:pPr>
              <w:tabs>
                <w:tab w:val="left" w:pos="2880"/>
              </w:tabs>
              <w:rPr>
                <w:rFonts w:ascii="Arial" w:hAnsi="Arial" w:cs="Arial"/>
                <w:szCs w:val="20"/>
              </w:rPr>
            </w:pPr>
            <w:r>
              <w:rPr>
                <w:noProof/>
              </w:rPr>
              <w:drawing>
                <wp:anchor distT="0" distB="0" distL="114300" distR="114300" simplePos="0" relativeHeight="251771904" behindDoc="1" locked="0" layoutInCell="1" allowOverlap="1" wp14:anchorId="6502D452" wp14:editId="5F7D74C2">
                  <wp:simplePos x="0" y="0"/>
                  <wp:positionH relativeFrom="column">
                    <wp:posOffset>264795</wp:posOffset>
                  </wp:positionH>
                  <wp:positionV relativeFrom="paragraph">
                    <wp:posOffset>76200</wp:posOffset>
                  </wp:positionV>
                  <wp:extent cx="937260" cy="1173450"/>
                  <wp:effectExtent l="0" t="0" r="0" b="8255"/>
                  <wp:wrapTight wrapText="bothSides">
                    <wp:wrapPolygon edited="0">
                      <wp:start x="0" y="0"/>
                      <wp:lineTo x="0" y="21401"/>
                      <wp:lineTo x="21073" y="21401"/>
                      <wp:lineTo x="21073" y="0"/>
                      <wp:lineTo x="0" y="0"/>
                    </wp:wrapPolygon>
                  </wp:wrapTight>
                  <wp:docPr id="2083357194"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357194" name="Picture 12">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37260" cy="1173450"/>
                          </a:xfrm>
                          <a:prstGeom prst="rect">
                            <a:avLst/>
                          </a:prstGeom>
                          <a:noFill/>
                          <a:ln>
                            <a:noFill/>
                          </a:ln>
                        </pic:spPr>
                      </pic:pic>
                    </a:graphicData>
                  </a:graphic>
                </wp:anchor>
              </w:drawing>
            </w:r>
          </w:p>
        </w:tc>
        <w:tc>
          <w:tcPr>
            <w:tcW w:w="2254" w:type="dxa"/>
          </w:tcPr>
          <w:p w14:paraId="7D5F12C4" w14:textId="0F7E692E" w:rsidR="00A96DBB" w:rsidRPr="00515431" w:rsidRDefault="007E0F5D" w:rsidP="001833D8">
            <w:pPr>
              <w:tabs>
                <w:tab w:val="left" w:pos="2880"/>
              </w:tabs>
              <w:rPr>
                <w:rFonts w:ascii="Arial" w:hAnsi="Arial" w:cs="Arial"/>
                <w:szCs w:val="20"/>
              </w:rPr>
            </w:pPr>
            <w:r>
              <w:rPr>
                <w:rFonts w:ascii="Arial" w:hAnsi="Arial" w:cs="Arial"/>
                <w:noProof/>
                <w:sz w:val="20"/>
                <w:szCs w:val="20"/>
              </w:rPr>
              <w:drawing>
                <wp:anchor distT="0" distB="0" distL="114300" distR="114300" simplePos="0" relativeHeight="251752448" behindDoc="1" locked="0" layoutInCell="1" allowOverlap="1" wp14:anchorId="7F95C055" wp14:editId="2BCE5B11">
                  <wp:simplePos x="0" y="0"/>
                  <wp:positionH relativeFrom="column">
                    <wp:posOffset>235585</wp:posOffset>
                  </wp:positionH>
                  <wp:positionV relativeFrom="paragraph">
                    <wp:posOffset>99060</wp:posOffset>
                  </wp:positionV>
                  <wp:extent cx="840105" cy="982980"/>
                  <wp:effectExtent l="0" t="0" r="0" b="7620"/>
                  <wp:wrapTight wrapText="bothSides">
                    <wp:wrapPolygon edited="0">
                      <wp:start x="0" y="0"/>
                      <wp:lineTo x="0" y="21349"/>
                      <wp:lineTo x="21061" y="21349"/>
                      <wp:lineTo x="21061" y="0"/>
                      <wp:lineTo x="0" y="0"/>
                    </wp:wrapPolygon>
                  </wp:wrapTight>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40105" cy="982980"/>
                          </a:xfrm>
                          <a:prstGeom prst="rect">
                            <a:avLst/>
                          </a:prstGeom>
                        </pic:spPr>
                      </pic:pic>
                    </a:graphicData>
                  </a:graphic>
                  <wp14:sizeRelH relativeFrom="margin">
                    <wp14:pctWidth>0</wp14:pctWidth>
                  </wp14:sizeRelH>
                  <wp14:sizeRelV relativeFrom="margin">
                    <wp14:pctHeight>0</wp14:pctHeight>
                  </wp14:sizeRelV>
                </wp:anchor>
              </w:drawing>
            </w:r>
          </w:p>
        </w:tc>
        <w:tc>
          <w:tcPr>
            <w:tcW w:w="2255" w:type="dxa"/>
          </w:tcPr>
          <w:p w14:paraId="435FF77E" w14:textId="23ABB658" w:rsidR="00A96DBB" w:rsidRPr="00515431" w:rsidRDefault="00B3212A" w:rsidP="001833D8">
            <w:pPr>
              <w:tabs>
                <w:tab w:val="left" w:pos="2880"/>
              </w:tabs>
              <w:rPr>
                <w:rFonts w:ascii="Arial" w:hAnsi="Arial" w:cs="Arial"/>
                <w:szCs w:val="20"/>
              </w:rPr>
            </w:pPr>
            <w:r>
              <w:rPr>
                <w:noProof/>
              </w:rPr>
              <w:drawing>
                <wp:anchor distT="0" distB="0" distL="114300" distR="114300" simplePos="0" relativeHeight="251761664" behindDoc="1" locked="0" layoutInCell="1" allowOverlap="1" wp14:anchorId="403AB728" wp14:editId="224B1D19">
                  <wp:simplePos x="0" y="0"/>
                  <wp:positionH relativeFrom="column">
                    <wp:posOffset>236855</wp:posOffset>
                  </wp:positionH>
                  <wp:positionV relativeFrom="paragraph">
                    <wp:posOffset>99060</wp:posOffset>
                  </wp:positionV>
                  <wp:extent cx="883920" cy="1106668"/>
                  <wp:effectExtent l="0" t="0" r="0" b="0"/>
                  <wp:wrapTight wrapText="bothSides">
                    <wp:wrapPolygon edited="0">
                      <wp:start x="0" y="0"/>
                      <wp:lineTo x="0" y="21203"/>
                      <wp:lineTo x="20948" y="21203"/>
                      <wp:lineTo x="20948" y="0"/>
                      <wp:lineTo x="0" y="0"/>
                    </wp:wrapPolygon>
                  </wp:wrapTight>
                  <wp:docPr id="7538159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81595" name="Picture 3">
                            <a:extLst>
                              <a:ext uri="{C183D7F6-B498-43B3-948B-1728B52AA6E4}">
                                <adec:decorative xmlns:adec="http://schemas.microsoft.com/office/drawing/2017/decorative" val="1"/>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83920" cy="1106668"/>
                          </a:xfrm>
                          <a:prstGeom prst="rect">
                            <a:avLst/>
                          </a:prstGeom>
                          <a:noFill/>
                          <a:ln>
                            <a:noFill/>
                          </a:ln>
                        </pic:spPr>
                      </pic:pic>
                    </a:graphicData>
                  </a:graphic>
                </wp:anchor>
              </w:drawing>
            </w:r>
          </w:p>
        </w:tc>
      </w:tr>
      <w:tr w:rsidR="00A67016" w14:paraId="59BAD24A" w14:textId="77777777" w:rsidTr="001833D8">
        <w:tc>
          <w:tcPr>
            <w:tcW w:w="2254" w:type="dxa"/>
          </w:tcPr>
          <w:p w14:paraId="12D21A2C" w14:textId="77777777" w:rsidR="00A96DBB" w:rsidRDefault="00A96DBB" w:rsidP="00A96DBB">
            <w:pPr>
              <w:tabs>
                <w:tab w:val="left" w:pos="2880"/>
              </w:tabs>
              <w:jc w:val="center"/>
              <w:rPr>
                <w:rFonts w:ascii="Arial" w:hAnsi="Arial" w:cs="Arial"/>
                <w:sz w:val="16"/>
                <w:szCs w:val="16"/>
              </w:rPr>
            </w:pPr>
            <w:r>
              <w:rPr>
                <w:rFonts w:ascii="Arial" w:hAnsi="Arial" w:cs="Arial"/>
                <w:sz w:val="16"/>
                <w:szCs w:val="16"/>
              </w:rPr>
              <w:t>Mrs Kirk</w:t>
            </w:r>
          </w:p>
          <w:p w14:paraId="306F5AA5" w14:textId="7AB1537B" w:rsidR="00A96DBB" w:rsidRPr="00986ADC" w:rsidRDefault="00A96DBB" w:rsidP="00A96DBB">
            <w:pPr>
              <w:tabs>
                <w:tab w:val="left" w:pos="2880"/>
              </w:tabs>
              <w:jc w:val="center"/>
              <w:rPr>
                <w:rFonts w:ascii="Arial" w:hAnsi="Arial" w:cs="Arial"/>
                <w:sz w:val="16"/>
                <w:szCs w:val="16"/>
              </w:rPr>
            </w:pPr>
            <w:r>
              <w:rPr>
                <w:rFonts w:ascii="Arial" w:hAnsi="Arial" w:cs="Arial"/>
                <w:sz w:val="16"/>
                <w:szCs w:val="16"/>
              </w:rPr>
              <w:t>Support Assistant</w:t>
            </w:r>
          </w:p>
        </w:tc>
        <w:tc>
          <w:tcPr>
            <w:tcW w:w="2254" w:type="dxa"/>
          </w:tcPr>
          <w:p w14:paraId="4AAB76AC" w14:textId="77777777" w:rsidR="00A96DBB" w:rsidRDefault="00A96DBB" w:rsidP="00A96DBB">
            <w:pPr>
              <w:tabs>
                <w:tab w:val="left" w:pos="2880"/>
              </w:tabs>
              <w:jc w:val="center"/>
              <w:rPr>
                <w:rFonts w:ascii="Arial" w:hAnsi="Arial" w:cs="Arial"/>
                <w:sz w:val="16"/>
                <w:szCs w:val="16"/>
              </w:rPr>
            </w:pPr>
            <w:r>
              <w:rPr>
                <w:rFonts w:ascii="Arial" w:hAnsi="Arial" w:cs="Arial"/>
                <w:sz w:val="16"/>
                <w:szCs w:val="16"/>
              </w:rPr>
              <w:t>Mrs O’Brien</w:t>
            </w:r>
          </w:p>
          <w:p w14:paraId="6AF96410" w14:textId="3F06E58B" w:rsidR="00A96DBB" w:rsidRPr="00986ADC" w:rsidRDefault="00A96DBB" w:rsidP="00A96DBB">
            <w:pPr>
              <w:tabs>
                <w:tab w:val="left" w:pos="2880"/>
              </w:tabs>
              <w:jc w:val="center"/>
              <w:rPr>
                <w:rFonts w:ascii="Arial" w:hAnsi="Arial" w:cs="Arial"/>
                <w:sz w:val="16"/>
                <w:szCs w:val="16"/>
              </w:rPr>
            </w:pPr>
            <w:r>
              <w:rPr>
                <w:rFonts w:ascii="Arial" w:hAnsi="Arial" w:cs="Arial"/>
                <w:sz w:val="16"/>
                <w:szCs w:val="16"/>
              </w:rPr>
              <w:t>Support Assistant</w:t>
            </w:r>
          </w:p>
        </w:tc>
        <w:tc>
          <w:tcPr>
            <w:tcW w:w="2254" w:type="dxa"/>
          </w:tcPr>
          <w:p w14:paraId="04EE5698" w14:textId="77777777" w:rsidR="00A96DBB" w:rsidRDefault="00A96DBB" w:rsidP="00A96DBB">
            <w:pPr>
              <w:tabs>
                <w:tab w:val="left" w:pos="2880"/>
              </w:tabs>
              <w:jc w:val="center"/>
              <w:rPr>
                <w:rFonts w:ascii="Arial" w:hAnsi="Arial" w:cs="Arial"/>
                <w:sz w:val="16"/>
                <w:szCs w:val="16"/>
              </w:rPr>
            </w:pPr>
            <w:r>
              <w:rPr>
                <w:rFonts w:ascii="Arial" w:hAnsi="Arial" w:cs="Arial"/>
                <w:sz w:val="16"/>
                <w:szCs w:val="16"/>
              </w:rPr>
              <w:t>Mrs Mc Kenzie</w:t>
            </w:r>
          </w:p>
          <w:p w14:paraId="706D28C8" w14:textId="2C87C08A" w:rsidR="00A96DBB" w:rsidRPr="00986ADC" w:rsidRDefault="00A96DBB" w:rsidP="00A96DBB">
            <w:pPr>
              <w:tabs>
                <w:tab w:val="left" w:pos="2880"/>
              </w:tabs>
              <w:jc w:val="center"/>
              <w:rPr>
                <w:rFonts w:ascii="Arial" w:hAnsi="Arial" w:cs="Arial"/>
                <w:sz w:val="16"/>
                <w:szCs w:val="16"/>
              </w:rPr>
            </w:pPr>
            <w:r>
              <w:rPr>
                <w:rFonts w:ascii="Arial" w:hAnsi="Arial" w:cs="Arial"/>
                <w:sz w:val="16"/>
                <w:szCs w:val="16"/>
              </w:rPr>
              <w:t>Support Assistant</w:t>
            </w:r>
          </w:p>
        </w:tc>
        <w:tc>
          <w:tcPr>
            <w:tcW w:w="2255" w:type="dxa"/>
          </w:tcPr>
          <w:p w14:paraId="1BFC85FB" w14:textId="77777777" w:rsidR="00A96DBB" w:rsidRDefault="00A96DBB" w:rsidP="007E0F5D">
            <w:pPr>
              <w:tabs>
                <w:tab w:val="left" w:pos="2880"/>
              </w:tabs>
              <w:jc w:val="center"/>
              <w:rPr>
                <w:rFonts w:ascii="Arial" w:hAnsi="Arial" w:cs="Arial"/>
                <w:sz w:val="16"/>
                <w:szCs w:val="16"/>
              </w:rPr>
            </w:pPr>
            <w:r>
              <w:rPr>
                <w:rFonts w:ascii="Arial" w:hAnsi="Arial" w:cs="Arial"/>
                <w:sz w:val="16"/>
                <w:szCs w:val="16"/>
              </w:rPr>
              <w:t xml:space="preserve">Mrs </w:t>
            </w:r>
            <w:r w:rsidR="007E0F5D">
              <w:rPr>
                <w:rFonts w:ascii="Arial" w:hAnsi="Arial" w:cs="Arial"/>
                <w:sz w:val="16"/>
                <w:szCs w:val="16"/>
              </w:rPr>
              <w:t>Gray</w:t>
            </w:r>
          </w:p>
          <w:p w14:paraId="0E57CF5D" w14:textId="681A3DA3" w:rsidR="007E0F5D" w:rsidRPr="00986ADC" w:rsidRDefault="007E0F5D" w:rsidP="007E0F5D">
            <w:pPr>
              <w:tabs>
                <w:tab w:val="left" w:pos="2880"/>
              </w:tabs>
              <w:jc w:val="center"/>
              <w:rPr>
                <w:rFonts w:ascii="Arial" w:hAnsi="Arial" w:cs="Arial"/>
                <w:sz w:val="16"/>
                <w:szCs w:val="16"/>
              </w:rPr>
            </w:pPr>
            <w:r>
              <w:rPr>
                <w:rFonts w:ascii="Arial" w:hAnsi="Arial" w:cs="Arial"/>
                <w:sz w:val="16"/>
                <w:szCs w:val="16"/>
              </w:rPr>
              <w:t>Support Assistant</w:t>
            </w:r>
          </w:p>
        </w:tc>
      </w:tr>
      <w:tr w:rsidR="00A67016" w14:paraId="76AB9C99" w14:textId="77777777" w:rsidTr="001833D8">
        <w:tc>
          <w:tcPr>
            <w:tcW w:w="2254" w:type="dxa"/>
          </w:tcPr>
          <w:p w14:paraId="6F2240DD" w14:textId="2A46C15B" w:rsidR="00A96DBB" w:rsidRDefault="00A96DBB" w:rsidP="001833D8">
            <w:pPr>
              <w:tabs>
                <w:tab w:val="left" w:pos="2880"/>
              </w:tabs>
              <w:rPr>
                <w:rFonts w:ascii="Arial" w:hAnsi="Arial" w:cs="Arial"/>
                <w:szCs w:val="20"/>
              </w:rPr>
            </w:pPr>
          </w:p>
          <w:p w14:paraId="101F5247" w14:textId="023C19BF" w:rsidR="00A96DBB" w:rsidRPr="00515431" w:rsidRDefault="007E0F5D" w:rsidP="001833D8">
            <w:pPr>
              <w:tabs>
                <w:tab w:val="left" w:pos="2880"/>
              </w:tabs>
              <w:rPr>
                <w:rFonts w:ascii="Arial" w:hAnsi="Arial" w:cs="Arial"/>
                <w:szCs w:val="20"/>
              </w:rPr>
            </w:pPr>
            <w:r w:rsidRPr="00593435">
              <w:rPr>
                <w:rFonts w:ascii="Arial" w:hAnsi="Arial" w:cs="Arial"/>
                <w:noProof/>
                <w:sz w:val="20"/>
                <w:szCs w:val="20"/>
              </w:rPr>
              <w:drawing>
                <wp:anchor distT="0" distB="0" distL="114300" distR="114300" simplePos="0" relativeHeight="251755520" behindDoc="0" locked="0" layoutInCell="1" allowOverlap="1" wp14:anchorId="024CB22B" wp14:editId="535BC25C">
                  <wp:simplePos x="0" y="0"/>
                  <wp:positionH relativeFrom="column">
                    <wp:posOffset>-6350</wp:posOffset>
                  </wp:positionH>
                  <wp:positionV relativeFrom="paragraph">
                    <wp:posOffset>181610</wp:posOffset>
                  </wp:positionV>
                  <wp:extent cx="1216660" cy="1016000"/>
                  <wp:effectExtent l="5080" t="0" r="7620" b="7620"/>
                  <wp:wrapSquare wrapText="bothSides"/>
                  <wp:docPr id="74"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36">
                            <a:extLst>
                              <a:ext uri="{C183D7F6-B498-43B3-948B-1728B52AA6E4}">
                                <adec:decorative xmlns:adec="http://schemas.microsoft.com/office/drawing/2017/decorative" val="1"/>
                              </a:ext>
                            </a:extLst>
                          </pic:cNvPr>
                          <pic:cNvPicPr/>
                        </pic:nvPicPr>
                        <pic:blipFill>
                          <a:blip r:embed="rId44" cstate="email">
                            <a:extLst>
                              <a:ext uri="{28A0092B-C50C-407E-A947-70E740481C1C}">
                                <a14:useLocalDpi xmlns:a14="http://schemas.microsoft.com/office/drawing/2010/main" val="0"/>
                              </a:ext>
                            </a:extLst>
                          </a:blip>
                          <a:srcRect/>
                          <a:stretch>
                            <a:fillRect/>
                          </a:stretch>
                        </pic:blipFill>
                        <pic:spPr>
                          <a:xfrm rot="5400000">
                            <a:off x="0" y="0"/>
                            <a:ext cx="1216660" cy="1016000"/>
                          </a:xfrm>
                          <a:prstGeom prst="rect">
                            <a:avLst/>
                          </a:prstGeom>
                        </pic:spPr>
                      </pic:pic>
                    </a:graphicData>
                  </a:graphic>
                  <wp14:sizeRelH relativeFrom="margin">
                    <wp14:pctWidth>0</wp14:pctWidth>
                  </wp14:sizeRelH>
                </wp:anchor>
              </w:drawing>
            </w:r>
          </w:p>
        </w:tc>
        <w:tc>
          <w:tcPr>
            <w:tcW w:w="2254" w:type="dxa"/>
          </w:tcPr>
          <w:p w14:paraId="1CA4282A" w14:textId="47C23B46" w:rsidR="00A96DBB" w:rsidRPr="00515431" w:rsidRDefault="00A67016" w:rsidP="001833D8">
            <w:pPr>
              <w:tabs>
                <w:tab w:val="left" w:pos="2880"/>
              </w:tabs>
              <w:rPr>
                <w:rFonts w:ascii="Arial" w:hAnsi="Arial" w:cs="Arial"/>
                <w:szCs w:val="20"/>
              </w:rPr>
            </w:pPr>
            <w:r>
              <w:rPr>
                <w:noProof/>
              </w:rPr>
              <w:drawing>
                <wp:anchor distT="0" distB="0" distL="114300" distR="114300" simplePos="0" relativeHeight="251778048" behindDoc="1" locked="0" layoutInCell="1" allowOverlap="1" wp14:anchorId="35F4F4B0" wp14:editId="6AF52AB0">
                  <wp:simplePos x="0" y="0"/>
                  <wp:positionH relativeFrom="column">
                    <wp:posOffset>180975</wp:posOffset>
                  </wp:positionH>
                  <wp:positionV relativeFrom="paragraph">
                    <wp:posOffset>219131</wp:posOffset>
                  </wp:positionV>
                  <wp:extent cx="925112" cy="1158240"/>
                  <wp:effectExtent l="0" t="0" r="8890" b="3810"/>
                  <wp:wrapTight wrapText="bothSides">
                    <wp:wrapPolygon edited="0">
                      <wp:start x="0" y="0"/>
                      <wp:lineTo x="0" y="21316"/>
                      <wp:lineTo x="21363" y="21316"/>
                      <wp:lineTo x="21363" y="0"/>
                      <wp:lineTo x="0" y="0"/>
                    </wp:wrapPolygon>
                  </wp:wrapTight>
                  <wp:docPr id="364307125"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307125" name="Picture 18">
                            <a:extLst>
                              <a:ext uri="{C183D7F6-B498-43B3-948B-1728B52AA6E4}">
                                <adec:decorative xmlns:adec="http://schemas.microsoft.com/office/drawing/2017/decorative" val="1"/>
                              </a:ext>
                            </a:extLs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25112" cy="1158240"/>
                          </a:xfrm>
                          <a:prstGeom prst="rect">
                            <a:avLst/>
                          </a:prstGeom>
                          <a:noFill/>
                          <a:ln>
                            <a:noFill/>
                          </a:ln>
                        </pic:spPr>
                      </pic:pic>
                    </a:graphicData>
                  </a:graphic>
                </wp:anchor>
              </w:drawing>
            </w:r>
          </w:p>
        </w:tc>
        <w:tc>
          <w:tcPr>
            <w:tcW w:w="2254" w:type="dxa"/>
          </w:tcPr>
          <w:p w14:paraId="60A599D7" w14:textId="2D54A965" w:rsidR="00A96DBB" w:rsidRPr="00515431" w:rsidRDefault="00B3212A" w:rsidP="001833D8">
            <w:pPr>
              <w:tabs>
                <w:tab w:val="left" w:pos="2880"/>
              </w:tabs>
              <w:rPr>
                <w:rFonts w:ascii="Arial" w:hAnsi="Arial" w:cs="Arial"/>
                <w:szCs w:val="20"/>
              </w:rPr>
            </w:pPr>
            <w:r>
              <w:rPr>
                <w:noProof/>
              </w:rPr>
              <w:drawing>
                <wp:anchor distT="0" distB="0" distL="114300" distR="114300" simplePos="0" relativeHeight="251762688" behindDoc="1" locked="0" layoutInCell="1" allowOverlap="1" wp14:anchorId="6E4DE988" wp14:editId="5A739793">
                  <wp:simplePos x="0" y="0"/>
                  <wp:positionH relativeFrom="column">
                    <wp:posOffset>159385</wp:posOffset>
                  </wp:positionH>
                  <wp:positionV relativeFrom="paragraph">
                    <wp:posOffset>241300</wp:posOffset>
                  </wp:positionV>
                  <wp:extent cx="1005840" cy="1259205"/>
                  <wp:effectExtent l="0" t="0" r="3810" b="0"/>
                  <wp:wrapTight wrapText="bothSides">
                    <wp:wrapPolygon edited="0">
                      <wp:start x="0" y="0"/>
                      <wp:lineTo x="0" y="21241"/>
                      <wp:lineTo x="21273" y="21241"/>
                      <wp:lineTo x="21273" y="0"/>
                      <wp:lineTo x="0" y="0"/>
                    </wp:wrapPolygon>
                  </wp:wrapTight>
                  <wp:docPr id="830719958"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719958" name="Picture 4">
                            <a:extLst>
                              <a:ext uri="{C183D7F6-B498-43B3-948B-1728B52AA6E4}">
                                <adec:decorative xmlns:adec="http://schemas.microsoft.com/office/drawing/2017/decorative" val="1"/>
                              </a:ext>
                            </a:extLs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05840" cy="12592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55" w:type="dxa"/>
          </w:tcPr>
          <w:p w14:paraId="4C0BAAFD" w14:textId="1B0FFB44" w:rsidR="00A96DBB" w:rsidRPr="00515431" w:rsidRDefault="006779A5" w:rsidP="001833D8">
            <w:pPr>
              <w:tabs>
                <w:tab w:val="left" w:pos="2880"/>
              </w:tabs>
              <w:rPr>
                <w:rFonts w:ascii="Arial" w:hAnsi="Arial" w:cs="Arial"/>
                <w:szCs w:val="20"/>
              </w:rPr>
            </w:pPr>
            <w:r>
              <w:rPr>
                <w:noProof/>
              </w:rPr>
              <w:drawing>
                <wp:anchor distT="0" distB="0" distL="114300" distR="114300" simplePos="0" relativeHeight="251787264" behindDoc="1" locked="0" layoutInCell="1" allowOverlap="1" wp14:anchorId="4F270DDC" wp14:editId="470AE56B">
                  <wp:simplePos x="0" y="0"/>
                  <wp:positionH relativeFrom="column">
                    <wp:posOffset>61595</wp:posOffset>
                  </wp:positionH>
                  <wp:positionV relativeFrom="paragraph">
                    <wp:posOffset>236220</wp:posOffset>
                  </wp:positionV>
                  <wp:extent cx="1114132" cy="1165860"/>
                  <wp:effectExtent l="0" t="0" r="0" b="0"/>
                  <wp:wrapTight wrapText="bothSides">
                    <wp:wrapPolygon edited="0">
                      <wp:start x="0" y="0"/>
                      <wp:lineTo x="0" y="21176"/>
                      <wp:lineTo x="21058" y="21176"/>
                      <wp:lineTo x="21058" y="0"/>
                      <wp:lineTo x="0" y="0"/>
                    </wp:wrapPolygon>
                  </wp:wrapTight>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14132" cy="1165860"/>
                          </a:xfrm>
                          <a:prstGeom prst="rect">
                            <a:avLst/>
                          </a:prstGeom>
                          <a:noFill/>
                          <a:ln>
                            <a:noFill/>
                          </a:ln>
                        </pic:spPr>
                      </pic:pic>
                    </a:graphicData>
                  </a:graphic>
                </wp:anchor>
              </w:drawing>
            </w:r>
          </w:p>
        </w:tc>
      </w:tr>
      <w:tr w:rsidR="00A67016" w14:paraId="4A76ED59" w14:textId="77777777" w:rsidTr="001833D8">
        <w:tc>
          <w:tcPr>
            <w:tcW w:w="2254" w:type="dxa"/>
          </w:tcPr>
          <w:p w14:paraId="3684D6FC" w14:textId="77777777" w:rsidR="00A96DBB" w:rsidRDefault="007E0F5D" w:rsidP="001833D8">
            <w:pPr>
              <w:tabs>
                <w:tab w:val="left" w:pos="2880"/>
              </w:tabs>
              <w:jc w:val="center"/>
              <w:rPr>
                <w:rFonts w:ascii="Arial" w:hAnsi="Arial" w:cs="Arial"/>
                <w:sz w:val="16"/>
                <w:szCs w:val="16"/>
              </w:rPr>
            </w:pPr>
            <w:r>
              <w:rPr>
                <w:rFonts w:ascii="Arial" w:hAnsi="Arial" w:cs="Arial"/>
                <w:sz w:val="16"/>
                <w:szCs w:val="16"/>
              </w:rPr>
              <w:t>Miss Gibson</w:t>
            </w:r>
          </w:p>
          <w:p w14:paraId="1063795B" w14:textId="202006E5" w:rsidR="007E0F5D" w:rsidRPr="00986ADC" w:rsidRDefault="007E0F5D" w:rsidP="001833D8">
            <w:pPr>
              <w:tabs>
                <w:tab w:val="left" w:pos="2880"/>
              </w:tabs>
              <w:jc w:val="center"/>
              <w:rPr>
                <w:rFonts w:ascii="Arial" w:hAnsi="Arial" w:cs="Arial"/>
                <w:sz w:val="16"/>
                <w:szCs w:val="16"/>
              </w:rPr>
            </w:pPr>
            <w:r>
              <w:rPr>
                <w:rFonts w:ascii="Arial" w:hAnsi="Arial" w:cs="Arial"/>
                <w:sz w:val="16"/>
                <w:szCs w:val="16"/>
              </w:rPr>
              <w:t>Support Assistant</w:t>
            </w:r>
          </w:p>
        </w:tc>
        <w:tc>
          <w:tcPr>
            <w:tcW w:w="2254" w:type="dxa"/>
          </w:tcPr>
          <w:p w14:paraId="712CF3D7" w14:textId="77777777" w:rsidR="00A96DBB" w:rsidRDefault="00A96DBB" w:rsidP="007E0F5D">
            <w:pPr>
              <w:tabs>
                <w:tab w:val="left" w:pos="2880"/>
              </w:tabs>
              <w:jc w:val="center"/>
              <w:rPr>
                <w:rFonts w:ascii="Arial" w:hAnsi="Arial" w:cs="Arial"/>
                <w:sz w:val="16"/>
                <w:szCs w:val="16"/>
              </w:rPr>
            </w:pPr>
            <w:r>
              <w:rPr>
                <w:rFonts w:ascii="Arial" w:hAnsi="Arial" w:cs="Arial"/>
                <w:sz w:val="16"/>
                <w:szCs w:val="16"/>
              </w:rPr>
              <w:t xml:space="preserve">Mrs </w:t>
            </w:r>
            <w:r w:rsidR="007E0F5D">
              <w:rPr>
                <w:rFonts w:ascii="Arial" w:hAnsi="Arial" w:cs="Arial"/>
                <w:sz w:val="16"/>
                <w:szCs w:val="16"/>
              </w:rPr>
              <w:t>Curle</w:t>
            </w:r>
          </w:p>
          <w:p w14:paraId="7113C1E1" w14:textId="457C9E94" w:rsidR="007E0F5D" w:rsidRPr="00986ADC" w:rsidRDefault="007E0F5D" w:rsidP="007E0F5D">
            <w:pPr>
              <w:tabs>
                <w:tab w:val="left" w:pos="2880"/>
              </w:tabs>
              <w:jc w:val="center"/>
              <w:rPr>
                <w:rFonts w:ascii="Arial" w:hAnsi="Arial" w:cs="Arial"/>
                <w:sz w:val="16"/>
                <w:szCs w:val="16"/>
              </w:rPr>
            </w:pPr>
            <w:r>
              <w:rPr>
                <w:rFonts w:ascii="Arial" w:hAnsi="Arial" w:cs="Arial"/>
                <w:sz w:val="16"/>
                <w:szCs w:val="16"/>
              </w:rPr>
              <w:t>School Cleric Officer</w:t>
            </w:r>
          </w:p>
        </w:tc>
        <w:tc>
          <w:tcPr>
            <w:tcW w:w="2254" w:type="dxa"/>
          </w:tcPr>
          <w:p w14:paraId="752B311C" w14:textId="77777777" w:rsidR="00A96DBB" w:rsidRDefault="00A96DBB" w:rsidP="007E0F5D">
            <w:pPr>
              <w:tabs>
                <w:tab w:val="left" w:pos="2880"/>
              </w:tabs>
              <w:jc w:val="center"/>
              <w:rPr>
                <w:rFonts w:ascii="Arial" w:hAnsi="Arial" w:cs="Arial"/>
                <w:sz w:val="16"/>
                <w:szCs w:val="16"/>
              </w:rPr>
            </w:pPr>
            <w:r>
              <w:rPr>
                <w:rFonts w:ascii="Arial" w:hAnsi="Arial" w:cs="Arial"/>
                <w:sz w:val="16"/>
                <w:szCs w:val="16"/>
              </w:rPr>
              <w:t xml:space="preserve">Mr </w:t>
            </w:r>
            <w:r w:rsidR="007E0F5D">
              <w:rPr>
                <w:rFonts w:ascii="Arial" w:hAnsi="Arial" w:cs="Arial"/>
                <w:sz w:val="16"/>
                <w:szCs w:val="16"/>
              </w:rPr>
              <w:t>Stringer</w:t>
            </w:r>
          </w:p>
          <w:p w14:paraId="4658DE79" w14:textId="6BB15BE8" w:rsidR="007E0F5D" w:rsidRPr="00986ADC" w:rsidRDefault="007E0F5D" w:rsidP="007E0F5D">
            <w:pPr>
              <w:tabs>
                <w:tab w:val="left" w:pos="2880"/>
              </w:tabs>
              <w:jc w:val="center"/>
              <w:rPr>
                <w:rFonts w:ascii="Arial" w:hAnsi="Arial" w:cs="Arial"/>
                <w:sz w:val="16"/>
                <w:szCs w:val="16"/>
              </w:rPr>
            </w:pPr>
            <w:r>
              <w:rPr>
                <w:rFonts w:ascii="Arial" w:hAnsi="Arial" w:cs="Arial"/>
                <w:sz w:val="16"/>
                <w:szCs w:val="16"/>
              </w:rPr>
              <w:t>School Janitor</w:t>
            </w:r>
          </w:p>
        </w:tc>
        <w:tc>
          <w:tcPr>
            <w:tcW w:w="2255" w:type="dxa"/>
          </w:tcPr>
          <w:p w14:paraId="53F412BC" w14:textId="4E1B489D" w:rsidR="00387BD0" w:rsidRDefault="00A96DBB" w:rsidP="00387BD0">
            <w:pPr>
              <w:tabs>
                <w:tab w:val="left" w:pos="2880"/>
              </w:tabs>
              <w:jc w:val="center"/>
              <w:rPr>
                <w:rFonts w:ascii="Arial" w:hAnsi="Arial" w:cs="Arial"/>
                <w:sz w:val="16"/>
                <w:szCs w:val="16"/>
              </w:rPr>
            </w:pPr>
            <w:r>
              <w:rPr>
                <w:rFonts w:ascii="Arial" w:hAnsi="Arial" w:cs="Arial"/>
                <w:sz w:val="16"/>
                <w:szCs w:val="16"/>
              </w:rPr>
              <w:t>Mr</w:t>
            </w:r>
            <w:r w:rsidR="00387BD0">
              <w:rPr>
                <w:rFonts w:ascii="Arial" w:hAnsi="Arial" w:cs="Arial"/>
                <w:sz w:val="16"/>
                <w:szCs w:val="16"/>
              </w:rPr>
              <w:t>s Leary</w:t>
            </w:r>
          </w:p>
          <w:p w14:paraId="0A466AAC" w14:textId="41D91A41" w:rsidR="007E0F5D" w:rsidRPr="00986ADC" w:rsidRDefault="00387BD0" w:rsidP="00387BD0">
            <w:pPr>
              <w:tabs>
                <w:tab w:val="left" w:pos="2880"/>
              </w:tabs>
              <w:jc w:val="center"/>
              <w:rPr>
                <w:rFonts w:ascii="Arial" w:hAnsi="Arial" w:cs="Arial"/>
                <w:sz w:val="16"/>
                <w:szCs w:val="16"/>
              </w:rPr>
            </w:pPr>
            <w:r>
              <w:rPr>
                <w:rFonts w:ascii="Arial" w:hAnsi="Arial" w:cs="Arial"/>
                <w:sz w:val="16"/>
                <w:szCs w:val="16"/>
              </w:rPr>
              <w:t>Support Assistant</w:t>
            </w:r>
          </w:p>
        </w:tc>
      </w:tr>
    </w:tbl>
    <w:p w14:paraId="43992797" w14:textId="3F2CCFB8" w:rsidR="00515431" w:rsidRDefault="00515431" w:rsidP="00B57AA1">
      <w:pPr>
        <w:tabs>
          <w:tab w:val="left" w:pos="2880"/>
        </w:tabs>
        <w:rPr>
          <w:rFonts w:ascii="Arial" w:hAnsi="Arial" w:cs="Arial"/>
          <w:b/>
          <w:color w:val="000000"/>
          <w:u w:val="single"/>
        </w:rPr>
      </w:pPr>
    </w:p>
    <w:p w14:paraId="7987AB74" w14:textId="77777777" w:rsidR="00515431" w:rsidRDefault="00515431" w:rsidP="00B57AA1">
      <w:pPr>
        <w:tabs>
          <w:tab w:val="left" w:pos="2880"/>
        </w:tabs>
        <w:rPr>
          <w:rFonts w:ascii="Arial" w:hAnsi="Arial" w:cs="Arial"/>
          <w:b/>
          <w:color w:val="000000"/>
          <w:u w:val="single"/>
        </w:rPr>
      </w:pPr>
    </w:p>
    <w:p w14:paraId="201AEE3D" w14:textId="53E5FF2D" w:rsidR="00515431" w:rsidRDefault="00515431" w:rsidP="00B57AA1">
      <w:pPr>
        <w:tabs>
          <w:tab w:val="left" w:pos="2880"/>
        </w:tabs>
        <w:rPr>
          <w:rFonts w:ascii="Arial" w:hAnsi="Arial" w:cs="Arial"/>
          <w:b/>
          <w:color w:val="000000"/>
          <w:u w:val="single"/>
        </w:rPr>
      </w:pPr>
    </w:p>
    <w:p w14:paraId="593253E0" w14:textId="77777777" w:rsidR="00515431" w:rsidRDefault="00515431" w:rsidP="00B57AA1">
      <w:pPr>
        <w:tabs>
          <w:tab w:val="left" w:pos="2880"/>
        </w:tabs>
        <w:rPr>
          <w:rFonts w:ascii="Arial" w:hAnsi="Arial" w:cs="Arial"/>
          <w:b/>
          <w:color w:val="000000"/>
          <w:u w:val="single"/>
        </w:rPr>
      </w:pPr>
    </w:p>
    <w:p w14:paraId="7F66CE11" w14:textId="28EC0003" w:rsidR="00515431" w:rsidRDefault="00515431" w:rsidP="00B57AA1">
      <w:pPr>
        <w:tabs>
          <w:tab w:val="left" w:pos="2880"/>
        </w:tabs>
        <w:rPr>
          <w:rFonts w:ascii="Arial" w:hAnsi="Arial" w:cs="Arial"/>
          <w:b/>
          <w:color w:val="000000"/>
          <w:u w:val="single"/>
        </w:rPr>
      </w:pPr>
    </w:p>
    <w:p w14:paraId="6CFE837C" w14:textId="7A312BBD" w:rsidR="00515431" w:rsidRDefault="00515431" w:rsidP="00B57AA1">
      <w:pPr>
        <w:tabs>
          <w:tab w:val="left" w:pos="2880"/>
        </w:tabs>
        <w:rPr>
          <w:rFonts w:ascii="Arial" w:hAnsi="Arial" w:cs="Arial"/>
          <w:b/>
          <w:color w:val="000000"/>
          <w:u w:val="single"/>
        </w:rPr>
      </w:pPr>
    </w:p>
    <w:p w14:paraId="5AACE247" w14:textId="1EB1CCB8" w:rsidR="00515431" w:rsidRDefault="00515431" w:rsidP="00B57AA1">
      <w:pPr>
        <w:tabs>
          <w:tab w:val="left" w:pos="2880"/>
        </w:tabs>
        <w:rPr>
          <w:rFonts w:ascii="Arial" w:hAnsi="Arial" w:cs="Arial"/>
          <w:b/>
          <w:color w:val="000000"/>
          <w:u w:val="single"/>
        </w:rPr>
      </w:pPr>
    </w:p>
    <w:p w14:paraId="1B0A3480" w14:textId="77777777" w:rsidR="007E0F5D" w:rsidRDefault="007E0F5D" w:rsidP="007E0F5D">
      <w:pPr>
        <w:tabs>
          <w:tab w:val="left" w:pos="2880"/>
          <w:tab w:val="left" w:pos="3857"/>
          <w:tab w:val="left" w:pos="5935"/>
        </w:tabs>
        <w:rPr>
          <w:rFonts w:ascii="Arial" w:hAnsi="Arial" w:cs="Arial"/>
          <w:b/>
          <w:color w:val="000000"/>
          <w:u w:val="single"/>
        </w:rPr>
      </w:pPr>
    </w:p>
    <w:p w14:paraId="4C0DB281" w14:textId="67F0C6DF" w:rsidR="00C705A7" w:rsidRPr="007E0F5D" w:rsidRDefault="00C705A7" w:rsidP="007E0F5D">
      <w:pPr>
        <w:tabs>
          <w:tab w:val="left" w:pos="2880"/>
          <w:tab w:val="left" w:pos="3857"/>
          <w:tab w:val="left" w:pos="5935"/>
        </w:tabs>
        <w:rPr>
          <w:rFonts w:ascii="Arial" w:hAnsi="Arial" w:cs="Arial"/>
          <w:noProof/>
          <w:sz w:val="20"/>
          <w:szCs w:val="20"/>
        </w:rPr>
      </w:pPr>
      <w:r w:rsidRPr="00A82729">
        <w:rPr>
          <w:rFonts w:ascii="Arial" w:hAnsi="Arial" w:cs="Arial"/>
        </w:rPr>
        <w:t>To make our handbook easy to use I’ve divided the information into five different sections :-</w:t>
      </w:r>
    </w:p>
    <w:p w14:paraId="4485D495" w14:textId="77777777" w:rsidR="00C705A7" w:rsidRDefault="00C705A7" w:rsidP="00C705A7">
      <w:pPr>
        <w:pStyle w:val="Header"/>
        <w:rPr>
          <w:rFonts w:ascii="Arial" w:hAnsi="Arial" w:cs="Arial"/>
        </w:rPr>
      </w:pPr>
    </w:p>
    <w:p w14:paraId="5D392A2D" w14:textId="77777777" w:rsidR="00C705A7" w:rsidRPr="00A82729" w:rsidRDefault="00C705A7" w:rsidP="00C705A7">
      <w:pPr>
        <w:pStyle w:val="Heading1"/>
        <w:rPr>
          <w:rFonts w:ascii="Arial" w:hAnsi="Arial" w:cs="Arial"/>
        </w:rPr>
      </w:pPr>
      <w:r w:rsidRPr="00A82729">
        <w:rPr>
          <w:rFonts w:ascii="Arial" w:hAnsi="Arial" w:cs="Arial"/>
        </w:rPr>
        <w:t>Section One – Practical Information about the School</w:t>
      </w:r>
    </w:p>
    <w:p w14:paraId="7513D636" w14:textId="77777777" w:rsidR="00C705A7" w:rsidRPr="00A82729" w:rsidRDefault="00C705A7" w:rsidP="00C705A7">
      <w:pPr>
        <w:rPr>
          <w:rFonts w:ascii="Arial" w:hAnsi="Arial" w:cs="Arial"/>
        </w:rPr>
      </w:pPr>
      <w:r w:rsidRPr="00A82729">
        <w:rPr>
          <w:rFonts w:ascii="Arial" w:hAnsi="Arial" w:cs="Arial"/>
        </w:rPr>
        <w:t xml:space="preserve">This section provides you with some background information on our school (and our </w:t>
      </w:r>
      <w:r>
        <w:rPr>
          <w:rFonts w:ascii="Arial" w:hAnsi="Arial" w:cs="Arial"/>
        </w:rPr>
        <w:t>early learning and childcare class</w:t>
      </w:r>
      <w:r w:rsidRPr="00A82729">
        <w:rPr>
          <w:rFonts w:ascii="Arial" w:hAnsi="Arial" w:cs="Arial"/>
        </w:rPr>
        <w:t>).   It tells you how our school day and school year are made up and how to contact the school if, for example, your child is ill</w:t>
      </w:r>
      <w:r>
        <w:rPr>
          <w:rFonts w:ascii="Arial" w:hAnsi="Arial" w:cs="Arial"/>
        </w:rPr>
        <w:t>.</w:t>
      </w:r>
    </w:p>
    <w:p w14:paraId="150DDBF7" w14:textId="77777777" w:rsidR="00C705A7" w:rsidRPr="00A82729" w:rsidRDefault="00C705A7" w:rsidP="00C705A7">
      <w:pPr>
        <w:rPr>
          <w:rFonts w:ascii="Arial" w:hAnsi="Arial" w:cs="Arial"/>
        </w:rPr>
      </w:pPr>
    </w:p>
    <w:p w14:paraId="4FBC606E" w14:textId="77777777" w:rsidR="00C705A7" w:rsidRPr="00A82729" w:rsidRDefault="00C705A7" w:rsidP="00C705A7">
      <w:pPr>
        <w:rPr>
          <w:rFonts w:ascii="Arial" w:hAnsi="Arial" w:cs="Arial"/>
        </w:rPr>
      </w:pPr>
      <w:r w:rsidRPr="00A82729">
        <w:rPr>
          <w:rFonts w:ascii="Arial" w:hAnsi="Arial" w:cs="Arial"/>
        </w:rPr>
        <w:t xml:space="preserve">This section deals with the practical aspects of your child’s attendance at our school.  It provides details on such things as: </w:t>
      </w:r>
    </w:p>
    <w:p w14:paraId="08CC43AA" w14:textId="77777777" w:rsidR="00C705A7" w:rsidRPr="00A82729" w:rsidRDefault="00C705A7" w:rsidP="00C705A7">
      <w:pPr>
        <w:numPr>
          <w:ilvl w:val="0"/>
          <w:numId w:val="1"/>
        </w:numPr>
        <w:rPr>
          <w:rFonts w:ascii="Arial" w:hAnsi="Arial" w:cs="Arial"/>
        </w:rPr>
      </w:pPr>
      <w:r w:rsidRPr="00A82729">
        <w:rPr>
          <w:rFonts w:ascii="Arial" w:hAnsi="Arial" w:cs="Arial"/>
        </w:rPr>
        <w:t xml:space="preserve">travelling to and from school </w:t>
      </w:r>
    </w:p>
    <w:p w14:paraId="1F4C9339" w14:textId="77777777" w:rsidR="00C705A7" w:rsidRPr="00A82729" w:rsidRDefault="00C705A7" w:rsidP="00C705A7">
      <w:pPr>
        <w:numPr>
          <w:ilvl w:val="0"/>
          <w:numId w:val="1"/>
        </w:numPr>
        <w:rPr>
          <w:rFonts w:ascii="Arial" w:hAnsi="Arial" w:cs="Arial"/>
        </w:rPr>
      </w:pPr>
      <w:r w:rsidRPr="00A82729">
        <w:rPr>
          <w:rFonts w:ascii="Arial" w:hAnsi="Arial" w:cs="Arial"/>
        </w:rPr>
        <w:t xml:space="preserve">school meals and milk   </w:t>
      </w:r>
    </w:p>
    <w:p w14:paraId="57B8A99A" w14:textId="77777777" w:rsidR="00C705A7" w:rsidRPr="00A82729" w:rsidRDefault="00C705A7" w:rsidP="00C705A7">
      <w:pPr>
        <w:numPr>
          <w:ilvl w:val="0"/>
          <w:numId w:val="1"/>
        </w:numPr>
        <w:rPr>
          <w:rFonts w:ascii="Arial" w:hAnsi="Arial" w:cs="Arial"/>
        </w:rPr>
      </w:pPr>
      <w:r w:rsidRPr="00A82729">
        <w:rPr>
          <w:rFonts w:ascii="Arial" w:hAnsi="Arial" w:cs="Arial"/>
        </w:rPr>
        <w:t xml:space="preserve">financial assistance with school clothing, </w:t>
      </w:r>
      <w:proofErr w:type="gramStart"/>
      <w:r w:rsidRPr="00A82729">
        <w:rPr>
          <w:rFonts w:ascii="Arial" w:hAnsi="Arial" w:cs="Arial"/>
        </w:rPr>
        <w:t>transport</w:t>
      </w:r>
      <w:proofErr w:type="gramEnd"/>
      <w:r w:rsidRPr="00A82729">
        <w:rPr>
          <w:rFonts w:ascii="Arial" w:hAnsi="Arial" w:cs="Arial"/>
        </w:rPr>
        <w:t xml:space="preserve"> and school meals</w:t>
      </w:r>
    </w:p>
    <w:p w14:paraId="624F661D" w14:textId="77777777" w:rsidR="00C705A7" w:rsidRPr="00A82729" w:rsidRDefault="00C705A7" w:rsidP="00C705A7">
      <w:pPr>
        <w:numPr>
          <w:ilvl w:val="0"/>
          <w:numId w:val="1"/>
        </w:numPr>
        <w:rPr>
          <w:rFonts w:ascii="Arial" w:hAnsi="Arial" w:cs="Arial"/>
        </w:rPr>
      </w:pPr>
      <w:r w:rsidRPr="00A82729">
        <w:rPr>
          <w:rFonts w:ascii="Arial" w:hAnsi="Arial" w:cs="Arial"/>
        </w:rPr>
        <w:t>school closures in an emergency or unexpectedly for any reason</w:t>
      </w:r>
    </w:p>
    <w:p w14:paraId="1B0D5954" w14:textId="77777777" w:rsidR="00C705A7" w:rsidRPr="00A82729" w:rsidRDefault="00C705A7" w:rsidP="00C705A7">
      <w:pPr>
        <w:numPr>
          <w:ilvl w:val="0"/>
          <w:numId w:val="1"/>
        </w:numPr>
        <w:rPr>
          <w:rFonts w:ascii="Arial" w:hAnsi="Arial" w:cs="Arial"/>
        </w:rPr>
      </w:pPr>
      <w:r w:rsidRPr="00A82729">
        <w:rPr>
          <w:rFonts w:ascii="Arial" w:hAnsi="Arial" w:cs="Arial"/>
        </w:rPr>
        <w:t>general supervision available for your child in the morning and at lunchtime</w:t>
      </w:r>
    </w:p>
    <w:p w14:paraId="6A28A97B" w14:textId="77777777" w:rsidR="00C705A7" w:rsidRPr="00A82729" w:rsidRDefault="00C705A7" w:rsidP="00C705A7">
      <w:pPr>
        <w:numPr>
          <w:ilvl w:val="0"/>
          <w:numId w:val="1"/>
        </w:numPr>
        <w:rPr>
          <w:rFonts w:ascii="Arial" w:hAnsi="Arial" w:cs="Arial"/>
        </w:rPr>
      </w:pPr>
      <w:r w:rsidRPr="00A82729">
        <w:rPr>
          <w:rFonts w:ascii="Arial" w:hAnsi="Arial" w:cs="Arial"/>
        </w:rPr>
        <w:t>wet weather details</w:t>
      </w:r>
    </w:p>
    <w:p w14:paraId="34FAB5D7" w14:textId="77777777" w:rsidR="00C705A7" w:rsidRPr="00A82729" w:rsidRDefault="00C705A7" w:rsidP="00C705A7">
      <w:pPr>
        <w:numPr>
          <w:ilvl w:val="0"/>
          <w:numId w:val="1"/>
        </w:numPr>
        <w:rPr>
          <w:rFonts w:ascii="Arial" w:hAnsi="Arial" w:cs="Arial"/>
        </w:rPr>
      </w:pPr>
      <w:r w:rsidRPr="00A82729">
        <w:rPr>
          <w:rFonts w:ascii="Arial" w:hAnsi="Arial" w:cs="Arial"/>
        </w:rPr>
        <w:t>how the school communicates with parents</w:t>
      </w:r>
    </w:p>
    <w:p w14:paraId="111ED100" w14:textId="77777777" w:rsidR="00C705A7" w:rsidRPr="00A82729" w:rsidRDefault="00C705A7" w:rsidP="00C705A7">
      <w:pPr>
        <w:numPr>
          <w:ilvl w:val="0"/>
          <w:numId w:val="1"/>
        </w:numPr>
        <w:rPr>
          <w:rFonts w:ascii="Arial" w:hAnsi="Arial" w:cs="Arial"/>
        </w:rPr>
      </w:pPr>
      <w:r w:rsidRPr="00A82729">
        <w:rPr>
          <w:rFonts w:ascii="Arial" w:hAnsi="Arial" w:cs="Arial"/>
        </w:rPr>
        <w:t xml:space="preserve">how to </w:t>
      </w:r>
      <w:r>
        <w:rPr>
          <w:rFonts w:ascii="Arial" w:hAnsi="Arial" w:cs="Arial"/>
        </w:rPr>
        <w:t>raise concerns</w:t>
      </w:r>
      <w:r w:rsidRPr="00A82729">
        <w:rPr>
          <w:rFonts w:ascii="Arial" w:hAnsi="Arial" w:cs="Arial"/>
        </w:rPr>
        <w:t xml:space="preserve"> if you are not happy about something.</w:t>
      </w:r>
    </w:p>
    <w:p w14:paraId="6644A2F2" w14:textId="77777777" w:rsidR="00C705A7" w:rsidRPr="00A82729" w:rsidRDefault="00C705A7" w:rsidP="00C705A7">
      <w:pPr>
        <w:rPr>
          <w:rFonts w:ascii="Arial" w:hAnsi="Arial" w:cs="Arial"/>
        </w:rPr>
      </w:pPr>
    </w:p>
    <w:p w14:paraId="722C15B9" w14:textId="77777777" w:rsidR="00C705A7" w:rsidRPr="00A82729" w:rsidRDefault="00C705A7" w:rsidP="00C705A7">
      <w:pPr>
        <w:rPr>
          <w:rFonts w:ascii="Arial" w:hAnsi="Arial" w:cs="Arial"/>
        </w:rPr>
      </w:pPr>
      <w:r w:rsidRPr="00A82729">
        <w:rPr>
          <w:rFonts w:ascii="Arial" w:hAnsi="Arial" w:cs="Arial"/>
        </w:rPr>
        <w:t>As with any organisation, to ensure smooth running and appropriate maintenance of standards, a range of procedures and policies have to be implemented within our school.</w:t>
      </w:r>
    </w:p>
    <w:p w14:paraId="204A450F" w14:textId="77777777" w:rsidR="00C705A7" w:rsidRPr="00A82729" w:rsidRDefault="00C705A7" w:rsidP="00C705A7">
      <w:pPr>
        <w:rPr>
          <w:rFonts w:ascii="Arial" w:hAnsi="Arial" w:cs="Arial"/>
        </w:rPr>
      </w:pPr>
    </w:p>
    <w:p w14:paraId="5D25FC64" w14:textId="5BEDD62D" w:rsidR="00C705A7" w:rsidRPr="00B57AA1" w:rsidRDefault="00C705A7" w:rsidP="00C705A7">
      <w:pPr>
        <w:rPr>
          <w:rFonts w:ascii="Arial" w:hAnsi="Arial" w:cs="Arial"/>
        </w:rPr>
      </w:pPr>
      <w:r w:rsidRPr="00A82729">
        <w:rPr>
          <w:rFonts w:ascii="Arial" w:hAnsi="Arial" w:cs="Arial"/>
        </w:rPr>
        <w:t>This section gives an overview of the policies the school has in place. If you would like to see a full copy of these policies or to discuss them in more detail, please contact me.</w:t>
      </w:r>
    </w:p>
    <w:p w14:paraId="15507DBE" w14:textId="77777777" w:rsidR="00C705A7" w:rsidRDefault="00C705A7" w:rsidP="00C705A7">
      <w:pPr>
        <w:rPr>
          <w:rFonts w:ascii="Arial" w:hAnsi="Arial" w:cs="Arial"/>
          <w:b/>
          <w:sz w:val="32"/>
          <w:szCs w:val="32"/>
        </w:rPr>
      </w:pPr>
    </w:p>
    <w:p w14:paraId="4BF4ADB3" w14:textId="77777777" w:rsidR="00C705A7" w:rsidRPr="00A82729" w:rsidRDefault="00C705A7" w:rsidP="00C705A7">
      <w:pPr>
        <w:rPr>
          <w:rFonts w:ascii="Arial" w:hAnsi="Arial" w:cs="Arial"/>
          <w:b/>
          <w:sz w:val="32"/>
          <w:szCs w:val="32"/>
        </w:rPr>
      </w:pPr>
      <w:r w:rsidRPr="00A82729">
        <w:rPr>
          <w:rFonts w:ascii="Arial" w:hAnsi="Arial" w:cs="Arial"/>
          <w:b/>
          <w:sz w:val="32"/>
          <w:szCs w:val="32"/>
        </w:rPr>
        <w:t>Section Two – Parental Involvement in the School</w:t>
      </w:r>
    </w:p>
    <w:p w14:paraId="04B89767" w14:textId="77777777" w:rsidR="00C705A7" w:rsidRPr="00A82729" w:rsidRDefault="00C705A7" w:rsidP="00C705A7">
      <w:pPr>
        <w:rPr>
          <w:rFonts w:ascii="Arial" w:hAnsi="Arial" w:cs="Arial"/>
        </w:rPr>
      </w:pPr>
    </w:p>
    <w:p w14:paraId="3895090F" w14:textId="77777777" w:rsidR="00C705A7" w:rsidRPr="00A82729" w:rsidRDefault="00C705A7" w:rsidP="00C705A7">
      <w:pPr>
        <w:rPr>
          <w:rFonts w:ascii="Arial" w:hAnsi="Arial" w:cs="Arial"/>
        </w:rPr>
      </w:pPr>
      <w:r w:rsidRPr="00A82729">
        <w:rPr>
          <w:rFonts w:ascii="Arial" w:hAnsi="Arial" w:cs="Arial"/>
        </w:rPr>
        <w:t>Parental involvement</w:t>
      </w:r>
      <w:r>
        <w:rPr>
          <w:rFonts w:ascii="Arial" w:hAnsi="Arial" w:cs="Arial"/>
        </w:rPr>
        <w:t xml:space="preserve"> and contribution</w:t>
      </w:r>
      <w:r w:rsidRPr="00A82729">
        <w:rPr>
          <w:rFonts w:ascii="Arial" w:hAnsi="Arial" w:cs="Arial"/>
        </w:rPr>
        <w:t xml:space="preserve"> </w:t>
      </w:r>
      <w:proofErr w:type="gramStart"/>
      <w:r w:rsidRPr="00A82729">
        <w:rPr>
          <w:rFonts w:ascii="Arial" w:hAnsi="Arial" w:cs="Arial"/>
        </w:rPr>
        <w:t>is</w:t>
      </w:r>
      <w:proofErr w:type="gramEnd"/>
      <w:r w:rsidRPr="00A82729">
        <w:rPr>
          <w:rFonts w:ascii="Arial" w:hAnsi="Arial" w:cs="Arial"/>
        </w:rPr>
        <w:t xml:space="preserve"> very important as we know it helps children do better in school. </w:t>
      </w:r>
    </w:p>
    <w:p w14:paraId="48895898" w14:textId="77777777" w:rsidR="00C705A7" w:rsidRPr="00A82729" w:rsidRDefault="00C705A7" w:rsidP="00C705A7">
      <w:pPr>
        <w:rPr>
          <w:rFonts w:ascii="Arial" w:hAnsi="Arial" w:cs="Arial"/>
        </w:rPr>
      </w:pPr>
    </w:p>
    <w:p w14:paraId="58189862" w14:textId="77777777" w:rsidR="00C705A7" w:rsidRPr="00A82729" w:rsidRDefault="00C705A7" w:rsidP="00C705A7">
      <w:pPr>
        <w:rPr>
          <w:rFonts w:ascii="Arial" w:hAnsi="Arial" w:cs="Arial"/>
        </w:rPr>
      </w:pPr>
      <w:r w:rsidRPr="00A82729">
        <w:rPr>
          <w:rFonts w:ascii="Arial" w:hAnsi="Arial" w:cs="Arial"/>
        </w:rPr>
        <w:t>This section contains information about how parents can be involved in supporting learning at home as part of a home – school partnership.</w:t>
      </w:r>
    </w:p>
    <w:p w14:paraId="429AC749" w14:textId="77777777" w:rsidR="00C705A7" w:rsidRPr="00A82729" w:rsidRDefault="00C705A7" w:rsidP="00C705A7">
      <w:pPr>
        <w:rPr>
          <w:rFonts w:ascii="Arial" w:hAnsi="Arial" w:cs="Arial"/>
        </w:rPr>
      </w:pPr>
    </w:p>
    <w:p w14:paraId="46DC13A3" w14:textId="77777777" w:rsidR="00C705A7" w:rsidRPr="00A82729" w:rsidRDefault="00C705A7" w:rsidP="00C705A7">
      <w:pPr>
        <w:rPr>
          <w:rFonts w:ascii="Arial" w:hAnsi="Arial" w:cs="Arial"/>
        </w:rPr>
      </w:pPr>
      <w:r w:rsidRPr="00A82729">
        <w:rPr>
          <w:rFonts w:ascii="Arial" w:hAnsi="Arial" w:cs="Arial"/>
        </w:rPr>
        <w:t xml:space="preserve">You can also find out more about the ethos of the school, what our values are and our aspirations for our pupils including how we celebrate pupil success, and links we have with partner organisations and the wider local, </w:t>
      </w:r>
      <w:proofErr w:type="gramStart"/>
      <w:r w:rsidRPr="00A82729">
        <w:rPr>
          <w:rFonts w:ascii="Arial" w:hAnsi="Arial" w:cs="Arial"/>
        </w:rPr>
        <w:t>national</w:t>
      </w:r>
      <w:proofErr w:type="gramEnd"/>
      <w:r w:rsidRPr="00A82729">
        <w:rPr>
          <w:rFonts w:ascii="Arial" w:hAnsi="Arial" w:cs="Arial"/>
        </w:rPr>
        <w:t xml:space="preserve"> and international community.</w:t>
      </w:r>
    </w:p>
    <w:p w14:paraId="03EA1F12" w14:textId="77777777" w:rsidR="00C705A7" w:rsidRPr="00A82729" w:rsidRDefault="00C705A7" w:rsidP="00C705A7">
      <w:pPr>
        <w:rPr>
          <w:rFonts w:ascii="Arial" w:hAnsi="Arial" w:cs="Arial"/>
        </w:rPr>
      </w:pPr>
    </w:p>
    <w:p w14:paraId="47B6BA9F" w14:textId="77777777" w:rsidR="00C705A7" w:rsidRPr="00A82729" w:rsidRDefault="00C705A7" w:rsidP="00C705A7">
      <w:pPr>
        <w:rPr>
          <w:rFonts w:ascii="Arial" w:hAnsi="Arial" w:cs="Arial"/>
        </w:rPr>
      </w:pPr>
      <w:r w:rsidRPr="00A82729">
        <w:rPr>
          <w:rFonts w:ascii="Arial" w:hAnsi="Arial" w:cs="Arial"/>
        </w:rPr>
        <w:t>Lastly, it includes information on our Parent Teacher Association/Parent Association and Parent Council, how to contact them and how parents can get involved in the life and work of the school.</w:t>
      </w:r>
    </w:p>
    <w:p w14:paraId="482251BC" w14:textId="77777777" w:rsidR="00C705A7" w:rsidRPr="00A82729" w:rsidRDefault="00C705A7" w:rsidP="00C705A7">
      <w:pPr>
        <w:rPr>
          <w:rFonts w:ascii="Arial" w:hAnsi="Arial" w:cs="Arial"/>
        </w:rPr>
      </w:pPr>
    </w:p>
    <w:p w14:paraId="67A66951" w14:textId="77777777" w:rsidR="00C705A7" w:rsidRPr="00A82729" w:rsidRDefault="00C705A7" w:rsidP="00C705A7">
      <w:pPr>
        <w:pStyle w:val="Heading1"/>
        <w:rPr>
          <w:rFonts w:ascii="Arial" w:hAnsi="Arial" w:cs="Arial"/>
        </w:rPr>
      </w:pPr>
      <w:r w:rsidRPr="00A82729">
        <w:rPr>
          <w:rFonts w:ascii="Arial" w:hAnsi="Arial" w:cs="Arial"/>
        </w:rPr>
        <w:lastRenderedPageBreak/>
        <w:t>Section Three – School Curriculum</w:t>
      </w:r>
    </w:p>
    <w:p w14:paraId="76234853" w14:textId="77777777" w:rsidR="00C705A7" w:rsidRPr="00A82729" w:rsidRDefault="00C705A7" w:rsidP="00C705A7">
      <w:pPr>
        <w:rPr>
          <w:rFonts w:ascii="Arial" w:hAnsi="Arial" w:cs="Arial"/>
        </w:rPr>
      </w:pPr>
      <w:r w:rsidRPr="00A82729">
        <w:rPr>
          <w:rFonts w:ascii="Arial" w:hAnsi="Arial" w:cs="Arial"/>
        </w:rPr>
        <w:t xml:space="preserve">This section describes how the curriculum is planned and delivered in the school including the range of subjects and subject areas your child will be learning.  It also includes information on how pupils develop skills for learning, </w:t>
      </w:r>
      <w:proofErr w:type="gramStart"/>
      <w:r w:rsidRPr="00A82729">
        <w:rPr>
          <w:rFonts w:ascii="Arial" w:hAnsi="Arial" w:cs="Arial"/>
        </w:rPr>
        <w:t>life</w:t>
      </w:r>
      <w:proofErr w:type="gramEnd"/>
      <w:r w:rsidRPr="00A82729">
        <w:rPr>
          <w:rFonts w:ascii="Arial" w:hAnsi="Arial" w:cs="Arial"/>
        </w:rPr>
        <w:t xml:space="preserve"> and work, including literacy, numeracy and health and wellbeing in and out of the classroom. </w:t>
      </w:r>
    </w:p>
    <w:p w14:paraId="429A9AAD" w14:textId="77777777" w:rsidR="00C705A7" w:rsidRPr="00A82729" w:rsidRDefault="00C705A7" w:rsidP="00C705A7">
      <w:pPr>
        <w:rPr>
          <w:rFonts w:ascii="Arial" w:hAnsi="Arial" w:cs="Arial"/>
        </w:rPr>
      </w:pPr>
    </w:p>
    <w:p w14:paraId="402CC8DF" w14:textId="77777777" w:rsidR="00C705A7" w:rsidRPr="00A82729" w:rsidRDefault="00C705A7" w:rsidP="00C705A7">
      <w:pPr>
        <w:rPr>
          <w:rFonts w:ascii="Arial" w:hAnsi="Arial" w:cs="Arial"/>
        </w:rPr>
      </w:pPr>
      <w:r w:rsidRPr="00A82729">
        <w:rPr>
          <w:rFonts w:ascii="Arial" w:hAnsi="Arial" w:cs="Arial"/>
        </w:rPr>
        <w:t>As well as giving you information about the statutory curriculum requirements we have included details on sports and outdoor activities available to pupils and the range of facilities available within the school.</w:t>
      </w:r>
    </w:p>
    <w:p w14:paraId="1122EDAE" w14:textId="77777777" w:rsidR="00C705A7" w:rsidRPr="00A82729" w:rsidRDefault="00C705A7" w:rsidP="00C705A7">
      <w:pPr>
        <w:rPr>
          <w:rFonts w:ascii="Arial" w:hAnsi="Arial" w:cs="Arial"/>
        </w:rPr>
      </w:pPr>
    </w:p>
    <w:p w14:paraId="0404D773" w14:textId="77777777" w:rsidR="00C705A7" w:rsidRPr="00A82729" w:rsidRDefault="00C705A7" w:rsidP="00C705A7">
      <w:pPr>
        <w:rPr>
          <w:rFonts w:ascii="Arial" w:hAnsi="Arial" w:cs="Arial"/>
        </w:rPr>
      </w:pPr>
      <w:r w:rsidRPr="00A82729">
        <w:rPr>
          <w:rFonts w:ascii="Arial" w:hAnsi="Arial" w:cs="Arial"/>
        </w:rPr>
        <w:t xml:space="preserve">Details of how parents will be informed about sensitive aspects of learning </w:t>
      </w:r>
      <w:proofErr w:type="gramStart"/>
      <w:r w:rsidRPr="00A82729">
        <w:rPr>
          <w:rFonts w:ascii="Arial" w:hAnsi="Arial" w:cs="Arial"/>
        </w:rPr>
        <w:t>e.g.</w:t>
      </w:r>
      <w:proofErr w:type="gramEnd"/>
      <w:r w:rsidRPr="00A82729">
        <w:rPr>
          <w:rFonts w:ascii="Arial" w:hAnsi="Arial" w:cs="Arial"/>
        </w:rPr>
        <w:t xml:space="preserve"> relationships, sexual health, parenthood and drugs awareness are included as well as information about religious instruction and observance and arrangements for parents who wish to exercise their right to withdraw their child.</w:t>
      </w:r>
    </w:p>
    <w:p w14:paraId="48CA02D6" w14:textId="77777777" w:rsidR="00C705A7" w:rsidRPr="00A82729" w:rsidRDefault="00C705A7" w:rsidP="00C705A7">
      <w:pPr>
        <w:rPr>
          <w:rFonts w:ascii="Arial" w:hAnsi="Arial" w:cs="Arial"/>
        </w:rPr>
      </w:pPr>
    </w:p>
    <w:p w14:paraId="08DB9E18" w14:textId="77777777" w:rsidR="00C705A7" w:rsidRDefault="00C705A7" w:rsidP="00C705A7">
      <w:pPr>
        <w:rPr>
          <w:rFonts w:ascii="Arial" w:hAnsi="Arial" w:cs="Arial"/>
        </w:rPr>
      </w:pPr>
      <w:r w:rsidRPr="00A82729">
        <w:rPr>
          <w:rFonts w:ascii="Arial" w:hAnsi="Arial" w:cs="Arial"/>
        </w:rPr>
        <w:t>This handbook also tells you how we will report on your child’s progress and what written reports may be sent out to parents.</w:t>
      </w:r>
    </w:p>
    <w:p w14:paraId="4C65941A" w14:textId="77777777" w:rsidR="00B57AA1" w:rsidRPr="00A82729" w:rsidRDefault="00B57AA1" w:rsidP="00C705A7">
      <w:pPr>
        <w:rPr>
          <w:rFonts w:ascii="Arial" w:hAnsi="Arial" w:cs="Arial"/>
        </w:rPr>
      </w:pPr>
    </w:p>
    <w:p w14:paraId="6C4CA3BB" w14:textId="77777777" w:rsidR="00C705A7" w:rsidRPr="00A82729" w:rsidRDefault="00C705A7" w:rsidP="00C705A7">
      <w:pPr>
        <w:rPr>
          <w:rFonts w:ascii="Arial" w:hAnsi="Arial" w:cs="Arial"/>
        </w:rPr>
      </w:pPr>
    </w:p>
    <w:p w14:paraId="533232CC" w14:textId="77777777" w:rsidR="00C705A7" w:rsidRPr="00A82729" w:rsidRDefault="00C705A7" w:rsidP="00C705A7">
      <w:pPr>
        <w:pStyle w:val="Heading1"/>
        <w:rPr>
          <w:rFonts w:ascii="Arial" w:hAnsi="Arial" w:cs="Arial"/>
        </w:rPr>
      </w:pPr>
      <w:r w:rsidRPr="00A82729">
        <w:rPr>
          <w:rFonts w:ascii="Arial" w:hAnsi="Arial" w:cs="Arial"/>
        </w:rPr>
        <w:t>Section Four – Support for Pupils</w:t>
      </w:r>
    </w:p>
    <w:p w14:paraId="47D38B4F" w14:textId="77777777" w:rsidR="00C705A7" w:rsidRPr="00A82729" w:rsidRDefault="00C705A7" w:rsidP="00C705A7">
      <w:pPr>
        <w:rPr>
          <w:rFonts w:ascii="Arial" w:hAnsi="Arial" w:cs="Arial"/>
        </w:rPr>
      </w:pPr>
      <w:r w:rsidRPr="00A82729">
        <w:rPr>
          <w:rFonts w:ascii="Arial" w:hAnsi="Arial" w:cs="Arial"/>
        </w:rPr>
        <w:t xml:space="preserve">This section gives information about how pupils’ additional support needs will be identified and </w:t>
      </w:r>
      <w:proofErr w:type="gramStart"/>
      <w:r w:rsidRPr="00A82729">
        <w:rPr>
          <w:rFonts w:ascii="Arial" w:hAnsi="Arial" w:cs="Arial"/>
        </w:rPr>
        <w:t>addressed</w:t>
      </w:r>
      <w:proofErr w:type="gramEnd"/>
      <w:r w:rsidRPr="00A82729">
        <w:rPr>
          <w:rFonts w:ascii="Arial" w:hAnsi="Arial" w:cs="Arial"/>
        </w:rPr>
        <w:t xml:space="preserve"> and the types of specialist services provided within our school. This handbook also explains who to contact for more information if you think your child has additional support needs.</w:t>
      </w:r>
    </w:p>
    <w:p w14:paraId="19942F51" w14:textId="77777777" w:rsidR="00C705A7" w:rsidRPr="00A82729" w:rsidRDefault="00C705A7" w:rsidP="00C705A7">
      <w:pPr>
        <w:rPr>
          <w:rFonts w:ascii="Arial" w:hAnsi="Arial" w:cs="Arial"/>
        </w:rPr>
      </w:pPr>
    </w:p>
    <w:p w14:paraId="64E7F331" w14:textId="77777777" w:rsidR="00C705A7" w:rsidRDefault="00C705A7" w:rsidP="00C705A7">
      <w:pPr>
        <w:rPr>
          <w:rFonts w:ascii="Arial" w:hAnsi="Arial" w:cs="Arial"/>
        </w:rPr>
      </w:pPr>
      <w:r w:rsidRPr="00A82729">
        <w:rPr>
          <w:rFonts w:ascii="Arial" w:hAnsi="Arial" w:cs="Arial"/>
        </w:rPr>
        <w:t>This section also gives information about transition – from primary school to secondary school – what the arrangements are and contact details of the catchment high school to which our pupils normally transfer. There are also details about making a placing request to another school.</w:t>
      </w:r>
    </w:p>
    <w:p w14:paraId="56077119" w14:textId="77777777" w:rsidR="00B57AA1" w:rsidRPr="00A82729" w:rsidRDefault="00B57AA1" w:rsidP="00C705A7">
      <w:pPr>
        <w:rPr>
          <w:rFonts w:ascii="Arial" w:hAnsi="Arial" w:cs="Arial"/>
        </w:rPr>
      </w:pPr>
    </w:p>
    <w:p w14:paraId="3169848E" w14:textId="77777777" w:rsidR="00C705A7" w:rsidRPr="00A82729" w:rsidRDefault="00C705A7" w:rsidP="00C705A7">
      <w:pPr>
        <w:rPr>
          <w:rFonts w:ascii="Arial" w:hAnsi="Arial" w:cs="Arial"/>
        </w:rPr>
      </w:pPr>
    </w:p>
    <w:p w14:paraId="380F08B0" w14:textId="77777777" w:rsidR="00C705A7" w:rsidRPr="00A82729" w:rsidRDefault="00C705A7" w:rsidP="00C705A7">
      <w:pPr>
        <w:pStyle w:val="Heading1"/>
        <w:rPr>
          <w:rFonts w:ascii="Arial" w:hAnsi="Arial" w:cs="Arial"/>
        </w:rPr>
      </w:pPr>
      <w:r w:rsidRPr="00A82729">
        <w:rPr>
          <w:rFonts w:ascii="Arial" w:hAnsi="Arial" w:cs="Arial"/>
        </w:rPr>
        <w:t xml:space="preserve">Section Five – School Improvement </w:t>
      </w:r>
    </w:p>
    <w:p w14:paraId="33CD1E42" w14:textId="77777777" w:rsidR="00C705A7" w:rsidRPr="00A82729" w:rsidRDefault="00C705A7" w:rsidP="00C705A7">
      <w:pPr>
        <w:rPr>
          <w:rFonts w:ascii="Arial" w:hAnsi="Arial" w:cs="Arial"/>
        </w:rPr>
      </w:pPr>
      <w:r w:rsidRPr="00A82729">
        <w:rPr>
          <w:rFonts w:ascii="Arial" w:hAnsi="Arial" w:cs="Arial"/>
        </w:rPr>
        <w:t>The section gives you an overview of the main achievements of the school within the last 12 months and performance information relating to literacy, numeracy and health and wellbeing.</w:t>
      </w:r>
    </w:p>
    <w:p w14:paraId="5F0E870B" w14:textId="77777777" w:rsidR="00C705A7" w:rsidRPr="00A82729" w:rsidRDefault="00C705A7" w:rsidP="00C705A7">
      <w:pPr>
        <w:rPr>
          <w:rFonts w:ascii="Arial" w:hAnsi="Arial" w:cs="Arial"/>
        </w:rPr>
      </w:pPr>
    </w:p>
    <w:p w14:paraId="4B5F8C42" w14:textId="77777777" w:rsidR="00C705A7" w:rsidRPr="00A82729" w:rsidRDefault="00C705A7" w:rsidP="00C705A7">
      <w:pPr>
        <w:rPr>
          <w:rFonts w:ascii="Arial" w:hAnsi="Arial" w:cs="Arial"/>
        </w:rPr>
      </w:pPr>
      <w:r w:rsidRPr="00A82729">
        <w:rPr>
          <w:rFonts w:ascii="Arial" w:hAnsi="Arial" w:cs="Arial"/>
        </w:rPr>
        <w:t xml:space="preserve">Whilst Falkirk Council is happy to provide this </w:t>
      </w:r>
      <w:proofErr w:type="gramStart"/>
      <w:r w:rsidRPr="00A82729">
        <w:rPr>
          <w:rFonts w:ascii="Arial" w:hAnsi="Arial" w:cs="Arial"/>
        </w:rPr>
        <w:t>information</w:t>
      </w:r>
      <w:proofErr w:type="gramEnd"/>
      <w:r w:rsidRPr="00A82729">
        <w:rPr>
          <w:rFonts w:ascii="Arial" w:hAnsi="Arial" w:cs="Arial"/>
        </w:rPr>
        <w:t xml:space="preserve"> we do have some reservations that the publication of raw statistics, without any kind of informed qualification, can be misleading to the reader.  In particular, they should not be construed as offering an indication of the quality of education provided in any of our schools.</w:t>
      </w:r>
    </w:p>
    <w:p w14:paraId="2B94A2F5" w14:textId="77777777" w:rsidR="00C705A7" w:rsidRPr="00A82729" w:rsidRDefault="00C705A7" w:rsidP="00C705A7">
      <w:pPr>
        <w:rPr>
          <w:rFonts w:ascii="Arial" w:hAnsi="Arial" w:cs="Arial"/>
        </w:rPr>
      </w:pPr>
    </w:p>
    <w:p w14:paraId="003C68D3" w14:textId="77777777" w:rsidR="00C705A7" w:rsidRPr="00A82729" w:rsidRDefault="00C705A7" w:rsidP="00C705A7">
      <w:pPr>
        <w:rPr>
          <w:rFonts w:ascii="Arial" w:hAnsi="Arial" w:cs="Arial"/>
        </w:rPr>
      </w:pPr>
      <w:r w:rsidRPr="00A82729">
        <w:rPr>
          <w:rFonts w:ascii="Arial" w:hAnsi="Arial" w:cs="Arial"/>
        </w:rPr>
        <w:t>We have also shown where you can get further information about our plans for the next three years to improve our performance and how the school will involve parents in that improvement.</w:t>
      </w:r>
    </w:p>
    <w:p w14:paraId="288E15A2" w14:textId="77777777" w:rsidR="00C705A7" w:rsidRPr="00A82729" w:rsidRDefault="00C705A7" w:rsidP="00C705A7">
      <w:pPr>
        <w:rPr>
          <w:rFonts w:ascii="Arial" w:hAnsi="Arial" w:cs="Arial"/>
        </w:rPr>
      </w:pPr>
    </w:p>
    <w:p w14:paraId="6DE0BD6B" w14:textId="77777777" w:rsidR="00C705A7" w:rsidRPr="00A82729" w:rsidRDefault="00C705A7" w:rsidP="00C705A7">
      <w:pPr>
        <w:rPr>
          <w:rFonts w:ascii="Arial" w:hAnsi="Arial" w:cs="Arial"/>
        </w:rPr>
      </w:pPr>
      <w:r w:rsidRPr="00A82729">
        <w:rPr>
          <w:rFonts w:ascii="Arial" w:hAnsi="Arial" w:cs="Arial"/>
        </w:rPr>
        <w:lastRenderedPageBreak/>
        <w:t>I hope you find all of the above information helpful and self-explanatory. If you have any queries about any of the information contained in this handbook, or indeed about any aspect of our school, please do not hesitate to contact me.</w:t>
      </w:r>
    </w:p>
    <w:p w14:paraId="61CFAABB" w14:textId="77777777" w:rsidR="00C705A7" w:rsidRPr="00B57AA1" w:rsidRDefault="00C705A7" w:rsidP="00C705A7">
      <w:pPr>
        <w:rPr>
          <w:rFonts w:ascii="Arial" w:hAnsi="Arial" w:cs="Arial"/>
        </w:rPr>
      </w:pPr>
    </w:p>
    <w:p w14:paraId="76D5A152" w14:textId="4AE1D47A" w:rsidR="00C705A7" w:rsidRPr="00B57AA1" w:rsidRDefault="00B242ED" w:rsidP="00C705A7">
      <w:pPr>
        <w:rPr>
          <w:rFonts w:ascii="Arial" w:hAnsi="Arial" w:cs="Arial"/>
          <w:b/>
          <w:bCs/>
          <w:i/>
          <w:iCs/>
        </w:rPr>
      </w:pPr>
      <w:r>
        <w:rPr>
          <w:rFonts w:ascii="Arial" w:hAnsi="Arial" w:cs="Arial"/>
          <w:b/>
          <w:bCs/>
          <w:i/>
          <w:iCs/>
        </w:rPr>
        <w:t>Mrs Sarah Ritchie</w:t>
      </w:r>
    </w:p>
    <w:p w14:paraId="7C9ABB60" w14:textId="77777777" w:rsidR="00C705A7" w:rsidRPr="00B57AA1" w:rsidRDefault="00C705A7" w:rsidP="00C705A7">
      <w:pPr>
        <w:rPr>
          <w:rFonts w:ascii="Arial" w:hAnsi="Arial" w:cs="Arial"/>
          <w:b/>
          <w:bCs/>
          <w:i/>
          <w:iCs/>
        </w:rPr>
      </w:pPr>
      <w:r w:rsidRPr="00B57AA1">
        <w:rPr>
          <w:rFonts w:ascii="Arial" w:hAnsi="Arial" w:cs="Arial"/>
          <w:b/>
          <w:bCs/>
          <w:i/>
          <w:iCs/>
        </w:rPr>
        <w:t>Head Teacher</w:t>
      </w:r>
    </w:p>
    <w:p w14:paraId="571343FD" w14:textId="1012502E" w:rsidR="00C705A7" w:rsidRPr="00B57AA1" w:rsidRDefault="00B242ED" w:rsidP="00C705A7">
      <w:pPr>
        <w:rPr>
          <w:rFonts w:ascii="Arial" w:hAnsi="Arial" w:cs="Arial"/>
          <w:b/>
          <w:bCs/>
          <w:i/>
          <w:iCs/>
        </w:rPr>
      </w:pPr>
      <w:r>
        <w:rPr>
          <w:rFonts w:ascii="Arial" w:hAnsi="Arial" w:cs="Arial"/>
          <w:b/>
          <w:bCs/>
          <w:i/>
          <w:iCs/>
        </w:rPr>
        <w:t>Mrs Sonia Brown</w:t>
      </w:r>
    </w:p>
    <w:p w14:paraId="19243354" w14:textId="77777777" w:rsidR="00C705A7" w:rsidRPr="00B57AA1" w:rsidRDefault="00C705A7" w:rsidP="00C705A7">
      <w:pPr>
        <w:rPr>
          <w:rFonts w:ascii="Arial" w:hAnsi="Arial" w:cs="Arial"/>
          <w:b/>
          <w:bCs/>
          <w:i/>
          <w:iCs/>
        </w:rPr>
      </w:pPr>
      <w:r w:rsidRPr="00B57AA1">
        <w:rPr>
          <w:rFonts w:ascii="Arial" w:hAnsi="Arial" w:cs="Arial"/>
          <w:b/>
          <w:bCs/>
          <w:i/>
          <w:iCs/>
        </w:rPr>
        <w:t>Parent Council Chair</w:t>
      </w:r>
    </w:p>
    <w:p w14:paraId="1CD1DF01" w14:textId="210848BD" w:rsidR="00C705A7" w:rsidRPr="00B57AA1" w:rsidRDefault="00B242ED" w:rsidP="00C705A7">
      <w:pPr>
        <w:rPr>
          <w:rFonts w:ascii="Arial" w:hAnsi="Arial" w:cs="Arial"/>
          <w:b/>
          <w:bCs/>
          <w:i/>
          <w:iCs/>
        </w:rPr>
      </w:pPr>
      <w:r>
        <w:rPr>
          <w:rFonts w:ascii="Arial" w:hAnsi="Arial" w:cs="Arial"/>
          <w:b/>
          <w:bCs/>
          <w:i/>
          <w:iCs/>
        </w:rPr>
        <w:t>Bankier Primary</w:t>
      </w:r>
      <w:r w:rsidR="00C705A7" w:rsidRPr="00B57AA1">
        <w:rPr>
          <w:rFonts w:ascii="Arial" w:hAnsi="Arial" w:cs="Arial"/>
          <w:b/>
          <w:bCs/>
          <w:i/>
          <w:iCs/>
        </w:rPr>
        <w:t xml:space="preserve"> School</w:t>
      </w:r>
    </w:p>
    <w:p w14:paraId="3A64F9C3" w14:textId="77777777" w:rsidR="00C705A7" w:rsidRPr="00A82729" w:rsidRDefault="00C705A7" w:rsidP="00C705A7">
      <w:pPr>
        <w:rPr>
          <w:rFonts w:ascii="Arial" w:hAnsi="Arial" w:cs="Arial"/>
        </w:rPr>
      </w:pPr>
    </w:p>
    <w:p w14:paraId="4ECE83DB" w14:textId="77777777" w:rsidR="00C705A7" w:rsidRPr="00A82729" w:rsidRDefault="00C705A7" w:rsidP="00C705A7">
      <w:pPr>
        <w:rPr>
          <w:rFonts w:ascii="Arial" w:hAnsi="Arial" w:cs="Arial"/>
        </w:rPr>
      </w:pPr>
    </w:p>
    <w:p w14:paraId="63A5567A" w14:textId="77777777" w:rsidR="00C705A7" w:rsidRPr="00A82729" w:rsidRDefault="00C705A7" w:rsidP="00C705A7">
      <w:pPr>
        <w:rPr>
          <w:rFonts w:ascii="Arial" w:hAnsi="Arial" w:cs="Arial"/>
        </w:rPr>
      </w:pPr>
    </w:p>
    <w:p w14:paraId="58F37211" w14:textId="77777777" w:rsidR="00C705A7" w:rsidRPr="00A82729" w:rsidRDefault="00C705A7" w:rsidP="00C705A7">
      <w:pPr>
        <w:rPr>
          <w:rFonts w:ascii="Arial" w:hAnsi="Arial" w:cs="Arial"/>
        </w:rPr>
      </w:pPr>
    </w:p>
    <w:p w14:paraId="0E6BD7A9" w14:textId="77777777" w:rsidR="00C705A7" w:rsidRPr="00A82729" w:rsidRDefault="00C705A7" w:rsidP="00C705A7">
      <w:pPr>
        <w:rPr>
          <w:rFonts w:ascii="Arial" w:hAnsi="Arial" w:cs="Arial"/>
        </w:rPr>
      </w:pPr>
    </w:p>
    <w:p w14:paraId="5A3D2DEF" w14:textId="77777777" w:rsidR="00C705A7" w:rsidRPr="00A82729" w:rsidRDefault="00C705A7" w:rsidP="00C705A7">
      <w:pPr>
        <w:rPr>
          <w:rFonts w:ascii="Arial" w:hAnsi="Arial" w:cs="Arial"/>
        </w:rPr>
      </w:pPr>
    </w:p>
    <w:p w14:paraId="781804DC" w14:textId="77777777" w:rsidR="00C705A7" w:rsidRPr="00A82729" w:rsidRDefault="00C705A7" w:rsidP="00C705A7">
      <w:pPr>
        <w:rPr>
          <w:rFonts w:ascii="Arial" w:hAnsi="Arial" w:cs="Arial"/>
        </w:rPr>
      </w:pPr>
    </w:p>
    <w:p w14:paraId="4C7F605C" w14:textId="77777777" w:rsidR="00C705A7" w:rsidRPr="00A82729" w:rsidRDefault="00C705A7" w:rsidP="00C705A7">
      <w:pPr>
        <w:rPr>
          <w:rFonts w:ascii="Arial" w:hAnsi="Arial" w:cs="Arial"/>
        </w:rPr>
      </w:pPr>
    </w:p>
    <w:p w14:paraId="4DA08DC0" w14:textId="77777777" w:rsidR="00C705A7" w:rsidRPr="00A82729" w:rsidRDefault="00C705A7" w:rsidP="00C705A7">
      <w:pPr>
        <w:rPr>
          <w:rFonts w:ascii="Arial" w:hAnsi="Arial" w:cs="Arial"/>
        </w:rPr>
      </w:pPr>
    </w:p>
    <w:p w14:paraId="236AE0E8" w14:textId="77777777" w:rsidR="00C705A7" w:rsidRPr="00A82729" w:rsidRDefault="00C705A7" w:rsidP="00C705A7">
      <w:pPr>
        <w:rPr>
          <w:rFonts w:ascii="Arial" w:hAnsi="Arial" w:cs="Arial"/>
        </w:rPr>
      </w:pPr>
    </w:p>
    <w:p w14:paraId="5642FC2C" w14:textId="77777777" w:rsidR="00C705A7" w:rsidRPr="00A82729" w:rsidRDefault="00C705A7" w:rsidP="00C705A7">
      <w:pPr>
        <w:rPr>
          <w:rFonts w:ascii="Arial" w:hAnsi="Arial" w:cs="Arial"/>
        </w:rPr>
      </w:pPr>
    </w:p>
    <w:p w14:paraId="62D1004B" w14:textId="77777777" w:rsidR="00C705A7" w:rsidRPr="00A82729" w:rsidRDefault="00C705A7" w:rsidP="00C705A7">
      <w:pPr>
        <w:rPr>
          <w:rFonts w:ascii="Arial" w:hAnsi="Arial" w:cs="Arial"/>
        </w:rPr>
      </w:pPr>
    </w:p>
    <w:p w14:paraId="0705350F" w14:textId="77777777" w:rsidR="00C705A7" w:rsidRPr="00A82729" w:rsidRDefault="00C705A7" w:rsidP="00C705A7">
      <w:pPr>
        <w:rPr>
          <w:rFonts w:ascii="Arial" w:hAnsi="Arial" w:cs="Arial"/>
        </w:rPr>
      </w:pPr>
    </w:p>
    <w:p w14:paraId="6DD144EE" w14:textId="77777777" w:rsidR="00C705A7" w:rsidRPr="00A82729" w:rsidRDefault="00C705A7" w:rsidP="00C705A7">
      <w:pPr>
        <w:rPr>
          <w:rFonts w:ascii="Arial" w:hAnsi="Arial" w:cs="Arial"/>
        </w:rPr>
      </w:pPr>
    </w:p>
    <w:p w14:paraId="104E5F6A" w14:textId="77777777" w:rsidR="00C705A7" w:rsidRPr="00A82729" w:rsidRDefault="00C705A7" w:rsidP="00C705A7">
      <w:pPr>
        <w:rPr>
          <w:rFonts w:ascii="Arial" w:hAnsi="Arial" w:cs="Arial"/>
        </w:rPr>
      </w:pPr>
    </w:p>
    <w:p w14:paraId="29AF3037" w14:textId="77777777" w:rsidR="00C705A7" w:rsidRPr="00A82729" w:rsidRDefault="00C705A7" w:rsidP="00C705A7">
      <w:pPr>
        <w:rPr>
          <w:rFonts w:ascii="Arial" w:hAnsi="Arial" w:cs="Arial"/>
        </w:rPr>
      </w:pPr>
    </w:p>
    <w:p w14:paraId="40D96521" w14:textId="77777777" w:rsidR="00C705A7" w:rsidRPr="00A82729" w:rsidRDefault="00C705A7" w:rsidP="00C705A7">
      <w:pPr>
        <w:rPr>
          <w:rFonts w:ascii="Arial" w:hAnsi="Arial" w:cs="Arial"/>
        </w:rPr>
      </w:pPr>
    </w:p>
    <w:p w14:paraId="6F0970D6" w14:textId="77777777" w:rsidR="00C705A7" w:rsidRPr="00A82729" w:rsidRDefault="00C705A7" w:rsidP="00C705A7">
      <w:pPr>
        <w:rPr>
          <w:rFonts w:ascii="Arial" w:hAnsi="Arial" w:cs="Arial"/>
        </w:rPr>
      </w:pPr>
    </w:p>
    <w:p w14:paraId="583AB761" w14:textId="77777777" w:rsidR="00C705A7" w:rsidRPr="00A82729" w:rsidRDefault="00C705A7" w:rsidP="00C705A7">
      <w:pPr>
        <w:rPr>
          <w:rFonts w:ascii="Arial" w:hAnsi="Arial" w:cs="Arial"/>
        </w:rPr>
      </w:pPr>
    </w:p>
    <w:p w14:paraId="5F99E4F8" w14:textId="77777777" w:rsidR="00C705A7" w:rsidRPr="00A82729" w:rsidRDefault="00C705A7" w:rsidP="00C705A7">
      <w:pPr>
        <w:rPr>
          <w:rFonts w:ascii="Arial" w:hAnsi="Arial" w:cs="Arial"/>
        </w:rPr>
      </w:pPr>
    </w:p>
    <w:p w14:paraId="2DF1EB0A" w14:textId="77777777" w:rsidR="00C705A7" w:rsidRPr="00A82729" w:rsidRDefault="00C705A7" w:rsidP="00C705A7">
      <w:pPr>
        <w:pStyle w:val="Heading1"/>
        <w:rPr>
          <w:rFonts w:ascii="Arial" w:hAnsi="Arial" w:cs="Arial"/>
          <w:b w:val="0"/>
          <w:sz w:val="24"/>
          <w:szCs w:val="24"/>
        </w:rPr>
      </w:pPr>
    </w:p>
    <w:p w14:paraId="34D2BC85" w14:textId="77777777" w:rsidR="00C705A7" w:rsidRDefault="00C705A7" w:rsidP="00C705A7">
      <w:pPr>
        <w:pStyle w:val="Heading1"/>
        <w:rPr>
          <w:rFonts w:ascii="Arial" w:hAnsi="Arial" w:cs="Arial"/>
          <w:color w:val="FF0000"/>
          <w:sz w:val="24"/>
          <w:szCs w:val="24"/>
        </w:rPr>
        <w:sectPr w:rsidR="00C705A7" w:rsidSect="00E56C08">
          <w:headerReference w:type="even" r:id="rId48"/>
          <w:headerReference w:type="default" r:id="rId49"/>
          <w:footerReference w:type="even" r:id="rId50"/>
          <w:footerReference w:type="default" r:id="rId51"/>
          <w:pgSz w:w="11907" w:h="16839" w:code="9"/>
          <w:pgMar w:top="1701" w:right="1440" w:bottom="1440" w:left="1440" w:header="720" w:footer="720" w:gutter="0"/>
          <w:cols w:space="720"/>
          <w:noEndnote/>
          <w:docGrid w:linePitch="272"/>
        </w:sectPr>
      </w:pPr>
    </w:p>
    <w:p w14:paraId="139704A6" w14:textId="02257407" w:rsidR="00C705A7" w:rsidRPr="00E9606B" w:rsidRDefault="00C705A7" w:rsidP="00C705A7">
      <w:pPr>
        <w:pStyle w:val="Heading1"/>
        <w:jc w:val="left"/>
        <w:rPr>
          <w:rFonts w:ascii="Arial" w:hAnsi="Arial" w:cs="Arial"/>
        </w:rPr>
      </w:pPr>
      <w:r w:rsidRPr="00E9606B">
        <w:rPr>
          <w:rFonts w:ascii="Arial" w:hAnsi="Arial" w:cs="Arial"/>
        </w:rPr>
        <w:lastRenderedPageBreak/>
        <w:t>Section One – Practical Information about the School</w:t>
      </w:r>
    </w:p>
    <w:p w14:paraId="239A0EFA" w14:textId="77777777" w:rsidR="00C705A7" w:rsidRPr="00E9606B" w:rsidRDefault="00C705A7" w:rsidP="00C705A7">
      <w:pPr>
        <w:pStyle w:val="BodyText"/>
        <w:spacing w:line="240" w:lineRule="atLeast"/>
        <w:rPr>
          <w:sz w:val="32"/>
          <w:szCs w:val="32"/>
          <w:u w:val="none"/>
        </w:rPr>
      </w:pPr>
      <w:r w:rsidRPr="00E9606B">
        <w:rPr>
          <w:sz w:val="32"/>
          <w:szCs w:val="32"/>
          <w:u w:val="none"/>
        </w:rPr>
        <w:t>Contact Details</w:t>
      </w:r>
    </w:p>
    <w:p w14:paraId="24532822" w14:textId="77777777" w:rsidR="00910D81" w:rsidRPr="00910D81" w:rsidRDefault="00910D81" w:rsidP="00910D81">
      <w:pPr>
        <w:tabs>
          <w:tab w:val="left" w:pos="2880"/>
        </w:tabs>
        <w:rPr>
          <w:rFonts w:ascii="Arial" w:hAnsi="Arial" w:cs="Arial"/>
          <w:b/>
          <w:bCs/>
          <w:i/>
          <w:iCs/>
          <w:szCs w:val="20"/>
        </w:rPr>
      </w:pPr>
      <w:r w:rsidRPr="00910D81">
        <w:rPr>
          <w:rFonts w:ascii="Arial" w:hAnsi="Arial" w:cs="Arial"/>
          <w:b/>
          <w:bCs/>
          <w:i/>
          <w:iCs/>
          <w:szCs w:val="20"/>
        </w:rPr>
        <w:t>School Address:</w:t>
      </w:r>
      <w:r w:rsidRPr="00910D81">
        <w:rPr>
          <w:rFonts w:ascii="Arial" w:hAnsi="Arial" w:cs="Arial"/>
          <w:b/>
          <w:bCs/>
          <w:i/>
          <w:iCs/>
          <w:szCs w:val="20"/>
        </w:rPr>
        <w:tab/>
        <w:t>Bankier Road</w:t>
      </w:r>
    </w:p>
    <w:p w14:paraId="25375C4C" w14:textId="77777777" w:rsidR="00910D81" w:rsidRPr="00910D81" w:rsidRDefault="00910D81" w:rsidP="00910D81">
      <w:pPr>
        <w:tabs>
          <w:tab w:val="left" w:pos="2880"/>
        </w:tabs>
        <w:rPr>
          <w:rFonts w:ascii="Arial" w:hAnsi="Arial" w:cs="Arial"/>
          <w:b/>
          <w:bCs/>
          <w:i/>
          <w:iCs/>
          <w:szCs w:val="20"/>
        </w:rPr>
      </w:pPr>
      <w:r w:rsidRPr="00910D81">
        <w:rPr>
          <w:rFonts w:ascii="Arial" w:hAnsi="Arial" w:cs="Arial"/>
          <w:b/>
          <w:bCs/>
          <w:i/>
          <w:iCs/>
          <w:szCs w:val="20"/>
        </w:rPr>
        <w:tab/>
      </w:r>
      <w:proofErr w:type="spellStart"/>
      <w:r w:rsidRPr="00910D81">
        <w:rPr>
          <w:rFonts w:ascii="Arial" w:hAnsi="Arial" w:cs="Arial"/>
          <w:b/>
          <w:bCs/>
          <w:i/>
          <w:iCs/>
          <w:szCs w:val="20"/>
        </w:rPr>
        <w:t>Banknock</w:t>
      </w:r>
      <w:proofErr w:type="spellEnd"/>
    </w:p>
    <w:p w14:paraId="57DC8F13" w14:textId="77777777" w:rsidR="00910D81" w:rsidRPr="00910D81" w:rsidRDefault="00910D81" w:rsidP="00910D81">
      <w:pPr>
        <w:tabs>
          <w:tab w:val="left" w:pos="2880"/>
        </w:tabs>
        <w:rPr>
          <w:rFonts w:ascii="Arial" w:hAnsi="Arial" w:cs="Arial"/>
          <w:b/>
          <w:bCs/>
          <w:i/>
          <w:iCs/>
          <w:szCs w:val="20"/>
        </w:rPr>
      </w:pPr>
      <w:r w:rsidRPr="00910D81">
        <w:rPr>
          <w:rFonts w:ascii="Arial" w:hAnsi="Arial" w:cs="Arial"/>
          <w:b/>
          <w:bCs/>
          <w:i/>
          <w:iCs/>
          <w:szCs w:val="20"/>
        </w:rPr>
        <w:tab/>
        <w:t>Bonnybridge</w:t>
      </w:r>
    </w:p>
    <w:p w14:paraId="43699FF9" w14:textId="77777777" w:rsidR="00910D81" w:rsidRPr="00910D81" w:rsidRDefault="00910D81" w:rsidP="00910D81">
      <w:pPr>
        <w:tabs>
          <w:tab w:val="left" w:pos="2880"/>
        </w:tabs>
        <w:rPr>
          <w:rFonts w:ascii="Arial" w:hAnsi="Arial" w:cs="Arial"/>
          <w:b/>
          <w:bCs/>
          <w:i/>
          <w:iCs/>
          <w:szCs w:val="20"/>
        </w:rPr>
      </w:pPr>
      <w:r w:rsidRPr="00910D81">
        <w:rPr>
          <w:rFonts w:ascii="Arial" w:hAnsi="Arial" w:cs="Arial"/>
          <w:b/>
          <w:bCs/>
          <w:i/>
          <w:iCs/>
          <w:szCs w:val="20"/>
        </w:rPr>
        <w:tab/>
        <w:t>Stirlingshire</w:t>
      </w:r>
    </w:p>
    <w:p w14:paraId="462AE5A7" w14:textId="77777777" w:rsidR="00910D81" w:rsidRPr="00910D81" w:rsidRDefault="00910D81" w:rsidP="00910D81">
      <w:pPr>
        <w:tabs>
          <w:tab w:val="left" w:pos="2880"/>
        </w:tabs>
        <w:rPr>
          <w:rFonts w:ascii="Arial" w:hAnsi="Arial" w:cs="Arial"/>
          <w:b/>
          <w:bCs/>
          <w:i/>
          <w:iCs/>
          <w:szCs w:val="20"/>
        </w:rPr>
      </w:pPr>
      <w:r w:rsidRPr="00910D81">
        <w:rPr>
          <w:rFonts w:ascii="Arial" w:hAnsi="Arial" w:cs="Arial"/>
          <w:b/>
          <w:bCs/>
          <w:i/>
          <w:iCs/>
          <w:szCs w:val="20"/>
        </w:rPr>
        <w:tab/>
        <w:t>FK4 1TF</w:t>
      </w:r>
    </w:p>
    <w:p w14:paraId="76B91B78" w14:textId="77777777" w:rsidR="00910D81" w:rsidRPr="00910D81" w:rsidRDefault="00910D81" w:rsidP="00910D81">
      <w:pPr>
        <w:tabs>
          <w:tab w:val="left" w:pos="2880"/>
        </w:tabs>
        <w:rPr>
          <w:rFonts w:ascii="Arial" w:hAnsi="Arial" w:cs="Arial"/>
          <w:b/>
          <w:bCs/>
          <w:i/>
          <w:iCs/>
          <w:szCs w:val="20"/>
        </w:rPr>
      </w:pPr>
      <w:r w:rsidRPr="00910D81">
        <w:rPr>
          <w:rFonts w:ascii="Arial" w:hAnsi="Arial" w:cs="Arial"/>
          <w:b/>
          <w:bCs/>
          <w:i/>
          <w:iCs/>
          <w:szCs w:val="20"/>
        </w:rPr>
        <w:t>School Tel No:</w:t>
      </w:r>
      <w:r w:rsidRPr="00910D81">
        <w:rPr>
          <w:rFonts w:ascii="Arial" w:hAnsi="Arial" w:cs="Arial"/>
          <w:b/>
          <w:bCs/>
          <w:i/>
          <w:iCs/>
          <w:szCs w:val="20"/>
        </w:rPr>
        <w:tab/>
        <w:t>01324 840206</w:t>
      </w:r>
    </w:p>
    <w:p w14:paraId="365FC8B3" w14:textId="77777777" w:rsidR="00910D81" w:rsidRPr="00910D81" w:rsidRDefault="00910D81" w:rsidP="00910D81">
      <w:pPr>
        <w:tabs>
          <w:tab w:val="left" w:pos="2880"/>
        </w:tabs>
        <w:rPr>
          <w:rFonts w:ascii="Arial" w:hAnsi="Arial" w:cs="Arial"/>
          <w:b/>
          <w:bCs/>
          <w:i/>
          <w:iCs/>
          <w:szCs w:val="20"/>
        </w:rPr>
      </w:pPr>
      <w:r w:rsidRPr="00910D81">
        <w:rPr>
          <w:rFonts w:ascii="Arial" w:hAnsi="Arial" w:cs="Arial"/>
          <w:b/>
          <w:bCs/>
          <w:i/>
          <w:iCs/>
          <w:szCs w:val="20"/>
        </w:rPr>
        <w:t xml:space="preserve">Nursery Tel No: </w:t>
      </w:r>
      <w:r w:rsidRPr="00910D81">
        <w:rPr>
          <w:rFonts w:ascii="Arial" w:hAnsi="Arial" w:cs="Arial"/>
          <w:b/>
          <w:bCs/>
          <w:i/>
          <w:iCs/>
          <w:szCs w:val="20"/>
        </w:rPr>
        <w:tab/>
        <w:t>01324 849971</w:t>
      </w:r>
    </w:p>
    <w:p w14:paraId="13A3497B" w14:textId="77777777" w:rsidR="00910D81" w:rsidRPr="00910D81" w:rsidRDefault="00910D81" w:rsidP="00910D81">
      <w:pPr>
        <w:tabs>
          <w:tab w:val="left" w:pos="2880"/>
        </w:tabs>
        <w:rPr>
          <w:rFonts w:ascii="Arial" w:hAnsi="Arial" w:cs="Arial"/>
          <w:b/>
          <w:bCs/>
          <w:i/>
          <w:iCs/>
          <w:szCs w:val="20"/>
        </w:rPr>
      </w:pPr>
      <w:r w:rsidRPr="00910D81">
        <w:rPr>
          <w:rFonts w:ascii="Arial" w:hAnsi="Arial" w:cs="Arial"/>
          <w:b/>
          <w:bCs/>
          <w:i/>
          <w:iCs/>
          <w:szCs w:val="20"/>
        </w:rPr>
        <w:t>Kitchen Tel No:</w:t>
      </w:r>
      <w:r w:rsidRPr="00910D81">
        <w:rPr>
          <w:rFonts w:ascii="Arial" w:hAnsi="Arial" w:cs="Arial"/>
          <w:b/>
          <w:bCs/>
          <w:i/>
          <w:iCs/>
          <w:szCs w:val="20"/>
        </w:rPr>
        <w:tab/>
        <w:t>01324 840230</w:t>
      </w:r>
    </w:p>
    <w:p w14:paraId="7A46ADF9" w14:textId="77777777" w:rsidR="00910D81" w:rsidRPr="00910D81" w:rsidRDefault="00910D81" w:rsidP="00910D81">
      <w:pPr>
        <w:tabs>
          <w:tab w:val="left" w:pos="2880"/>
        </w:tabs>
        <w:rPr>
          <w:rFonts w:ascii="Arial" w:hAnsi="Arial" w:cs="Arial"/>
          <w:b/>
          <w:bCs/>
          <w:i/>
          <w:iCs/>
          <w:szCs w:val="20"/>
        </w:rPr>
      </w:pPr>
      <w:r w:rsidRPr="00910D81">
        <w:rPr>
          <w:rFonts w:ascii="Arial" w:hAnsi="Arial" w:cs="Arial"/>
          <w:b/>
          <w:bCs/>
          <w:i/>
          <w:iCs/>
          <w:szCs w:val="20"/>
        </w:rPr>
        <w:t>Community Wing Tel No:</w:t>
      </w:r>
      <w:r w:rsidRPr="00910D81">
        <w:rPr>
          <w:rFonts w:ascii="Arial" w:hAnsi="Arial" w:cs="Arial"/>
          <w:b/>
          <w:bCs/>
          <w:i/>
          <w:iCs/>
          <w:szCs w:val="20"/>
        </w:rPr>
        <w:tab/>
        <w:t>01324 841419</w:t>
      </w:r>
    </w:p>
    <w:p w14:paraId="048D35CD" w14:textId="77777777" w:rsidR="00910D81" w:rsidRPr="00910D81" w:rsidRDefault="00910D81" w:rsidP="00910D81">
      <w:pPr>
        <w:tabs>
          <w:tab w:val="left" w:pos="2880"/>
        </w:tabs>
        <w:rPr>
          <w:rFonts w:ascii="Arial" w:hAnsi="Arial" w:cs="Arial"/>
          <w:b/>
          <w:bCs/>
          <w:i/>
          <w:iCs/>
          <w:szCs w:val="20"/>
        </w:rPr>
      </w:pPr>
      <w:r w:rsidRPr="00910D81">
        <w:rPr>
          <w:rFonts w:ascii="Arial" w:hAnsi="Arial" w:cs="Arial"/>
          <w:b/>
          <w:bCs/>
          <w:i/>
          <w:iCs/>
          <w:szCs w:val="20"/>
        </w:rPr>
        <w:t>School e-mail address:</w:t>
      </w:r>
      <w:r w:rsidRPr="00910D81">
        <w:rPr>
          <w:rFonts w:ascii="Arial" w:hAnsi="Arial" w:cs="Arial"/>
          <w:b/>
          <w:bCs/>
          <w:i/>
          <w:iCs/>
          <w:szCs w:val="20"/>
        </w:rPr>
        <w:tab/>
      </w:r>
      <w:hyperlink r:id="rId52" w:history="1">
        <w:r w:rsidRPr="00910D81">
          <w:rPr>
            <w:rStyle w:val="Hyperlink"/>
            <w:rFonts w:ascii="Arial" w:hAnsi="Arial" w:cs="Arial"/>
            <w:b/>
            <w:bCs/>
            <w:i/>
            <w:iCs/>
            <w:szCs w:val="20"/>
          </w:rPr>
          <w:t>bankierprimaryschool@falkirk.gov.uk</w:t>
        </w:r>
      </w:hyperlink>
      <w:r w:rsidRPr="00910D81">
        <w:rPr>
          <w:rFonts w:ascii="Arial" w:hAnsi="Arial" w:cs="Arial"/>
          <w:b/>
          <w:bCs/>
          <w:i/>
          <w:iCs/>
          <w:szCs w:val="20"/>
        </w:rPr>
        <w:t xml:space="preserve"> </w:t>
      </w:r>
    </w:p>
    <w:p w14:paraId="57D895CC" w14:textId="77777777" w:rsidR="00C705A7" w:rsidRPr="00E9606B" w:rsidRDefault="00C705A7" w:rsidP="00C705A7">
      <w:pPr>
        <w:pStyle w:val="BodyText"/>
        <w:spacing w:line="240" w:lineRule="atLeast"/>
        <w:rPr>
          <w:sz w:val="24"/>
          <w:szCs w:val="24"/>
          <w:u w:val="none"/>
        </w:rPr>
      </w:pPr>
    </w:p>
    <w:p w14:paraId="2AF78EF9" w14:textId="77777777" w:rsidR="00C705A7" w:rsidRPr="00E9606B" w:rsidRDefault="00C705A7" w:rsidP="00C705A7">
      <w:pPr>
        <w:pStyle w:val="BodyText"/>
        <w:spacing w:line="240" w:lineRule="atLeast"/>
        <w:rPr>
          <w:sz w:val="32"/>
          <w:szCs w:val="32"/>
          <w:u w:val="none"/>
        </w:rPr>
      </w:pPr>
      <w:r w:rsidRPr="00E9606B">
        <w:rPr>
          <w:sz w:val="32"/>
          <w:szCs w:val="32"/>
          <w:u w:val="none"/>
        </w:rPr>
        <w:t>About the school</w:t>
      </w:r>
    </w:p>
    <w:p w14:paraId="76EEC71C" w14:textId="77777777" w:rsidR="00910D81" w:rsidRPr="00910D81" w:rsidRDefault="00910D81" w:rsidP="00910D81">
      <w:pPr>
        <w:pStyle w:val="BodyText2"/>
        <w:rPr>
          <w:rFonts w:ascii="Arial" w:hAnsi="Arial" w:cs="Arial"/>
          <w:b/>
          <w:bCs/>
          <w:i/>
          <w:iCs/>
          <w:sz w:val="24"/>
          <w:szCs w:val="24"/>
        </w:rPr>
      </w:pPr>
      <w:r w:rsidRPr="00910D81">
        <w:rPr>
          <w:rFonts w:ascii="Arial" w:hAnsi="Arial" w:cs="Arial"/>
          <w:b/>
          <w:bCs/>
          <w:i/>
          <w:iCs/>
          <w:sz w:val="24"/>
          <w:szCs w:val="24"/>
        </w:rPr>
        <w:t xml:space="preserve">The school is non-denominational. </w:t>
      </w:r>
    </w:p>
    <w:p w14:paraId="5C9C71E3" w14:textId="77777777" w:rsidR="00910D81" w:rsidRPr="00910D81" w:rsidRDefault="00910D81" w:rsidP="00910D81">
      <w:pPr>
        <w:tabs>
          <w:tab w:val="left" w:pos="2880"/>
        </w:tabs>
        <w:rPr>
          <w:rFonts w:ascii="Arial" w:hAnsi="Arial" w:cs="Arial"/>
          <w:b/>
          <w:bCs/>
          <w:i/>
          <w:iCs/>
          <w:szCs w:val="20"/>
        </w:rPr>
      </w:pPr>
      <w:r w:rsidRPr="00910D81">
        <w:rPr>
          <w:rFonts w:ascii="Arial" w:hAnsi="Arial" w:cs="Arial"/>
          <w:b/>
          <w:bCs/>
          <w:i/>
          <w:iCs/>
          <w:szCs w:val="20"/>
        </w:rPr>
        <w:t>Stages of School:</w:t>
      </w:r>
      <w:r w:rsidRPr="00910D81">
        <w:rPr>
          <w:rFonts w:ascii="Arial" w:hAnsi="Arial" w:cs="Arial"/>
          <w:b/>
          <w:bCs/>
          <w:i/>
          <w:iCs/>
          <w:szCs w:val="20"/>
        </w:rPr>
        <w:tab/>
        <w:t>Nursery</w:t>
      </w:r>
    </w:p>
    <w:p w14:paraId="78C9F1D2" w14:textId="77777777" w:rsidR="00910D81" w:rsidRPr="00910D81" w:rsidRDefault="00910D81" w:rsidP="00910D81">
      <w:pPr>
        <w:tabs>
          <w:tab w:val="left" w:pos="2880"/>
        </w:tabs>
        <w:rPr>
          <w:rFonts w:ascii="Arial" w:hAnsi="Arial" w:cs="Arial"/>
          <w:b/>
          <w:bCs/>
          <w:i/>
          <w:iCs/>
          <w:szCs w:val="20"/>
        </w:rPr>
      </w:pPr>
      <w:r w:rsidRPr="00910D81">
        <w:rPr>
          <w:rFonts w:ascii="Arial" w:hAnsi="Arial" w:cs="Arial"/>
          <w:b/>
          <w:bCs/>
          <w:i/>
          <w:iCs/>
          <w:szCs w:val="20"/>
        </w:rPr>
        <w:tab/>
        <w:t>Primary 1 to Primary 7</w:t>
      </w:r>
    </w:p>
    <w:p w14:paraId="764EF5C1" w14:textId="77777777" w:rsidR="00910D81" w:rsidRPr="00910D81" w:rsidRDefault="00910D81" w:rsidP="00910D81">
      <w:pPr>
        <w:tabs>
          <w:tab w:val="left" w:pos="2880"/>
        </w:tabs>
        <w:rPr>
          <w:rFonts w:ascii="Arial" w:hAnsi="Arial" w:cs="Arial"/>
          <w:b/>
          <w:bCs/>
          <w:i/>
          <w:iCs/>
          <w:szCs w:val="20"/>
        </w:rPr>
      </w:pPr>
      <w:r w:rsidRPr="00910D81">
        <w:rPr>
          <w:rFonts w:ascii="Arial" w:hAnsi="Arial" w:cs="Arial"/>
          <w:b/>
          <w:bCs/>
          <w:i/>
          <w:iCs/>
          <w:szCs w:val="20"/>
        </w:rPr>
        <w:t>School Roll:</w:t>
      </w:r>
      <w:r w:rsidRPr="00910D81">
        <w:rPr>
          <w:rFonts w:ascii="Arial" w:hAnsi="Arial" w:cs="Arial"/>
          <w:b/>
          <w:bCs/>
          <w:i/>
          <w:iCs/>
          <w:szCs w:val="20"/>
        </w:rPr>
        <w:tab/>
        <w:t xml:space="preserve">198 </w:t>
      </w:r>
    </w:p>
    <w:p w14:paraId="4E36DFAE" w14:textId="42534B8A" w:rsidR="00910D81" w:rsidRPr="00910D81" w:rsidRDefault="00910D81" w:rsidP="00910D81">
      <w:pPr>
        <w:tabs>
          <w:tab w:val="left" w:pos="2880"/>
        </w:tabs>
        <w:rPr>
          <w:rFonts w:ascii="Arial" w:hAnsi="Arial" w:cs="Arial"/>
          <w:b/>
          <w:bCs/>
          <w:i/>
          <w:iCs/>
          <w:szCs w:val="20"/>
        </w:rPr>
      </w:pPr>
      <w:r w:rsidRPr="00910D81">
        <w:rPr>
          <w:rFonts w:ascii="Arial" w:hAnsi="Arial" w:cs="Arial"/>
          <w:b/>
          <w:bCs/>
          <w:i/>
          <w:iCs/>
          <w:szCs w:val="20"/>
        </w:rPr>
        <w:t>Nursery Roll:</w:t>
      </w:r>
      <w:r w:rsidRPr="00910D81">
        <w:rPr>
          <w:rFonts w:ascii="Arial" w:hAnsi="Arial" w:cs="Arial"/>
          <w:b/>
          <w:bCs/>
          <w:i/>
          <w:iCs/>
          <w:szCs w:val="20"/>
        </w:rPr>
        <w:tab/>
        <w:t>4</w:t>
      </w:r>
      <w:r w:rsidR="005D03A9">
        <w:rPr>
          <w:rFonts w:ascii="Arial" w:hAnsi="Arial" w:cs="Arial"/>
          <w:b/>
          <w:bCs/>
          <w:i/>
          <w:iCs/>
          <w:szCs w:val="20"/>
        </w:rPr>
        <w:t>0</w:t>
      </w:r>
      <w:r w:rsidRPr="00910D81">
        <w:rPr>
          <w:rFonts w:ascii="Arial" w:hAnsi="Arial" w:cs="Arial"/>
          <w:b/>
          <w:bCs/>
          <w:i/>
          <w:iCs/>
          <w:szCs w:val="20"/>
        </w:rPr>
        <w:t xml:space="preserve"> full </w:t>
      </w:r>
      <w:proofErr w:type="gramStart"/>
      <w:r w:rsidRPr="00910D81">
        <w:rPr>
          <w:rFonts w:ascii="Arial" w:hAnsi="Arial" w:cs="Arial"/>
          <w:b/>
          <w:bCs/>
          <w:i/>
          <w:iCs/>
          <w:szCs w:val="20"/>
        </w:rPr>
        <w:t>day</w:t>
      </w:r>
      <w:proofErr w:type="gramEnd"/>
    </w:p>
    <w:p w14:paraId="7071CB0B" w14:textId="77777777" w:rsidR="00C705A7" w:rsidRPr="00E9606B" w:rsidRDefault="00C705A7" w:rsidP="00C705A7">
      <w:pPr>
        <w:pStyle w:val="BodyText"/>
        <w:spacing w:line="240" w:lineRule="atLeast"/>
        <w:rPr>
          <w:sz w:val="24"/>
          <w:szCs w:val="24"/>
          <w:u w:val="none"/>
        </w:rPr>
      </w:pPr>
    </w:p>
    <w:p w14:paraId="58874E32" w14:textId="77777777" w:rsidR="00C705A7" w:rsidRDefault="00C705A7" w:rsidP="00C705A7">
      <w:pPr>
        <w:pStyle w:val="Heading2"/>
        <w:spacing w:before="0" w:after="240"/>
        <w:rPr>
          <w:i w:val="0"/>
          <w:sz w:val="32"/>
          <w:szCs w:val="32"/>
        </w:rPr>
      </w:pPr>
      <w:bookmarkStart w:id="5" w:name="_Toc308620527"/>
      <w:r w:rsidRPr="00E9606B">
        <w:rPr>
          <w:i w:val="0"/>
          <w:sz w:val="32"/>
          <w:szCs w:val="32"/>
        </w:rPr>
        <w:t>Organisation of the School Day</w:t>
      </w:r>
      <w:bookmarkEnd w:id="5"/>
    </w:p>
    <w:p w14:paraId="7EC57A75" w14:textId="7096DB1A" w:rsidR="00910D81" w:rsidRPr="00910D81" w:rsidRDefault="00910D81" w:rsidP="00910D81">
      <w:pPr>
        <w:spacing w:after="240"/>
        <w:rPr>
          <w:rFonts w:ascii="Arial" w:hAnsi="Arial" w:cs="Arial"/>
          <w:b/>
          <w:i/>
          <w:iCs/>
        </w:rPr>
      </w:pPr>
      <w:r w:rsidRPr="00910D81">
        <w:rPr>
          <w:rFonts w:ascii="Arial" w:hAnsi="Arial" w:cs="Arial"/>
          <w:b/>
          <w:i/>
          <w:iCs/>
        </w:rPr>
        <w:t>Start Time</w:t>
      </w:r>
      <w:r w:rsidR="00387BD0">
        <w:rPr>
          <w:rFonts w:ascii="Arial" w:hAnsi="Arial" w:cs="Arial"/>
          <w:b/>
          <w:i/>
          <w:iCs/>
        </w:rPr>
        <w:t xml:space="preserve"> 9am</w:t>
      </w:r>
    </w:p>
    <w:p w14:paraId="78F7DEE6" w14:textId="30BE3440" w:rsidR="00910D81" w:rsidRPr="00910D81" w:rsidRDefault="00910D81" w:rsidP="00910D81">
      <w:pPr>
        <w:spacing w:after="240"/>
        <w:rPr>
          <w:rFonts w:ascii="Arial" w:hAnsi="Arial" w:cs="Arial"/>
          <w:b/>
          <w:i/>
          <w:iCs/>
        </w:rPr>
      </w:pPr>
      <w:r w:rsidRPr="00910D81">
        <w:rPr>
          <w:rFonts w:ascii="Arial" w:hAnsi="Arial" w:cs="Arial"/>
          <w:b/>
          <w:i/>
          <w:iCs/>
        </w:rPr>
        <w:t>Morning Break</w:t>
      </w:r>
      <w:r w:rsidR="00387BD0">
        <w:rPr>
          <w:rFonts w:ascii="Arial" w:hAnsi="Arial" w:cs="Arial"/>
          <w:b/>
          <w:i/>
          <w:iCs/>
        </w:rPr>
        <w:t xml:space="preserve"> 10.30am</w:t>
      </w:r>
    </w:p>
    <w:p w14:paraId="582F1C42" w14:textId="49062520" w:rsidR="00910D81" w:rsidRPr="00910D81" w:rsidRDefault="00910D81" w:rsidP="00910D81">
      <w:pPr>
        <w:spacing w:after="240"/>
        <w:rPr>
          <w:rFonts w:ascii="Arial" w:hAnsi="Arial" w:cs="Arial"/>
          <w:b/>
          <w:i/>
          <w:iCs/>
        </w:rPr>
      </w:pPr>
      <w:r w:rsidRPr="00910D81">
        <w:rPr>
          <w:rFonts w:ascii="Arial" w:hAnsi="Arial" w:cs="Arial"/>
          <w:b/>
          <w:i/>
          <w:iCs/>
        </w:rPr>
        <w:t>Lunch Time</w:t>
      </w:r>
      <w:r w:rsidR="00387BD0">
        <w:rPr>
          <w:rFonts w:ascii="Arial" w:hAnsi="Arial" w:cs="Arial"/>
          <w:b/>
          <w:i/>
          <w:iCs/>
        </w:rPr>
        <w:t xml:space="preserve"> 12.15pm</w:t>
      </w:r>
    </w:p>
    <w:p w14:paraId="3C0BBE41" w14:textId="1CC130DE" w:rsidR="00910D81" w:rsidRPr="00910D81" w:rsidRDefault="00910D81" w:rsidP="00910D81">
      <w:pPr>
        <w:spacing w:after="240"/>
        <w:rPr>
          <w:rFonts w:ascii="Arial" w:hAnsi="Arial" w:cs="Arial"/>
          <w:b/>
          <w:i/>
          <w:iCs/>
        </w:rPr>
      </w:pPr>
      <w:r w:rsidRPr="00910D81">
        <w:rPr>
          <w:rFonts w:ascii="Arial" w:hAnsi="Arial" w:cs="Arial"/>
          <w:b/>
          <w:i/>
          <w:iCs/>
        </w:rPr>
        <w:t>Finish Time</w:t>
      </w:r>
      <w:r w:rsidR="00387BD0">
        <w:rPr>
          <w:rFonts w:ascii="Arial" w:hAnsi="Arial" w:cs="Arial"/>
          <w:b/>
          <w:i/>
          <w:iCs/>
        </w:rPr>
        <w:t xml:space="preserve"> 3pm</w:t>
      </w:r>
    </w:p>
    <w:p w14:paraId="298E863A" w14:textId="4056C1F4" w:rsidR="00910D81" w:rsidRPr="00910D81" w:rsidRDefault="00910D81" w:rsidP="00910D81">
      <w:pPr>
        <w:spacing w:after="240"/>
        <w:rPr>
          <w:rFonts w:ascii="Arial" w:hAnsi="Arial" w:cs="Arial"/>
          <w:b/>
          <w:i/>
          <w:iCs/>
        </w:rPr>
      </w:pPr>
      <w:r w:rsidRPr="00910D81">
        <w:rPr>
          <w:rFonts w:ascii="Arial" w:hAnsi="Arial" w:cs="Arial"/>
          <w:b/>
          <w:i/>
          <w:iCs/>
        </w:rPr>
        <w:t xml:space="preserve">Gym days </w:t>
      </w:r>
      <w:r w:rsidR="00387BD0">
        <w:rPr>
          <w:rFonts w:ascii="Arial" w:hAnsi="Arial" w:cs="Arial"/>
          <w:b/>
          <w:i/>
          <w:iCs/>
        </w:rPr>
        <w:t xml:space="preserve">are spread across the week and class teachers will share these with </w:t>
      </w:r>
      <w:proofErr w:type="gramStart"/>
      <w:r w:rsidR="00387BD0">
        <w:rPr>
          <w:rFonts w:ascii="Arial" w:hAnsi="Arial" w:cs="Arial"/>
          <w:b/>
          <w:i/>
          <w:iCs/>
        </w:rPr>
        <w:t>parents</w:t>
      </w:r>
      <w:proofErr w:type="gramEnd"/>
    </w:p>
    <w:p w14:paraId="1969116E" w14:textId="52987059" w:rsidR="00910D81" w:rsidRPr="00910D81" w:rsidRDefault="00910D81" w:rsidP="00910D81">
      <w:pPr>
        <w:rPr>
          <w:i/>
          <w:iCs/>
        </w:rPr>
      </w:pPr>
      <w:r w:rsidRPr="00910D81">
        <w:rPr>
          <w:rFonts w:ascii="Arial" w:hAnsi="Arial" w:cs="Arial"/>
          <w:b/>
          <w:i/>
          <w:iCs/>
        </w:rPr>
        <w:t xml:space="preserve">Assembly </w:t>
      </w:r>
      <w:r w:rsidR="00387BD0">
        <w:rPr>
          <w:rFonts w:ascii="Arial" w:hAnsi="Arial" w:cs="Arial"/>
          <w:b/>
          <w:i/>
          <w:iCs/>
        </w:rPr>
        <w:t>takes place on a Friday.</w:t>
      </w:r>
    </w:p>
    <w:p w14:paraId="309F1B84" w14:textId="77777777" w:rsidR="00910D81" w:rsidRDefault="00910D81" w:rsidP="00C705A7">
      <w:pPr>
        <w:pStyle w:val="Header"/>
        <w:jc w:val="center"/>
        <w:rPr>
          <w:rFonts w:ascii="Arial" w:hAnsi="Arial" w:cs="Arial"/>
          <w:b/>
          <w:bCs/>
          <w:u w:val="single"/>
        </w:rPr>
      </w:pPr>
      <w:bookmarkStart w:id="6" w:name="_Toc308620529"/>
    </w:p>
    <w:p w14:paraId="150F2135" w14:textId="77777777" w:rsidR="00910D81" w:rsidRDefault="00910D81" w:rsidP="00C705A7">
      <w:pPr>
        <w:pStyle w:val="Header"/>
        <w:jc w:val="center"/>
        <w:rPr>
          <w:rFonts w:ascii="Arial" w:hAnsi="Arial" w:cs="Arial"/>
          <w:b/>
          <w:bCs/>
          <w:u w:val="single"/>
        </w:rPr>
      </w:pPr>
    </w:p>
    <w:p w14:paraId="57AE188A" w14:textId="77777777" w:rsidR="00910D81" w:rsidRDefault="00910D81" w:rsidP="00C705A7">
      <w:pPr>
        <w:pStyle w:val="Header"/>
        <w:jc w:val="center"/>
        <w:rPr>
          <w:rFonts w:ascii="Arial" w:hAnsi="Arial" w:cs="Arial"/>
          <w:b/>
          <w:bCs/>
          <w:u w:val="single"/>
        </w:rPr>
      </w:pPr>
    </w:p>
    <w:p w14:paraId="3BB883B8" w14:textId="77777777" w:rsidR="00910D81" w:rsidRDefault="00910D81" w:rsidP="00C705A7">
      <w:pPr>
        <w:pStyle w:val="Header"/>
        <w:jc w:val="center"/>
        <w:rPr>
          <w:rFonts w:ascii="Arial" w:hAnsi="Arial" w:cs="Arial"/>
          <w:b/>
          <w:bCs/>
          <w:u w:val="single"/>
        </w:rPr>
      </w:pPr>
    </w:p>
    <w:p w14:paraId="51505230" w14:textId="77777777" w:rsidR="00910D81" w:rsidRDefault="00910D81" w:rsidP="00C705A7">
      <w:pPr>
        <w:pStyle w:val="Header"/>
        <w:jc w:val="center"/>
        <w:rPr>
          <w:rFonts w:ascii="Arial" w:hAnsi="Arial" w:cs="Arial"/>
          <w:b/>
          <w:bCs/>
          <w:u w:val="single"/>
        </w:rPr>
      </w:pPr>
    </w:p>
    <w:p w14:paraId="2DAC8117" w14:textId="77777777" w:rsidR="00387BD0" w:rsidRDefault="00387BD0" w:rsidP="00C705A7">
      <w:pPr>
        <w:pStyle w:val="Header"/>
        <w:jc w:val="center"/>
        <w:rPr>
          <w:rFonts w:ascii="Arial" w:hAnsi="Arial" w:cs="Arial"/>
          <w:b/>
          <w:bCs/>
          <w:u w:val="single"/>
        </w:rPr>
      </w:pPr>
    </w:p>
    <w:p w14:paraId="512CFDE3" w14:textId="77777777" w:rsidR="00387BD0" w:rsidRDefault="00387BD0" w:rsidP="00C705A7">
      <w:pPr>
        <w:pStyle w:val="Header"/>
        <w:jc w:val="center"/>
        <w:rPr>
          <w:rFonts w:ascii="Arial" w:hAnsi="Arial" w:cs="Arial"/>
          <w:b/>
          <w:bCs/>
          <w:u w:val="single"/>
        </w:rPr>
      </w:pPr>
    </w:p>
    <w:p w14:paraId="291A2B63" w14:textId="77777777" w:rsidR="00387BD0" w:rsidRDefault="00387BD0" w:rsidP="00C705A7">
      <w:pPr>
        <w:pStyle w:val="Header"/>
        <w:jc w:val="center"/>
        <w:rPr>
          <w:rFonts w:ascii="Arial" w:hAnsi="Arial" w:cs="Arial"/>
          <w:b/>
          <w:bCs/>
          <w:u w:val="single"/>
        </w:rPr>
      </w:pPr>
    </w:p>
    <w:p w14:paraId="4F9A0318" w14:textId="77777777" w:rsidR="00910D81" w:rsidRDefault="00910D81" w:rsidP="00C705A7">
      <w:pPr>
        <w:pStyle w:val="Header"/>
        <w:jc w:val="center"/>
        <w:rPr>
          <w:rFonts w:ascii="Arial" w:hAnsi="Arial" w:cs="Arial"/>
          <w:b/>
          <w:bCs/>
          <w:u w:val="single"/>
        </w:rPr>
      </w:pPr>
    </w:p>
    <w:p w14:paraId="1D1D242C" w14:textId="30A1F0A7" w:rsidR="00C705A7" w:rsidRPr="00A64680" w:rsidRDefault="00C705A7" w:rsidP="00C705A7">
      <w:pPr>
        <w:pStyle w:val="Header"/>
        <w:jc w:val="center"/>
        <w:rPr>
          <w:rFonts w:ascii="Arial" w:hAnsi="Arial" w:cs="Arial"/>
          <w:b/>
          <w:bCs/>
          <w:u w:val="single"/>
        </w:rPr>
      </w:pPr>
      <w:r w:rsidRPr="00A64680">
        <w:rPr>
          <w:rFonts w:ascii="Arial" w:hAnsi="Arial" w:cs="Arial"/>
          <w:b/>
          <w:bCs/>
          <w:u w:val="single"/>
        </w:rPr>
        <w:lastRenderedPageBreak/>
        <w:t xml:space="preserve">FALKIRK COUNCIL: </w:t>
      </w:r>
      <w:r>
        <w:rPr>
          <w:rFonts w:ascii="Arial" w:hAnsi="Arial" w:cs="Arial"/>
          <w:b/>
          <w:bCs/>
          <w:u w:val="single"/>
        </w:rPr>
        <w:t>CHILDREN’S</w:t>
      </w:r>
      <w:r w:rsidRPr="00A64680">
        <w:rPr>
          <w:rFonts w:ascii="Arial" w:hAnsi="Arial" w:cs="Arial"/>
          <w:b/>
          <w:bCs/>
          <w:u w:val="single"/>
        </w:rPr>
        <w:t xml:space="preserve"> SERVICES</w:t>
      </w:r>
    </w:p>
    <w:p w14:paraId="02016B61" w14:textId="77777777" w:rsidR="00C705A7" w:rsidRPr="00A64680" w:rsidRDefault="00C705A7" w:rsidP="00C705A7">
      <w:pPr>
        <w:jc w:val="center"/>
        <w:rPr>
          <w:rFonts w:ascii="Arial" w:hAnsi="Arial" w:cs="Arial"/>
          <w:b/>
          <w:bCs/>
          <w:u w:val="single"/>
        </w:rPr>
      </w:pPr>
    </w:p>
    <w:p w14:paraId="0B810EFB" w14:textId="77777777" w:rsidR="00C705A7" w:rsidRPr="00A64680" w:rsidRDefault="00C705A7" w:rsidP="00C705A7">
      <w:pPr>
        <w:jc w:val="center"/>
        <w:rPr>
          <w:rFonts w:ascii="Arial" w:hAnsi="Arial" w:cs="Arial"/>
          <w:b/>
          <w:bCs/>
          <w:u w:val="single"/>
        </w:rPr>
      </w:pPr>
    </w:p>
    <w:p w14:paraId="3305E6C9" w14:textId="77777777" w:rsidR="003C4A25" w:rsidRPr="003C4A25" w:rsidRDefault="003C4A25" w:rsidP="003C4A25">
      <w:pPr>
        <w:rPr>
          <w:rFonts w:asciiTheme="minorHAnsi" w:eastAsiaTheme="minorHAnsi" w:hAnsiTheme="minorHAnsi" w:cstheme="minorBidi"/>
          <w:b/>
          <w:bCs/>
          <w:lang w:eastAsia="en-US"/>
        </w:rPr>
      </w:pPr>
      <w:r w:rsidRPr="003C4A25">
        <w:rPr>
          <w:rFonts w:asciiTheme="minorHAnsi" w:eastAsiaTheme="minorHAnsi" w:hAnsiTheme="minorHAnsi" w:cstheme="minorBidi"/>
          <w:b/>
          <w:bCs/>
          <w:lang w:eastAsia="en-US"/>
        </w:rPr>
        <w:t>School year</w:t>
      </w:r>
    </w:p>
    <w:p w14:paraId="0473787A" w14:textId="77777777" w:rsidR="003C4A25" w:rsidRPr="003C4A25" w:rsidRDefault="003C4A25" w:rsidP="003C4A25">
      <w:pPr>
        <w:rPr>
          <w:rFonts w:asciiTheme="minorHAnsi" w:eastAsiaTheme="minorHAnsi" w:hAnsiTheme="minorHAnsi" w:cstheme="minorBidi"/>
          <w:lang w:eastAsia="en-US"/>
        </w:rPr>
      </w:pPr>
    </w:p>
    <w:p w14:paraId="5CE1906C" w14:textId="77777777" w:rsidR="003C4A25" w:rsidRPr="003C4A25" w:rsidRDefault="003C4A25" w:rsidP="003C4A25">
      <w:pPr>
        <w:rPr>
          <w:rFonts w:asciiTheme="minorHAnsi" w:eastAsiaTheme="minorHAnsi" w:hAnsiTheme="minorHAnsi" w:cstheme="minorBidi"/>
          <w:lang w:eastAsia="en-US"/>
        </w:rPr>
      </w:pPr>
      <w:r w:rsidRPr="003C4A25">
        <w:rPr>
          <w:rFonts w:asciiTheme="minorHAnsi" w:eastAsiaTheme="minorHAnsi" w:hAnsiTheme="minorHAnsi" w:cstheme="minorBidi"/>
          <w:lang w:eastAsia="en-US"/>
        </w:rPr>
        <w:t>Autumn Term begins (for pupils)</w:t>
      </w:r>
      <w:r w:rsidRPr="003C4A25">
        <w:rPr>
          <w:rFonts w:asciiTheme="minorHAnsi" w:eastAsiaTheme="minorHAnsi" w:hAnsiTheme="minorHAnsi" w:cstheme="minorBidi"/>
          <w:lang w:eastAsia="en-US"/>
        </w:rPr>
        <w:tab/>
        <w:t>Wednesday 14 August 2024</w:t>
      </w:r>
    </w:p>
    <w:p w14:paraId="546E709A" w14:textId="77777777" w:rsidR="003C4A25" w:rsidRPr="003C4A25" w:rsidRDefault="003C4A25" w:rsidP="003C4A25">
      <w:pPr>
        <w:rPr>
          <w:rFonts w:asciiTheme="minorHAnsi" w:eastAsiaTheme="minorHAnsi" w:hAnsiTheme="minorHAnsi" w:cstheme="minorBidi"/>
          <w:lang w:eastAsia="en-US"/>
        </w:rPr>
      </w:pPr>
      <w:r w:rsidRPr="003C4A25">
        <w:rPr>
          <w:rFonts w:asciiTheme="minorHAnsi" w:eastAsiaTheme="minorHAnsi" w:hAnsiTheme="minorHAnsi" w:cstheme="minorBidi"/>
          <w:lang w:eastAsia="en-US"/>
        </w:rPr>
        <w:t>Autumn Term ends</w:t>
      </w:r>
      <w:r w:rsidRPr="003C4A25">
        <w:rPr>
          <w:rFonts w:asciiTheme="minorHAnsi" w:eastAsiaTheme="minorHAnsi" w:hAnsiTheme="minorHAnsi" w:cstheme="minorBidi"/>
          <w:lang w:eastAsia="en-US"/>
        </w:rPr>
        <w:tab/>
      </w:r>
      <w:r w:rsidRPr="003C4A25">
        <w:rPr>
          <w:rFonts w:asciiTheme="minorHAnsi" w:eastAsiaTheme="minorHAnsi" w:hAnsiTheme="minorHAnsi" w:cstheme="minorBidi"/>
          <w:lang w:eastAsia="en-US"/>
        </w:rPr>
        <w:tab/>
      </w:r>
      <w:r w:rsidRPr="003C4A25">
        <w:rPr>
          <w:rFonts w:asciiTheme="minorHAnsi" w:eastAsiaTheme="minorHAnsi" w:hAnsiTheme="minorHAnsi" w:cstheme="minorBidi"/>
          <w:lang w:eastAsia="en-US"/>
        </w:rPr>
        <w:tab/>
        <w:t>Friday 11 October 2024</w:t>
      </w:r>
    </w:p>
    <w:p w14:paraId="2BE296F8" w14:textId="77777777" w:rsidR="003C4A25" w:rsidRPr="003C4A25" w:rsidRDefault="003C4A25" w:rsidP="003C4A25">
      <w:pPr>
        <w:rPr>
          <w:rFonts w:asciiTheme="minorHAnsi" w:eastAsiaTheme="minorHAnsi" w:hAnsiTheme="minorHAnsi" w:cstheme="minorBidi"/>
          <w:lang w:eastAsia="en-US"/>
        </w:rPr>
      </w:pPr>
    </w:p>
    <w:p w14:paraId="2EC66576" w14:textId="77777777" w:rsidR="003C4A25" w:rsidRPr="003C4A25" w:rsidRDefault="003C4A25" w:rsidP="003C4A25">
      <w:pPr>
        <w:rPr>
          <w:rFonts w:asciiTheme="minorHAnsi" w:eastAsiaTheme="minorHAnsi" w:hAnsiTheme="minorHAnsi" w:cstheme="minorBidi"/>
          <w:lang w:eastAsia="en-US"/>
        </w:rPr>
      </w:pPr>
      <w:r w:rsidRPr="003C4A25">
        <w:rPr>
          <w:rFonts w:asciiTheme="minorHAnsi" w:eastAsiaTheme="minorHAnsi" w:hAnsiTheme="minorHAnsi" w:cstheme="minorBidi"/>
          <w:lang w:eastAsia="en-US"/>
        </w:rPr>
        <w:t>Winter Term begins</w:t>
      </w:r>
      <w:r w:rsidRPr="003C4A25">
        <w:rPr>
          <w:rFonts w:asciiTheme="minorHAnsi" w:eastAsiaTheme="minorHAnsi" w:hAnsiTheme="minorHAnsi" w:cstheme="minorBidi"/>
          <w:lang w:eastAsia="en-US"/>
        </w:rPr>
        <w:tab/>
      </w:r>
      <w:r w:rsidRPr="003C4A25">
        <w:rPr>
          <w:rFonts w:asciiTheme="minorHAnsi" w:eastAsiaTheme="minorHAnsi" w:hAnsiTheme="minorHAnsi" w:cstheme="minorBidi"/>
          <w:lang w:eastAsia="en-US"/>
        </w:rPr>
        <w:tab/>
      </w:r>
      <w:r w:rsidRPr="003C4A25">
        <w:rPr>
          <w:rFonts w:asciiTheme="minorHAnsi" w:eastAsiaTheme="minorHAnsi" w:hAnsiTheme="minorHAnsi" w:cstheme="minorBidi"/>
          <w:lang w:eastAsia="en-US"/>
        </w:rPr>
        <w:tab/>
        <w:t>Monday 28 October 2024</w:t>
      </w:r>
    </w:p>
    <w:p w14:paraId="0C2F30A5" w14:textId="77777777" w:rsidR="003C4A25" w:rsidRPr="003C4A25" w:rsidRDefault="003C4A25" w:rsidP="003C4A25">
      <w:pPr>
        <w:rPr>
          <w:rFonts w:asciiTheme="minorHAnsi" w:eastAsiaTheme="minorHAnsi" w:hAnsiTheme="minorHAnsi" w:cstheme="minorBidi"/>
          <w:lang w:eastAsia="en-US"/>
        </w:rPr>
      </w:pPr>
      <w:r w:rsidRPr="003C4A25">
        <w:rPr>
          <w:rFonts w:asciiTheme="minorHAnsi" w:eastAsiaTheme="minorHAnsi" w:hAnsiTheme="minorHAnsi" w:cstheme="minorBidi"/>
          <w:lang w:eastAsia="en-US"/>
        </w:rPr>
        <w:t>Winter Term ends</w:t>
      </w:r>
      <w:r w:rsidRPr="003C4A25">
        <w:rPr>
          <w:rFonts w:asciiTheme="minorHAnsi" w:eastAsiaTheme="minorHAnsi" w:hAnsiTheme="minorHAnsi" w:cstheme="minorBidi"/>
          <w:lang w:eastAsia="en-US"/>
        </w:rPr>
        <w:tab/>
      </w:r>
      <w:r w:rsidRPr="003C4A25">
        <w:rPr>
          <w:rFonts w:asciiTheme="minorHAnsi" w:eastAsiaTheme="minorHAnsi" w:hAnsiTheme="minorHAnsi" w:cstheme="minorBidi"/>
          <w:lang w:eastAsia="en-US"/>
        </w:rPr>
        <w:tab/>
      </w:r>
      <w:r w:rsidRPr="003C4A25">
        <w:rPr>
          <w:rFonts w:asciiTheme="minorHAnsi" w:eastAsiaTheme="minorHAnsi" w:hAnsiTheme="minorHAnsi" w:cstheme="minorBidi"/>
          <w:lang w:eastAsia="en-US"/>
        </w:rPr>
        <w:tab/>
        <w:t>Friday 20 December 2024</w:t>
      </w:r>
    </w:p>
    <w:p w14:paraId="0969D614" w14:textId="77777777" w:rsidR="003C4A25" w:rsidRPr="003C4A25" w:rsidRDefault="003C4A25" w:rsidP="003C4A25">
      <w:pPr>
        <w:rPr>
          <w:rFonts w:asciiTheme="minorHAnsi" w:eastAsiaTheme="minorHAnsi" w:hAnsiTheme="minorHAnsi" w:cstheme="minorBidi"/>
          <w:lang w:eastAsia="en-US"/>
        </w:rPr>
      </w:pPr>
    </w:p>
    <w:p w14:paraId="3C467038" w14:textId="77777777" w:rsidR="003C4A25" w:rsidRPr="003C4A25" w:rsidRDefault="003C4A25" w:rsidP="003C4A25">
      <w:pPr>
        <w:rPr>
          <w:rFonts w:asciiTheme="minorHAnsi" w:eastAsiaTheme="minorHAnsi" w:hAnsiTheme="minorHAnsi" w:cstheme="minorBidi"/>
          <w:lang w:eastAsia="en-US"/>
        </w:rPr>
      </w:pPr>
      <w:r w:rsidRPr="003C4A25">
        <w:rPr>
          <w:rFonts w:asciiTheme="minorHAnsi" w:eastAsiaTheme="minorHAnsi" w:hAnsiTheme="minorHAnsi" w:cstheme="minorBidi"/>
          <w:lang w:eastAsia="en-US"/>
        </w:rPr>
        <w:t>Spring Term begins</w:t>
      </w:r>
      <w:r w:rsidRPr="003C4A25">
        <w:rPr>
          <w:rFonts w:asciiTheme="minorHAnsi" w:eastAsiaTheme="minorHAnsi" w:hAnsiTheme="minorHAnsi" w:cstheme="minorBidi"/>
          <w:lang w:eastAsia="en-US"/>
        </w:rPr>
        <w:tab/>
      </w:r>
      <w:r w:rsidRPr="003C4A25">
        <w:rPr>
          <w:rFonts w:asciiTheme="minorHAnsi" w:eastAsiaTheme="minorHAnsi" w:hAnsiTheme="minorHAnsi" w:cstheme="minorBidi"/>
          <w:lang w:eastAsia="en-US"/>
        </w:rPr>
        <w:tab/>
      </w:r>
      <w:r w:rsidRPr="003C4A25">
        <w:rPr>
          <w:rFonts w:asciiTheme="minorHAnsi" w:eastAsiaTheme="minorHAnsi" w:hAnsiTheme="minorHAnsi" w:cstheme="minorBidi"/>
          <w:lang w:eastAsia="en-US"/>
        </w:rPr>
        <w:tab/>
        <w:t>Monday 06 January 2025</w:t>
      </w:r>
    </w:p>
    <w:p w14:paraId="754BDB99" w14:textId="77777777" w:rsidR="003C4A25" w:rsidRPr="003C4A25" w:rsidRDefault="003C4A25" w:rsidP="003C4A25">
      <w:pPr>
        <w:rPr>
          <w:rFonts w:asciiTheme="minorHAnsi" w:eastAsiaTheme="minorHAnsi" w:hAnsiTheme="minorHAnsi" w:cstheme="minorBidi"/>
          <w:lang w:eastAsia="en-US"/>
        </w:rPr>
      </w:pPr>
      <w:r w:rsidRPr="003C4A25">
        <w:rPr>
          <w:rFonts w:asciiTheme="minorHAnsi" w:eastAsiaTheme="minorHAnsi" w:hAnsiTheme="minorHAnsi" w:cstheme="minorBidi"/>
          <w:lang w:eastAsia="en-US"/>
        </w:rPr>
        <w:t>Spring Term ends</w:t>
      </w:r>
      <w:r w:rsidRPr="003C4A25">
        <w:rPr>
          <w:rFonts w:asciiTheme="minorHAnsi" w:eastAsiaTheme="minorHAnsi" w:hAnsiTheme="minorHAnsi" w:cstheme="minorBidi"/>
          <w:lang w:eastAsia="en-US"/>
        </w:rPr>
        <w:tab/>
      </w:r>
      <w:r w:rsidRPr="003C4A25">
        <w:rPr>
          <w:rFonts w:asciiTheme="minorHAnsi" w:eastAsiaTheme="minorHAnsi" w:hAnsiTheme="minorHAnsi" w:cstheme="minorBidi"/>
          <w:lang w:eastAsia="en-US"/>
        </w:rPr>
        <w:tab/>
      </w:r>
      <w:r w:rsidRPr="003C4A25">
        <w:rPr>
          <w:rFonts w:asciiTheme="minorHAnsi" w:eastAsiaTheme="minorHAnsi" w:hAnsiTheme="minorHAnsi" w:cstheme="minorBidi"/>
          <w:lang w:eastAsia="en-US"/>
        </w:rPr>
        <w:tab/>
        <w:t>Friday 04 April 2025</w:t>
      </w:r>
    </w:p>
    <w:p w14:paraId="7A3472D1" w14:textId="77777777" w:rsidR="003C4A25" w:rsidRPr="003C4A25" w:rsidRDefault="003C4A25" w:rsidP="003C4A25">
      <w:pPr>
        <w:rPr>
          <w:rFonts w:asciiTheme="minorHAnsi" w:eastAsiaTheme="minorHAnsi" w:hAnsiTheme="minorHAnsi" w:cstheme="minorBidi"/>
          <w:lang w:eastAsia="en-US"/>
        </w:rPr>
      </w:pPr>
    </w:p>
    <w:p w14:paraId="4925AE0B" w14:textId="77777777" w:rsidR="003C4A25" w:rsidRPr="003C4A25" w:rsidRDefault="003C4A25" w:rsidP="003C4A25">
      <w:pPr>
        <w:rPr>
          <w:rFonts w:asciiTheme="minorHAnsi" w:eastAsiaTheme="minorHAnsi" w:hAnsiTheme="minorHAnsi" w:cstheme="minorBidi"/>
          <w:lang w:eastAsia="en-US"/>
        </w:rPr>
      </w:pPr>
      <w:r w:rsidRPr="003C4A25">
        <w:rPr>
          <w:rFonts w:asciiTheme="minorHAnsi" w:eastAsiaTheme="minorHAnsi" w:hAnsiTheme="minorHAnsi" w:cstheme="minorBidi"/>
          <w:lang w:eastAsia="en-US"/>
        </w:rPr>
        <w:t>Summer Term begins</w:t>
      </w:r>
      <w:r w:rsidRPr="003C4A25">
        <w:rPr>
          <w:rFonts w:asciiTheme="minorHAnsi" w:eastAsiaTheme="minorHAnsi" w:hAnsiTheme="minorHAnsi" w:cstheme="minorBidi"/>
          <w:lang w:eastAsia="en-US"/>
        </w:rPr>
        <w:tab/>
      </w:r>
      <w:r w:rsidRPr="003C4A25">
        <w:rPr>
          <w:rFonts w:asciiTheme="minorHAnsi" w:eastAsiaTheme="minorHAnsi" w:hAnsiTheme="minorHAnsi" w:cstheme="minorBidi"/>
          <w:lang w:eastAsia="en-US"/>
        </w:rPr>
        <w:tab/>
      </w:r>
      <w:r w:rsidRPr="003C4A25">
        <w:rPr>
          <w:rFonts w:asciiTheme="minorHAnsi" w:eastAsiaTheme="minorHAnsi" w:hAnsiTheme="minorHAnsi" w:cstheme="minorBidi"/>
          <w:lang w:eastAsia="en-US"/>
        </w:rPr>
        <w:tab/>
        <w:t>Tuesday 22 April 2025</w:t>
      </w:r>
    </w:p>
    <w:p w14:paraId="4592A80C" w14:textId="77777777" w:rsidR="003C4A25" w:rsidRPr="003C4A25" w:rsidRDefault="003C4A25" w:rsidP="003C4A25">
      <w:pPr>
        <w:rPr>
          <w:rFonts w:asciiTheme="minorHAnsi" w:eastAsiaTheme="minorHAnsi" w:hAnsiTheme="minorHAnsi" w:cstheme="minorBidi"/>
          <w:lang w:eastAsia="en-US"/>
        </w:rPr>
      </w:pPr>
      <w:r w:rsidRPr="003C4A25">
        <w:rPr>
          <w:rFonts w:asciiTheme="minorHAnsi" w:eastAsiaTheme="minorHAnsi" w:hAnsiTheme="minorHAnsi" w:cstheme="minorBidi"/>
          <w:lang w:eastAsia="en-US"/>
        </w:rPr>
        <w:t>Summer Term ends</w:t>
      </w:r>
      <w:r w:rsidRPr="003C4A25">
        <w:rPr>
          <w:rFonts w:asciiTheme="minorHAnsi" w:eastAsiaTheme="minorHAnsi" w:hAnsiTheme="minorHAnsi" w:cstheme="minorBidi"/>
          <w:lang w:eastAsia="en-US"/>
        </w:rPr>
        <w:tab/>
      </w:r>
      <w:r w:rsidRPr="003C4A25">
        <w:rPr>
          <w:rFonts w:asciiTheme="minorHAnsi" w:eastAsiaTheme="minorHAnsi" w:hAnsiTheme="minorHAnsi" w:cstheme="minorBidi"/>
          <w:lang w:eastAsia="en-US"/>
        </w:rPr>
        <w:tab/>
      </w:r>
      <w:r w:rsidRPr="003C4A25">
        <w:rPr>
          <w:rFonts w:asciiTheme="minorHAnsi" w:eastAsiaTheme="minorHAnsi" w:hAnsiTheme="minorHAnsi" w:cstheme="minorBidi"/>
          <w:lang w:eastAsia="en-US"/>
        </w:rPr>
        <w:tab/>
        <w:t>Friday 27 June 2025</w:t>
      </w:r>
    </w:p>
    <w:p w14:paraId="2645BC36" w14:textId="77777777" w:rsidR="003C4A25" w:rsidRPr="003C4A25" w:rsidRDefault="003C4A25" w:rsidP="003C4A25">
      <w:pPr>
        <w:rPr>
          <w:rFonts w:asciiTheme="minorHAnsi" w:eastAsiaTheme="minorHAnsi" w:hAnsiTheme="minorHAnsi" w:cstheme="minorBidi"/>
          <w:lang w:eastAsia="en-US"/>
        </w:rPr>
      </w:pPr>
      <w:r w:rsidRPr="003C4A25">
        <w:rPr>
          <w:rFonts w:asciiTheme="minorHAnsi" w:eastAsiaTheme="minorHAnsi" w:hAnsiTheme="minorHAnsi" w:cstheme="minorBidi"/>
          <w:lang w:eastAsia="en-US"/>
        </w:rPr>
        <w:tab/>
      </w:r>
    </w:p>
    <w:p w14:paraId="5C523404" w14:textId="77777777" w:rsidR="003C4A25" w:rsidRPr="003C4A25" w:rsidRDefault="003C4A25" w:rsidP="003C4A25">
      <w:pPr>
        <w:rPr>
          <w:rFonts w:asciiTheme="minorHAnsi" w:eastAsiaTheme="minorHAnsi" w:hAnsiTheme="minorHAnsi" w:cstheme="minorBidi"/>
          <w:lang w:eastAsia="en-US"/>
        </w:rPr>
      </w:pPr>
    </w:p>
    <w:p w14:paraId="58A25378" w14:textId="77777777" w:rsidR="003C4A25" w:rsidRPr="003C4A25" w:rsidRDefault="003C4A25" w:rsidP="003C4A25">
      <w:pPr>
        <w:rPr>
          <w:rFonts w:asciiTheme="minorHAnsi" w:eastAsiaTheme="minorHAnsi" w:hAnsiTheme="minorHAnsi" w:cstheme="minorBidi"/>
          <w:b/>
          <w:bCs/>
          <w:lang w:eastAsia="en-US"/>
        </w:rPr>
      </w:pPr>
      <w:r w:rsidRPr="003C4A25">
        <w:rPr>
          <w:rFonts w:asciiTheme="minorHAnsi" w:eastAsiaTheme="minorHAnsi" w:hAnsiTheme="minorHAnsi" w:cstheme="minorBidi"/>
          <w:b/>
          <w:bCs/>
          <w:lang w:eastAsia="en-US"/>
        </w:rPr>
        <w:t xml:space="preserve">Term Time Public Holidays </w:t>
      </w:r>
    </w:p>
    <w:p w14:paraId="66691083" w14:textId="77777777" w:rsidR="003C4A25" w:rsidRPr="003C4A25" w:rsidRDefault="003C4A25" w:rsidP="003C4A25">
      <w:pPr>
        <w:rPr>
          <w:rFonts w:asciiTheme="minorHAnsi" w:eastAsiaTheme="minorHAnsi" w:hAnsiTheme="minorHAnsi" w:cstheme="minorBidi"/>
          <w:lang w:eastAsia="en-US"/>
        </w:rPr>
      </w:pPr>
    </w:p>
    <w:p w14:paraId="67AB5D56" w14:textId="77777777" w:rsidR="003C4A25" w:rsidRPr="003C4A25" w:rsidRDefault="003C4A25" w:rsidP="003C4A25">
      <w:pPr>
        <w:numPr>
          <w:ilvl w:val="0"/>
          <w:numId w:val="25"/>
        </w:numPr>
        <w:spacing w:after="160" w:line="259" w:lineRule="auto"/>
        <w:ind w:left="284" w:hanging="284"/>
        <w:contextualSpacing/>
        <w:rPr>
          <w:rFonts w:asciiTheme="minorHAnsi" w:eastAsiaTheme="minorHAnsi" w:hAnsiTheme="minorHAnsi" w:cstheme="minorBidi"/>
          <w:lang w:eastAsia="en-US"/>
        </w:rPr>
      </w:pPr>
      <w:r w:rsidRPr="003C4A25">
        <w:rPr>
          <w:rFonts w:asciiTheme="minorHAnsi" w:eastAsiaTheme="minorHAnsi" w:hAnsiTheme="minorHAnsi" w:cstheme="minorBidi"/>
          <w:lang w:eastAsia="en-US"/>
        </w:rPr>
        <w:t>Monday 9 September 2024</w:t>
      </w:r>
    </w:p>
    <w:p w14:paraId="34288DBA" w14:textId="77777777" w:rsidR="003C4A25" w:rsidRPr="003C4A25" w:rsidRDefault="003C4A25" w:rsidP="003C4A25">
      <w:pPr>
        <w:numPr>
          <w:ilvl w:val="0"/>
          <w:numId w:val="25"/>
        </w:numPr>
        <w:spacing w:after="160" w:line="259" w:lineRule="auto"/>
        <w:ind w:left="284" w:hanging="284"/>
        <w:contextualSpacing/>
        <w:rPr>
          <w:rFonts w:asciiTheme="minorHAnsi" w:eastAsiaTheme="minorHAnsi" w:hAnsiTheme="minorHAnsi" w:cstheme="minorBidi"/>
          <w:lang w:eastAsia="en-US"/>
        </w:rPr>
      </w:pPr>
      <w:r w:rsidRPr="003C4A25">
        <w:rPr>
          <w:rFonts w:asciiTheme="minorHAnsi" w:eastAsiaTheme="minorHAnsi" w:hAnsiTheme="minorHAnsi" w:cstheme="minorBidi"/>
          <w:lang w:eastAsia="en-US"/>
        </w:rPr>
        <w:t>Friday 14 February 2025</w:t>
      </w:r>
    </w:p>
    <w:p w14:paraId="12D1D81D" w14:textId="77777777" w:rsidR="003C4A25" w:rsidRPr="003C4A25" w:rsidRDefault="003C4A25" w:rsidP="003C4A25">
      <w:pPr>
        <w:numPr>
          <w:ilvl w:val="0"/>
          <w:numId w:val="25"/>
        </w:numPr>
        <w:spacing w:after="160" w:line="259" w:lineRule="auto"/>
        <w:ind w:left="284" w:hanging="284"/>
        <w:contextualSpacing/>
        <w:rPr>
          <w:rFonts w:asciiTheme="minorHAnsi" w:eastAsiaTheme="minorHAnsi" w:hAnsiTheme="minorHAnsi" w:cstheme="minorBidi"/>
          <w:lang w:eastAsia="en-US"/>
        </w:rPr>
      </w:pPr>
      <w:r w:rsidRPr="003C4A25">
        <w:rPr>
          <w:rFonts w:asciiTheme="minorHAnsi" w:eastAsiaTheme="minorHAnsi" w:hAnsiTheme="minorHAnsi" w:cstheme="minorBidi"/>
          <w:lang w:eastAsia="en-US"/>
        </w:rPr>
        <w:t>Monday 17 February 2025</w:t>
      </w:r>
    </w:p>
    <w:p w14:paraId="175C8536" w14:textId="77777777" w:rsidR="003C4A25" w:rsidRPr="003C4A25" w:rsidRDefault="003C4A25" w:rsidP="003C4A25">
      <w:pPr>
        <w:numPr>
          <w:ilvl w:val="0"/>
          <w:numId w:val="25"/>
        </w:numPr>
        <w:spacing w:after="160" w:line="259" w:lineRule="auto"/>
        <w:ind w:left="284" w:hanging="284"/>
        <w:contextualSpacing/>
        <w:rPr>
          <w:rFonts w:asciiTheme="minorHAnsi" w:eastAsiaTheme="minorHAnsi" w:hAnsiTheme="minorHAnsi" w:cstheme="minorBidi"/>
          <w:lang w:eastAsia="en-US"/>
        </w:rPr>
      </w:pPr>
      <w:r w:rsidRPr="003C4A25">
        <w:rPr>
          <w:rFonts w:asciiTheme="minorHAnsi" w:eastAsiaTheme="minorHAnsi" w:hAnsiTheme="minorHAnsi" w:cstheme="minorBidi"/>
          <w:lang w:eastAsia="en-US"/>
        </w:rPr>
        <w:t>Monday 05 May 2025</w:t>
      </w:r>
    </w:p>
    <w:p w14:paraId="536F36B1" w14:textId="77777777" w:rsidR="003C4A25" w:rsidRPr="003C4A25" w:rsidRDefault="003C4A25" w:rsidP="003C4A25">
      <w:pPr>
        <w:rPr>
          <w:rFonts w:asciiTheme="minorHAnsi" w:eastAsiaTheme="minorHAnsi" w:hAnsiTheme="minorHAnsi" w:cstheme="minorBidi"/>
          <w:lang w:eastAsia="en-US"/>
        </w:rPr>
      </w:pPr>
    </w:p>
    <w:p w14:paraId="6C92087A" w14:textId="77777777" w:rsidR="003C4A25" w:rsidRPr="003C4A25" w:rsidRDefault="003C4A25" w:rsidP="003C4A25">
      <w:pPr>
        <w:rPr>
          <w:rFonts w:asciiTheme="minorHAnsi" w:eastAsiaTheme="minorHAnsi" w:hAnsiTheme="minorHAnsi" w:cstheme="minorBidi"/>
          <w:b/>
          <w:bCs/>
          <w:lang w:eastAsia="en-US"/>
        </w:rPr>
      </w:pPr>
      <w:r w:rsidRPr="003C4A25">
        <w:rPr>
          <w:rFonts w:asciiTheme="minorHAnsi" w:eastAsiaTheme="minorHAnsi" w:hAnsiTheme="minorHAnsi" w:cstheme="minorBidi"/>
          <w:b/>
          <w:bCs/>
          <w:lang w:eastAsia="en-US"/>
        </w:rPr>
        <w:t xml:space="preserve">Staff Development Days </w:t>
      </w:r>
    </w:p>
    <w:p w14:paraId="395C2AE7" w14:textId="77777777" w:rsidR="003C4A25" w:rsidRPr="003C4A25" w:rsidRDefault="003C4A25" w:rsidP="003C4A25">
      <w:pPr>
        <w:rPr>
          <w:rFonts w:asciiTheme="minorHAnsi" w:eastAsiaTheme="minorHAnsi" w:hAnsiTheme="minorHAnsi" w:cstheme="minorBidi"/>
          <w:lang w:eastAsia="en-US"/>
        </w:rPr>
      </w:pPr>
    </w:p>
    <w:p w14:paraId="1FE6C00E" w14:textId="77777777" w:rsidR="003C4A25" w:rsidRPr="003C4A25" w:rsidRDefault="003C4A25" w:rsidP="003C4A25">
      <w:pPr>
        <w:numPr>
          <w:ilvl w:val="0"/>
          <w:numId w:val="25"/>
        </w:numPr>
        <w:spacing w:after="160" w:line="259" w:lineRule="auto"/>
        <w:ind w:left="284" w:hanging="284"/>
        <w:contextualSpacing/>
        <w:rPr>
          <w:rFonts w:asciiTheme="minorHAnsi" w:eastAsiaTheme="minorHAnsi" w:hAnsiTheme="minorHAnsi" w:cstheme="minorBidi"/>
          <w:lang w:eastAsia="en-US"/>
        </w:rPr>
      </w:pPr>
      <w:r w:rsidRPr="003C4A25">
        <w:rPr>
          <w:rFonts w:asciiTheme="minorHAnsi" w:eastAsiaTheme="minorHAnsi" w:hAnsiTheme="minorHAnsi" w:cstheme="minorBidi"/>
          <w:lang w:eastAsia="en-US"/>
        </w:rPr>
        <w:t>Monday 12 August 2024</w:t>
      </w:r>
    </w:p>
    <w:p w14:paraId="72628E48" w14:textId="77777777" w:rsidR="003C4A25" w:rsidRPr="003C4A25" w:rsidRDefault="003C4A25" w:rsidP="003C4A25">
      <w:pPr>
        <w:numPr>
          <w:ilvl w:val="0"/>
          <w:numId w:val="25"/>
        </w:numPr>
        <w:spacing w:after="160" w:line="259" w:lineRule="auto"/>
        <w:ind w:left="284" w:hanging="284"/>
        <w:contextualSpacing/>
        <w:rPr>
          <w:rFonts w:asciiTheme="minorHAnsi" w:eastAsiaTheme="minorHAnsi" w:hAnsiTheme="minorHAnsi" w:cstheme="minorBidi"/>
          <w:lang w:eastAsia="en-US"/>
        </w:rPr>
      </w:pPr>
      <w:r w:rsidRPr="003C4A25">
        <w:rPr>
          <w:rFonts w:asciiTheme="minorHAnsi" w:eastAsiaTheme="minorHAnsi" w:hAnsiTheme="minorHAnsi" w:cstheme="minorBidi"/>
          <w:lang w:eastAsia="en-US"/>
        </w:rPr>
        <w:t>Tuesday 13 August 2024</w:t>
      </w:r>
    </w:p>
    <w:p w14:paraId="49F95F02" w14:textId="77777777" w:rsidR="003C4A25" w:rsidRPr="003C4A25" w:rsidRDefault="003C4A25" w:rsidP="003C4A25">
      <w:pPr>
        <w:numPr>
          <w:ilvl w:val="0"/>
          <w:numId w:val="25"/>
        </w:numPr>
        <w:spacing w:after="160" w:line="259" w:lineRule="auto"/>
        <w:ind w:left="284" w:hanging="284"/>
        <w:contextualSpacing/>
        <w:rPr>
          <w:rFonts w:asciiTheme="minorHAnsi" w:eastAsiaTheme="minorHAnsi" w:hAnsiTheme="minorHAnsi" w:cstheme="minorBidi"/>
          <w:lang w:eastAsia="en-US"/>
        </w:rPr>
      </w:pPr>
      <w:r w:rsidRPr="003C4A25">
        <w:rPr>
          <w:rFonts w:asciiTheme="minorHAnsi" w:eastAsiaTheme="minorHAnsi" w:hAnsiTheme="minorHAnsi" w:cstheme="minorBidi"/>
          <w:lang w:eastAsia="en-US"/>
        </w:rPr>
        <w:t xml:space="preserve">Friday 29 November 2024 </w:t>
      </w:r>
    </w:p>
    <w:p w14:paraId="7EBEBD7E" w14:textId="77777777" w:rsidR="003C4A25" w:rsidRPr="003C4A25" w:rsidRDefault="003C4A25" w:rsidP="003C4A25">
      <w:pPr>
        <w:numPr>
          <w:ilvl w:val="0"/>
          <w:numId w:val="25"/>
        </w:numPr>
        <w:spacing w:after="160" w:line="259" w:lineRule="auto"/>
        <w:ind w:left="284" w:hanging="284"/>
        <w:contextualSpacing/>
        <w:rPr>
          <w:rFonts w:asciiTheme="minorHAnsi" w:eastAsiaTheme="minorHAnsi" w:hAnsiTheme="minorHAnsi" w:cstheme="minorBidi"/>
          <w:lang w:eastAsia="en-US"/>
        </w:rPr>
      </w:pPr>
      <w:r w:rsidRPr="003C4A25">
        <w:rPr>
          <w:rFonts w:asciiTheme="minorHAnsi" w:eastAsiaTheme="minorHAnsi" w:hAnsiTheme="minorHAnsi" w:cstheme="minorBidi"/>
          <w:lang w:eastAsia="en-US"/>
        </w:rPr>
        <w:t xml:space="preserve">Tuesday 18 February 2025 </w:t>
      </w:r>
    </w:p>
    <w:p w14:paraId="76788EF2" w14:textId="77777777" w:rsidR="003C4A25" w:rsidRPr="003C4A25" w:rsidRDefault="003C4A25" w:rsidP="003C4A25">
      <w:pPr>
        <w:numPr>
          <w:ilvl w:val="0"/>
          <w:numId w:val="25"/>
        </w:numPr>
        <w:spacing w:after="160" w:line="259" w:lineRule="auto"/>
        <w:ind w:left="284" w:hanging="284"/>
        <w:contextualSpacing/>
        <w:rPr>
          <w:rFonts w:asciiTheme="minorHAnsi" w:eastAsiaTheme="minorHAnsi" w:hAnsiTheme="minorHAnsi" w:cstheme="minorBidi"/>
          <w:lang w:eastAsia="en-US"/>
        </w:rPr>
      </w:pPr>
      <w:r w:rsidRPr="003C4A25">
        <w:rPr>
          <w:rFonts w:asciiTheme="minorHAnsi" w:eastAsiaTheme="minorHAnsi" w:hAnsiTheme="minorHAnsi" w:cstheme="minorBidi"/>
          <w:lang w:eastAsia="en-US"/>
        </w:rPr>
        <w:t>Friday 4</w:t>
      </w:r>
      <w:r w:rsidRPr="003C4A25">
        <w:rPr>
          <w:rFonts w:asciiTheme="minorHAnsi" w:eastAsiaTheme="minorHAnsi" w:hAnsiTheme="minorHAnsi" w:cstheme="minorBidi"/>
          <w:vertAlign w:val="superscript"/>
          <w:lang w:eastAsia="en-US"/>
        </w:rPr>
        <w:t>th</w:t>
      </w:r>
      <w:r w:rsidRPr="003C4A25">
        <w:rPr>
          <w:rFonts w:asciiTheme="minorHAnsi" w:eastAsiaTheme="minorHAnsi" w:hAnsiTheme="minorHAnsi" w:cstheme="minorBidi"/>
          <w:lang w:eastAsia="en-US"/>
        </w:rPr>
        <w:t xml:space="preserve"> April 2025</w:t>
      </w:r>
    </w:p>
    <w:p w14:paraId="4B457EED" w14:textId="77777777" w:rsidR="00C705A7" w:rsidRPr="00C37BD8" w:rsidRDefault="00C705A7" w:rsidP="00C705A7">
      <w:pPr>
        <w:pStyle w:val="Header"/>
        <w:rPr>
          <w:rFonts w:ascii="Arial" w:hAnsi="Arial" w:cs="Arial"/>
        </w:rPr>
      </w:pPr>
    </w:p>
    <w:p w14:paraId="44231E78" w14:textId="77777777" w:rsidR="00C705A7" w:rsidRPr="00C37BD8" w:rsidRDefault="00C705A7" w:rsidP="00C705A7">
      <w:pPr>
        <w:pStyle w:val="Header"/>
        <w:rPr>
          <w:rFonts w:ascii="Arial" w:hAnsi="Arial" w:cs="Arial"/>
        </w:rPr>
      </w:pPr>
    </w:p>
    <w:p w14:paraId="1254A94E" w14:textId="77777777" w:rsidR="00C705A7" w:rsidRPr="00C37BD8" w:rsidRDefault="00C705A7" w:rsidP="00C705A7">
      <w:pPr>
        <w:pStyle w:val="Header"/>
        <w:rPr>
          <w:rFonts w:ascii="Arial" w:hAnsi="Arial" w:cs="Arial"/>
        </w:rPr>
      </w:pPr>
    </w:p>
    <w:p w14:paraId="47421247" w14:textId="77777777" w:rsidR="00C705A7" w:rsidRDefault="00C705A7" w:rsidP="00C705A7">
      <w:pPr>
        <w:spacing w:after="60"/>
        <w:rPr>
          <w:rFonts w:ascii="Arial" w:hAnsi="Arial" w:cs="Arial"/>
          <w:b/>
          <w:sz w:val="32"/>
          <w:szCs w:val="32"/>
        </w:rPr>
      </w:pPr>
    </w:p>
    <w:p w14:paraId="412BC419" w14:textId="77777777" w:rsidR="00910D81" w:rsidRDefault="00910D81" w:rsidP="00C705A7">
      <w:pPr>
        <w:spacing w:after="60"/>
        <w:rPr>
          <w:rFonts w:ascii="Arial" w:hAnsi="Arial" w:cs="Arial"/>
          <w:b/>
          <w:sz w:val="32"/>
          <w:szCs w:val="32"/>
        </w:rPr>
      </w:pPr>
    </w:p>
    <w:p w14:paraId="1B6E4737" w14:textId="77777777" w:rsidR="00910D81" w:rsidRDefault="00910D81" w:rsidP="00C705A7">
      <w:pPr>
        <w:spacing w:after="60"/>
        <w:rPr>
          <w:rFonts w:ascii="Arial" w:hAnsi="Arial" w:cs="Arial"/>
          <w:b/>
          <w:sz w:val="32"/>
          <w:szCs w:val="32"/>
        </w:rPr>
      </w:pPr>
    </w:p>
    <w:p w14:paraId="7AFC409D" w14:textId="77777777" w:rsidR="00910D81" w:rsidRDefault="00910D81" w:rsidP="00C705A7">
      <w:pPr>
        <w:spacing w:after="60"/>
        <w:rPr>
          <w:rFonts w:ascii="Arial" w:hAnsi="Arial" w:cs="Arial"/>
          <w:b/>
          <w:sz w:val="32"/>
          <w:szCs w:val="32"/>
        </w:rPr>
      </w:pPr>
    </w:p>
    <w:p w14:paraId="6B15AA8C" w14:textId="77777777" w:rsidR="00910D81" w:rsidRDefault="00910D81" w:rsidP="00C705A7">
      <w:pPr>
        <w:spacing w:after="60"/>
        <w:rPr>
          <w:rFonts w:ascii="Arial" w:hAnsi="Arial" w:cs="Arial"/>
          <w:b/>
          <w:sz w:val="32"/>
          <w:szCs w:val="32"/>
        </w:rPr>
      </w:pPr>
    </w:p>
    <w:p w14:paraId="68CC5064" w14:textId="77777777" w:rsidR="00910D81" w:rsidRDefault="00910D81" w:rsidP="00C705A7">
      <w:pPr>
        <w:spacing w:after="60"/>
        <w:rPr>
          <w:rFonts w:ascii="Arial" w:hAnsi="Arial" w:cs="Arial"/>
          <w:b/>
          <w:sz w:val="32"/>
          <w:szCs w:val="32"/>
        </w:rPr>
      </w:pPr>
    </w:p>
    <w:p w14:paraId="6696E3F8" w14:textId="77777777" w:rsidR="00910D81" w:rsidRDefault="00910D81" w:rsidP="00C705A7">
      <w:pPr>
        <w:spacing w:after="60"/>
        <w:rPr>
          <w:rFonts w:ascii="Arial" w:hAnsi="Arial" w:cs="Arial"/>
          <w:b/>
          <w:sz w:val="32"/>
          <w:szCs w:val="32"/>
        </w:rPr>
      </w:pPr>
    </w:p>
    <w:p w14:paraId="1734C5BA" w14:textId="602F3EA9" w:rsidR="00C705A7" w:rsidRDefault="00C705A7" w:rsidP="00C705A7">
      <w:pPr>
        <w:spacing w:after="60"/>
        <w:rPr>
          <w:rFonts w:ascii="Arial" w:hAnsi="Arial" w:cs="Arial"/>
          <w:b/>
          <w:sz w:val="32"/>
          <w:szCs w:val="32"/>
        </w:rPr>
      </w:pPr>
      <w:bookmarkStart w:id="7" w:name="_Toc308620548"/>
      <w:r w:rsidRPr="007A6397">
        <w:rPr>
          <w:rFonts w:ascii="Arial" w:hAnsi="Arial" w:cs="Arial"/>
          <w:b/>
          <w:sz w:val="32"/>
          <w:szCs w:val="32"/>
        </w:rPr>
        <w:lastRenderedPageBreak/>
        <w:t>Registration and enrolment</w:t>
      </w:r>
    </w:p>
    <w:p w14:paraId="32526D99" w14:textId="77777777" w:rsidR="00F32DF0" w:rsidRPr="007A6397" w:rsidRDefault="00F32DF0" w:rsidP="00F32DF0">
      <w:pPr>
        <w:rPr>
          <w:rFonts w:ascii="Arial" w:hAnsi="Arial" w:cs="Arial"/>
        </w:rPr>
      </w:pPr>
      <w:r w:rsidRPr="007A6397">
        <w:rPr>
          <w:rFonts w:ascii="Arial" w:hAnsi="Arial" w:cs="Arial"/>
        </w:rPr>
        <w:t>The date for registration of new</w:t>
      </w:r>
      <w:r>
        <w:rPr>
          <w:rFonts w:ascii="Arial" w:hAnsi="Arial" w:cs="Arial"/>
        </w:rPr>
        <w:t xml:space="preserve"> P1</w:t>
      </w:r>
      <w:r w:rsidRPr="007A6397">
        <w:rPr>
          <w:rFonts w:ascii="Arial" w:hAnsi="Arial" w:cs="Arial"/>
        </w:rPr>
        <w:t xml:space="preserve"> school entrants is advertised in all local nurseries,</w:t>
      </w:r>
      <w:r>
        <w:rPr>
          <w:rFonts w:ascii="Arial" w:hAnsi="Arial" w:cs="Arial"/>
        </w:rPr>
        <w:t xml:space="preserve"> schools,</w:t>
      </w:r>
      <w:r w:rsidRPr="007A6397">
        <w:rPr>
          <w:rFonts w:ascii="Arial" w:hAnsi="Arial" w:cs="Arial"/>
        </w:rPr>
        <w:t xml:space="preserve"> the local press and on the council’s website </w:t>
      </w:r>
      <w:hyperlink r:id="rId53" w:history="1">
        <w:r w:rsidRPr="007A6397">
          <w:rPr>
            <w:rStyle w:val="Hyperlink"/>
            <w:rFonts w:ascii="Arial" w:hAnsi="Arial" w:cs="Arial"/>
          </w:rPr>
          <w:t>www.falkirk.gov.uk</w:t>
        </w:r>
      </w:hyperlink>
      <w:r w:rsidRPr="007A6397">
        <w:rPr>
          <w:rFonts w:ascii="Arial" w:hAnsi="Arial" w:cs="Arial"/>
        </w:rPr>
        <w:t xml:space="preserve">.  Pupils should be registered in only one school for their catchment area.  Parents will be provided with information about the </w:t>
      </w:r>
      <w:proofErr w:type="gramStart"/>
      <w:r w:rsidRPr="007A6397">
        <w:rPr>
          <w:rFonts w:ascii="Arial" w:hAnsi="Arial" w:cs="Arial"/>
        </w:rPr>
        <w:t>school, when</w:t>
      </w:r>
      <w:proofErr w:type="gramEnd"/>
      <w:r w:rsidRPr="007A6397">
        <w:rPr>
          <w:rFonts w:ascii="Arial" w:hAnsi="Arial" w:cs="Arial"/>
        </w:rPr>
        <w:t xml:space="preserve"> they register their child.   </w:t>
      </w:r>
    </w:p>
    <w:p w14:paraId="1F4363DF" w14:textId="77777777" w:rsidR="00F32DF0" w:rsidRPr="007A6397" w:rsidRDefault="00F32DF0" w:rsidP="00F32DF0">
      <w:pPr>
        <w:rPr>
          <w:rFonts w:ascii="Arial" w:hAnsi="Arial" w:cs="Arial"/>
        </w:rPr>
      </w:pPr>
    </w:p>
    <w:p w14:paraId="775B1AF4" w14:textId="77777777" w:rsidR="00F32DF0" w:rsidRDefault="00F32DF0" w:rsidP="00F32DF0">
      <w:pPr>
        <w:rPr>
          <w:rFonts w:ascii="Arial" w:hAnsi="Arial" w:cs="Arial"/>
        </w:rPr>
      </w:pPr>
      <w:r>
        <w:rPr>
          <w:rFonts w:ascii="Arial" w:hAnsi="Arial" w:cs="Arial"/>
        </w:rPr>
        <w:t>Pupils who are baptised Roman Catholic are automatically entitled to enrol at the denominational catchment school. All other pupils must make a placing request to attend a denominational school.</w:t>
      </w:r>
    </w:p>
    <w:p w14:paraId="7D2604A3" w14:textId="77777777" w:rsidR="00F32DF0" w:rsidRDefault="00F32DF0" w:rsidP="00F32DF0">
      <w:pPr>
        <w:rPr>
          <w:rFonts w:ascii="Arial" w:hAnsi="Arial" w:cs="Arial"/>
        </w:rPr>
      </w:pPr>
    </w:p>
    <w:p w14:paraId="368CE71D" w14:textId="77777777" w:rsidR="00F32DF0" w:rsidRDefault="00F32DF0" w:rsidP="00F32DF0">
      <w:pPr>
        <w:rPr>
          <w:rFonts w:ascii="Arial" w:hAnsi="Arial" w:cs="Arial"/>
        </w:rPr>
      </w:pPr>
      <w:r w:rsidRPr="007A6397">
        <w:rPr>
          <w:rFonts w:ascii="Arial" w:hAnsi="Arial" w:cs="Arial"/>
        </w:rPr>
        <w:t>Parents who want to send their child to a school other than the catchment school must make a placing request</w:t>
      </w:r>
      <w:r>
        <w:rPr>
          <w:rFonts w:ascii="Arial" w:hAnsi="Arial" w:cs="Arial"/>
        </w:rPr>
        <w:t xml:space="preserve"> in addition to enrolling their child at their catchment school</w:t>
      </w:r>
      <w:r w:rsidRPr="007A6397">
        <w:rPr>
          <w:rFonts w:ascii="Arial" w:hAnsi="Arial" w:cs="Arial"/>
        </w:rPr>
        <w:t>.  Please refer to section four of this handbook for more information on placing requests.</w:t>
      </w:r>
    </w:p>
    <w:p w14:paraId="568B0DCA" w14:textId="77777777" w:rsidR="00F32DF0" w:rsidRPr="007A6397" w:rsidRDefault="00F32DF0" w:rsidP="00F32DF0">
      <w:pPr>
        <w:rPr>
          <w:rFonts w:ascii="Arial" w:hAnsi="Arial" w:cs="Arial"/>
        </w:rPr>
      </w:pPr>
    </w:p>
    <w:p w14:paraId="2F9CD873" w14:textId="77777777" w:rsidR="00F32DF0" w:rsidRDefault="00F32DF0" w:rsidP="00F32DF0">
      <w:pPr>
        <w:rPr>
          <w:rFonts w:ascii="Arial" w:hAnsi="Arial" w:cs="Arial"/>
        </w:rPr>
      </w:pPr>
      <w:r w:rsidRPr="007A6397">
        <w:rPr>
          <w:rFonts w:ascii="Arial" w:hAnsi="Arial" w:cs="Arial"/>
        </w:rPr>
        <w:t>Parents of pupils who have moved into the catchment area or, who wish their child to transfer to the school, should contact the school office for information.</w:t>
      </w:r>
    </w:p>
    <w:p w14:paraId="2F2873FE" w14:textId="77777777" w:rsidR="00F32DF0" w:rsidRDefault="00F32DF0" w:rsidP="00F32DF0">
      <w:pPr>
        <w:rPr>
          <w:rFonts w:ascii="Arial" w:hAnsi="Arial" w:cs="Arial"/>
        </w:rPr>
      </w:pPr>
    </w:p>
    <w:p w14:paraId="3DF6A44D" w14:textId="77777777" w:rsidR="00F32DF0" w:rsidRPr="007A6397" w:rsidRDefault="00F32DF0" w:rsidP="00F32DF0">
      <w:pPr>
        <w:rPr>
          <w:rFonts w:ascii="Arial" w:hAnsi="Arial" w:cs="Arial"/>
        </w:rPr>
      </w:pPr>
      <w:r>
        <w:rPr>
          <w:rFonts w:ascii="Arial" w:hAnsi="Arial" w:cs="Arial"/>
        </w:rPr>
        <w:t xml:space="preserve">Parents can also make a formal request for their child to attend Gaelic Medium Education.  Falkirk does not currently have a school with Gaelic Medium Education, however if there is a request for 5 or more preschool children to attend Gaelic Medium Education the following year, we would do our upmost to accommodate this.  </w:t>
      </w:r>
      <w:proofErr w:type="gramStart"/>
      <w:r>
        <w:rPr>
          <w:rFonts w:ascii="Arial" w:hAnsi="Arial" w:cs="Arial"/>
        </w:rPr>
        <w:t>Otherwise</w:t>
      </w:r>
      <w:proofErr w:type="gramEnd"/>
      <w:r>
        <w:rPr>
          <w:rFonts w:ascii="Arial" w:hAnsi="Arial" w:cs="Arial"/>
        </w:rPr>
        <w:t xml:space="preserve"> we can support parents in applying to a Gaelic Medium School in a neighbouring authority.  </w:t>
      </w:r>
    </w:p>
    <w:p w14:paraId="281608EC" w14:textId="77777777" w:rsidR="00C705A7" w:rsidRPr="00582F45" w:rsidRDefault="00C705A7" w:rsidP="00C705A7">
      <w:pPr>
        <w:pStyle w:val="Heading2"/>
        <w:rPr>
          <w:i w:val="0"/>
          <w:sz w:val="32"/>
          <w:szCs w:val="32"/>
        </w:rPr>
      </w:pPr>
      <w:r w:rsidRPr="00582F45">
        <w:rPr>
          <w:i w:val="0"/>
          <w:sz w:val="32"/>
          <w:szCs w:val="32"/>
        </w:rPr>
        <w:t>Attendance and absence</w:t>
      </w:r>
      <w:bookmarkEnd w:id="7"/>
    </w:p>
    <w:p w14:paraId="1684874A" w14:textId="77777777" w:rsidR="002F3E9E" w:rsidRDefault="002F3E9E" w:rsidP="002F3E9E">
      <w:pPr>
        <w:rPr>
          <w:rFonts w:ascii="Arial" w:hAnsi="Arial" w:cs="Arial"/>
        </w:rPr>
      </w:pPr>
      <w:r w:rsidRPr="00582F45">
        <w:rPr>
          <w:rFonts w:ascii="Arial" w:hAnsi="Arial" w:cs="Arial"/>
        </w:rPr>
        <w:t xml:space="preserve">It is the responsibility of parents of a child of school age to make sure that their child is educated. Most do this by sending their child to school regularly. Attendance is recorded twice a day, </w:t>
      </w:r>
      <w:proofErr w:type="gramStart"/>
      <w:r w:rsidRPr="00582F45">
        <w:rPr>
          <w:rFonts w:ascii="Arial" w:hAnsi="Arial" w:cs="Arial"/>
        </w:rPr>
        <w:t>morning</w:t>
      </w:r>
      <w:proofErr w:type="gramEnd"/>
      <w:r w:rsidRPr="00582F45">
        <w:rPr>
          <w:rFonts w:ascii="Arial" w:hAnsi="Arial" w:cs="Arial"/>
        </w:rPr>
        <w:t xml:space="preserve"> and afternoon.</w:t>
      </w:r>
    </w:p>
    <w:p w14:paraId="7546DDBF" w14:textId="77777777" w:rsidR="002F3E9E" w:rsidRDefault="002F3E9E" w:rsidP="002F3E9E">
      <w:pPr>
        <w:rPr>
          <w:rFonts w:ascii="Arial" w:hAnsi="Arial" w:cs="Arial"/>
        </w:rPr>
      </w:pPr>
    </w:p>
    <w:tbl>
      <w:tblPr>
        <w:tblW w:w="9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4134"/>
        <w:gridCol w:w="3605"/>
      </w:tblGrid>
      <w:tr w:rsidR="002F3E9E" w:rsidRPr="00C223DA" w14:paraId="1B6B9012" w14:textId="77777777" w:rsidTr="006E0E0B">
        <w:trPr>
          <w:trHeight w:val="315"/>
        </w:trPr>
        <w:tc>
          <w:tcPr>
            <w:tcW w:w="1737" w:type="dxa"/>
            <w:shd w:val="clear" w:color="auto" w:fill="auto"/>
          </w:tcPr>
          <w:p w14:paraId="3AB5ED9C" w14:textId="77777777" w:rsidR="002F3E9E" w:rsidRPr="00220E5E" w:rsidRDefault="002F3E9E" w:rsidP="006E0E0B">
            <w:pPr>
              <w:rPr>
                <w:rFonts w:ascii="Arial" w:hAnsi="Arial" w:cs="Arial"/>
                <w:b/>
                <w:bCs/>
                <w:u w:val="single"/>
              </w:rPr>
            </w:pPr>
            <w:r w:rsidRPr="00220E5E">
              <w:rPr>
                <w:rFonts w:ascii="Arial" w:hAnsi="Arial" w:cs="Arial"/>
                <w:b/>
                <w:bCs/>
                <w:u w:val="single"/>
              </w:rPr>
              <w:t>Percentage</w:t>
            </w:r>
          </w:p>
        </w:tc>
        <w:tc>
          <w:tcPr>
            <w:tcW w:w="4134" w:type="dxa"/>
            <w:shd w:val="clear" w:color="auto" w:fill="auto"/>
          </w:tcPr>
          <w:p w14:paraId="70695202" w14:textId="77777777" w:rsidR="002F3E9E" w:rsidRPr="00220E5E" w:rsidRDefault="002F3E9E" w:rsidP="006E0E0B">
            <w:pPr>
              <w:rPr>
                <w:rFonts w:ascii="Arial" w:hAnsi="Arial" w:cs="Arial"/>
                <w:b/>
                <w:bCs/>
                <w:u w:val="single"/>
              </w:rPr>
            </w:pPr>
            <w:r w:rsidRPr="00220E5E">
              <w:rPr>
                <w:rFonts w:ascii="Arial" w:hAnsi="Arial" w:cs="Arial"/>
                <w:b/>
                <w:bCs/>
                <w:u w:val="single"/>
              </w:rPr>
              <w:t>Number of School Days Annually</w:t>
            </w:r>
          </w:p>
        </w:tc>
        <w:tc>
          <w:tcPr>
            <w:tcW w:w="3605" w:type="dxa"/>
            <w:shd w:val="clear" w:color="auto" w:fill="auto"/>
          </w:tcPr>
          <w:p w14:paraId="137C1CDA" w14:textId="77777777" w:rsidR="002F3E9E" w:rsidRPr="00220E5E" w:rsidRDefault="002F3E9E" w:rsidP="006E0E0B">
            <w:pPr>
              <w:rPr>
                <w:rFonts w:ascii="Arial" w:hAnsi="Arial" w:cs="Arial"/>
                <w:b/>
                <w:bCs/>
                <w:u w:val="single"/>
              </w:rPr>
            </w:pPr>
            <w:r w:rsidRPr="00220E5E">
              <w:rPr>
                <w:rFonts w:ascii="Arial" w:hAnsi="Arial" w:cs="Arial"/>
                <w:b/>
                <w:bCs/>
                <w:u w:val="single"/>
              </w:rPr>
              <w:t>Number of days missed</w:t>
            </w:r>
          </w:p>
        </w:tc>
      </w:tr>
      <w:tr w:rsidR="002F3E9E" w:rsidRPr="00C223DA" w14:paraId="70A84BAF" w14:textId="77777777" w:rsidTr="006E0E0B">
        <w:trPr>
          <w:trHeight w:val="304"/>
        </w:trPr>
        <w:tc>
          <w:tcPr>
            <w:tcW w:w="1737" w:type="dxa"/>
            <w:shd w:val="clear" w:color="auto" w:fill="auto"/>
          </w:tcPr>
          <w:p w14:paraId="0882B0D9" w14:textId="77777777" w:rsidR="002F3E9E" w:rsidRPr="00C223DA" w:rsidRDefault="002F3E9E" w:rsidP="006E0E0B">
            <w:pPr>
              <w:rPr>
                <w:rFonts w:ascii="Arial" w:hAnsi="Arial" w:cs="Arial"/>
              </w:rPr>
            </w:pPr>
            <w:r w:rsidRPr="00C223DA">
              <w:rPr>
                <w:rFonts w:ascii="Arial" w:hAnsi="Arial" w:cs="Arial"/>
              </w:rPr>
              <w:t>100%</w:t>
            </w:r>
          </w:p>
        </w:tc>
        <w:tc>
          <w:tcPr>
            <w:tcW w:w="4134" w:type="dxa"/>
            <w:shd w:val="clear" w:color="auto" w:fill="auto"/>
          </w:tcPr>
          <w:p w14:paraId="18C7320D" w14:textId="77777777" w:rsidR="002F3E9E" w:rsidRPr="00C223DA" w:rsidRDefault="002F3E9E" w:rsidP="006E0E0B">
            <w:pPr>
              <w:rPr>
                <w:rFonts w:ascii="Arial" w:hAnsi="Arial" w:cs="Arial"/>
              </w:rPr>
            </w:pPr>
            <w:r w:rsidRPr="00C223DA">
              <w:rPr>
                <w:rFonts w:ascii="Arial" w:hAnsi="Arial" w:cs="Arial"/>
              </w:rPr>
              <w:t>190</w:t>
            </w:r>
          </w:p>
        </w:tc>
        <w:tc>
          <w:tcPr>
            <w:tcW w:w="3605" w:type="dxa"/>
            <w:shd w:val="clear" w:color="auto" w:fill="auto"/>
          </w:tcPr>
          <w:p w14:paraId="2CD7DF8F" w14:textId="77777777" w:rsidR="002F3E9E" w:rsidRPr="00C223DA" w:rsidRDefault="002F3E9E" w:rsidP="006E0E0B">
            <w:pPr>
              <w:rPr>
                <w:rFonts w:ascii="Arial" w:hAnsi="Arial" w:cs="Arial"/>
              </w:rPr>
            </w:pPr>
            <w:r w:rsidRPr="00C223DA">
              <w:rPr>
                <w:rFonts w:ascii="Arial" w:hAnsi="Arial" w:cs="Arial"/>
              </w:rPr>
              <w:t>0</w:t>
            </w:r>
          </w:p>
        </w:tc>
      </w:tr>
      <w:tr w:rsidR="002F3E9E" w:rsidRPr="00C223DA" w14:paraId="2A278FF9" w14:textId="77777777" w:rsidTr="006E0E0B">
        <w:trPr>
          <w:trHeight w:val="315"/>
        </w:trPr>
        <w:tc>
          <w:tcPr>
            <w:tcW w:w="1737" w:type="dxa"/>
            <w:shd w:val="clear" w:color="auto" w:fill="auto"/>
          </w:tcPr>
          <w:p w14:paraId="036C7782" w14:textId="77777777" w:rsidR="002F3E9E" w:rsidRPr="00C223DA" w:rsidRDefault="002F3E9E" w:rsidP="006E0E0B">
            <w:pPr>
              <w:rPr>
                <w:rFonts w:ascii="Arial" w:hAnsi="Arial" w:cs="Arial"/>
              </w:rPr>
            </w:pPr>
            <w:r w:rsidRPr="00C223DA">
              <w:rPr>
                <w:rFonts w:ascii="Arial" w:hAnsi="Arial" w:cs="Arial"/>
              </w:rPr>
              <w:t>95%</w:t>
            </w:r>
          </w:p>
        </w:tc>
        <w:tc>
          <w:tcPr>
            <w:tcW w:w="4134" w:type="dxa"/>
            <w:shd w:val="clear" w:color="auto" w:fill="auto"/>
          </w:tcPr>
          <w:p w14:paraId="73315E4F" w14:textId="77777777" w:rsidR="002F3E9E" w:rsidRPr="00C223DA" w:rsidRDefault="002F3E9E" w:rsidP="006E0E0B">
            <w:pPr>
              <w:rPr>
                <w:rFonts w:ascii="Arial" w:hAnsi="Arial" w:cs="Arial"/>
              </w:rPr>
            </w:pPr>
            <w:r w:rsidRPr="00C223DA">
              <w:rPr>
                <w:rFonts w:ascii="Arial" w:hAnsi="Arial" w:cs="Arial"/>
              </w:rPr>
              <w:t>180.5</w:t>
            </w:r>
          </w:p>
        </w:tc>
        <w:tc>
          <w:tcPr>
            <w:tcW w:w="3605" w:type="dxa"/>
            <w:shd w:val="clear" w:color="auto" w:fill="auto"/>
          </w:tcPr>
          <w:p w14:paraId="47FC03B8" w14:textId="77777777" w:rsidR="002F3E9E" w:rsidRPr="00C223DA" w:rsidRDefault="002F3E9E" w:rsidP="006E0E0B">
            <w:pPr>
              <w:rPr>
                <w:rFonts w:ascii="Arial" w:hAnsi="Arial" w:cs="Arial"/>
              </w:rPr>
            </w:pPr>
            <w:r w:rsidRPr="00C223DA">
              <w:rPr>
                <w:rFonts w:ascii="Arial" w:hAnsi="Arial" w:cs="Arial"/>
              </w:rPr>
              <w:t>10 days (2 weeks)</w:t>
            </w:r>
          </w:p>
        </w:tc>
      </w:tr>
      <w:tr w:rsidR="002F3E9E" w:rsidRPr="00C223DA" w14:paraId="64FC3215" w14:textId="77777777" w:rsidTr="006E0E0B">
        <w:trPr>
          <w:trHeight w:val="304"/>
        </w:trPr>
        <w:tc>
          <w:tcPr>
            <w:tcW w:w="1737" w:type="dxa"/>
            <w:shd w:val="clear" w:color="auto" w:fill="auto"/>
          </w:tcPr>
          <w:p w14:paraId="4ACB0D09" w14:textId="77777777" w:rsidR="002F3E9E" w:rsidRPr="00C223DA" w:rsidRDefault="002F3E9E" w:rsidP="006E0E0B">
            <w:pPr>
              <w:rPr>
                <w:rFonts w:ascii="Arial" w:hAnsi="Arial" w:cs="Arial"/>
              </w:rPr>
            </w:pPr>
            <w:r w:rsidRPr="00C223DA">
              <w:rPr>
                <w:rFonts w:ascii="Arial" w:hAnsi="Arial" w:cs="Arial"/>
              </w:rPr>
              <w:t>90%</w:t>
            </w:r>
          </w:p>
        </w:tc>
        <w:tc>
          <w:tcPr>
            <w:tcW w:w="4134" w:type="dxa"/>
            <w:shd w:val="clear" w:color="auto" w:fill="auto"/>
          </w:tcPr>
          <w:p w14:paraId="6ABFFA58" w14:textId="77777777" w:rsidR="002F3E9E" w:rsidRPr="00C223DA" w:rsidRDefault="002F3E9E" w:rsidP="006E0E0B">
            <w:pPr>
              <w:rPr>
                <w:rFonts w:ascii="Arial" w:hAnsi="Arial" w:cs="Arial"/>
              </w:rPr>
            </w:pPr>
            <w:r w:rsidRPr="00C223DA">
              <w:rPr>
                <w:rFonts w:ascii="Arial" w:hAnsi="Arial" w:cs="Arial"/>
              </w:rPr>
              <w:t>171 days</w:t>
            </w:r>
          </w:p>
        </w:tc>
        <w:tc>
          <w:tcPr>
            <w:tcW w:w="3605" w:type="dxa"/>
            <w:shd w:val="clear" w:color="auto" w:fill="auto"/>
          </w:tcPr>
          <w:p w14:paraId="61F3E745" w14:textId="77777777" w:rsidR="002F3E9E" w:rsidRPr="00C223DA" w:rsidRDefault="002F3E9E" w:rsidP="006E0E0B">
            <w:pPr>
              <w:rPr>
                <w:rFonts w:ascii="Arial" w:hAnsi="Arial" w:cs="Arial"/>
              </w:rPr>
            </w:pPr>
            <w:r w:rsidRPr="00C223DA">
              <w:rPr>
                <w:rFonts w:ascii="Arial" w:hAnsi="Arial" w:cs="Arial"/>
              </w:rPr>
              <w:t>19 days (3 weeks, 4 days)</w:t>
            </w:r>
          </w:p>
        </w:tc>
      </w:tr>
      <w:tr w:rsidR="002F3E9E" w:rsidRPr="00C223DA" w14:paraId="5C5A7453" w14:textId="77777777" w:rsidTr="006E0E0B">
        <w:trPr>
          <w:trHeight w:val="315"/>
        </w:trPr>
        <w:tc>
          <w:tcPr>
            <w:tcW w:w="1737" w:type="dxa"/>
            <w:shd w:val="clear" w:color="auto" w:fill="auto"/>
          </w:tcPr>
          <w:p w14:paraId="3A1A3EAC" w14:textId="77777777" w:rsidR="002F3E9E" w:rsidRPr="00C223DA" w:rsidRDefault="002F3E9E" w:rsidP="006E0E0B">
            <w:pPr>
              <w:rPr>
                <w:rFonts w:ascii="Arial" w:hAnsi="Arial" w:cs="Arial"/>
              </w:rPr>
            </w:pPr>
            <w:r w:rsidRPr="00C223DA">
              <w:rPr>
                <w:rFonts w:ascii="Arial" w:hAnsi="Arial" w:cs="Arial"/>
              </w:rPr>
              <w:t>85%</w:t>
            </w:r>
          </w:p>
        </w:tc>
        <w:tc>
          <w:tcPr>
            <w:tcW w:w="4134" w:type="dxa"/>
            <w:shd w:val="clear" w:color="auto" w:fill="auto"/>
          </w:tcPr>
          <w:p w14:paraId="1BE32DAB" w14:textId="77777777" w:rsidR="002F3E9E" w:rsidRPr="00C223DA" w:rsidRDefault="002F3E9E" w:rsidP="006E0E0B">
            <w:pPr>
              <w:rPr>
                <w:rFonts w:ascii="Arial" w:hAnsi="Arial" w:cs="Arial"/>
              </w:rPr>
            </w:pPr>
            <w:r w:rsidRPr="00C223DA">
              <w:rPr>
                <w:rFonts w:ascii="Arial" w:hAnsi="Arial" w:cs="Arial"/>
              </w:rPr>
              <w:t>161 days</w:t>
            </w:r>
          </w:p>
        </w:tc>
        <w:tc>
          <w:tcPr>
            <w:tcW w:w="3605" w:type="dxa"/>
            <w:shd w:val="clear" w:color="auto" w:fill="auto"/>
          </w:tcPr>
          <w:p w14:paraId="755BC326" w14:textId="77777777" w:rsidR="002F3E9E" w:rsidRPr="00C223DA" w:rsidRDefault="002F3E9E" w:rsidP="006E0E0B">
            <w:pPr>
              <w:rPr>
                <w:rFonts w:ascii="Arial" w:hAnsi="Arial" w:cs="Arial"/>
              </w:rPr>
            </w:pPr>
            <w:r w:rsidRPr="00C223DA">
              <w:rPr>
                <w:rFonts w:ascii="Arial" w:hAnsi="Arial" w:cs="Arial"/>
              </w:rPr>
              <w:t>28 days (5 weeks, 3 days)</w:t>
            </w:r>
          </w:p>
        </w:tc>
      </w:tr>
    </w:tbl>
    <w:p w14:paraId="152D872C" w14:textId="77777777" w:rsidR="002F3E9E" w:rsidRPr="00582F45" w:rsidRDefault="002F3E9E" w:rsidP="002F3E9E">
      <w:pPr>
        <w:rPr>
          <w:rFonts w:ascii="Arial" w:hAnsi="Arial" w:cs="Arial"/>
        </w:rPr>
      </w:pPr>
    </w:p>
    <w:p w14:paraId="0EA74F7F" w14:textId="77777777" w:rsidR="002F3E9E" w:rsidRPr="00582F45" w:rsidRDefault="002F3E9E" w:rsidP="002F3E9E">
      <w:pPr>
        <w:rPr>
          <w:rFonts w:ascii="Arial" w:hAnsi="Arial" w:cs="Arial"/>
        </w:rPr>
      </w:pPr>
    </w:p>
    <w:p w14:paraId="43A16A91" w14:textId="77777777" w:rsidR="002F3E9E" w:rsidRPr="00582F45" w:rsidRDefault="002F3E9E" w:rsidP="002F3E9E">
      <w:pPr>
        <w:rPr>
          <w:rFonts w:ascii="Arial" w:hAnsi="Arial" w:cs="Arial"/>
        </w:rPr>
      </w:pPr>
      <w:r w:rsidRPr="00582F45">
        <w:rPr>
          <w:rFonts w:ascii="Arial" w:hAnsi="Arial" w:cs="Arial"/>
        </w:rPr>
        <w:t xml:space="preserve">Absence from school is recorded as </w:t>
      </w:r>
      <w:r>
        <w:rPr>
          <w:rFonts w:ascii="Arial" w:hAnsi="Arial" w:cs="Arial"/>
        </w:rPr>
        <w:t>‘</w:t>
      </w:r>
      <w:r w:rsidRPr="00582F45">
        <w:rPr>
          <w:rFonts w:ascii="Arial" w:hAnsi="Arial" w:cs="Arial"/>
        </w:rPr>
        <w:t>authorised</w:t>
      </w:r>
      <w:r>
        <w:rPr>
          <w:rFonts w:ascii="Arial" w:hAnsi="Arial" w:cs="Arial"/>
        </w:rPr>
        <w:t xml:space="preserve">’ </w:t>
      </w:r>
      <w:proofErr w:type="gramStart"/>
      <w:r>
        <w:rPr>
          <w:rFonts w:ascii="Arial" w:hAnsi="Arial" w:cs="Arial"/>
        </w:rPr>
        <w:t>i.e.</w:t>
      </w:r>
      <w:proofErr w:type="gramEnd"/>
      <w:r>
        <w:rPr>
          <w:rFonts w:ascii="Arial" w:hAnsi="Arial" w:cs="Arial"/>
        </w:rPr>
        <w:t xml:space="preserve"> it has been</w:t>
      </w:r>
      <w:r w:rsidRPr="00582F45">
        <w:rPr>
          <w:rFonts w:ascii="Arial" w:hAnsi="Arial" w:cs="Arial"/>
        </w:rPr>
        <w:t xml:space="preserve"> approved by the education authority, or as </w:t>
      </w:r>
      <w:r>
        <w:rPr>
          <w:rFonts w:ascii="Arial" w:hAnsi="Arial" w:cs="Arial"/>
        </w:rPr>
        <w:t>‘</w:t>
      </w:r>
      <w:r w:rsidRPr="00582F45">
        <w:rPr>
          <w:rFonts w:ascii="Arial" w:hAnsi="Arial" w:cs="Arial"/>
        </w:rPr>
        <w:t>unauthorised</w:t>
      </w:r>
      <w:r>
        <w:rPr>
          <w:rFonts w:ascii="Arial" w:hAnsi="Arial" w:cs="Arial"/>
        </w:rPr>
        <w:t>’ i.e. the absence remaining</w:t>
      </w:r>
      <w:r w:rsidRPr="00582F45">
        <w:rPr>
          <w:rFonts w:ascii="Arial" w:hAnsi="Arial" w:cs="Arial"/>
        </w:rPr>
        <w:t xml:space="preserve"> une</w:t>
      </w:r>
      <w:r>
        <w:rPr>
          <w:rFonts w:ascii="Arial" w:hAnsi="Arial" w:cs="Arial"/>
        </w:rPr>
        <w:t>xplained by the parent</w:t>
      </w:r>
      <w:r w:rsidRPr="00582F45">
        <w:rPr>
          <w:rFonts w:ascii="Arial" w:hAnsi="Arial" w:cs="Arial"/>
        </w:rPr>
        <w:t>.</w:t>
      </w:r>
      <w:r>
        <w:rPr>
          <w:rFonts w:ascii="Arial" w:hAnsi="Arial" w:cs="Arial"/>
        </w:rPr>
        <w:t xml:space="preserve"> </w:t>
      </w:r>
    </w:p>
    <w:p w14:paraId="228215B1" w14:textId="77777777" w:rsidR="002F3E9E" w:rsidRPr="00582F45" w:rsidRDefault="002F3E9E" w:rsidP="002F3E9E">
      <w:pPr>
        <w:rPr>
          <w:rFonts w:ascii="Arial" w:hAnsi="Arial" w:cs="Arial"/>
        </w:rPr>
      </w:pPr>
      <w:r w:rsidRPr="00582F45">
        <w:rPr>
          <w:rFonts w:ascii="Arial" w:hAnsi="Arial" w:cs="Arial"/>
        </w:rPr>
        <w:t>Please let the school know by letter</w:t>
      </w:r>
      <w:r>
        <w:rPr>
          <w:rFonts w:ascii="Arial" w:hAnsi="Arial" w:cs="Arial"/>
        </w:rPr>
        <w:t>, email to the school’s generic address</w:t>
      </w:r>
      <w:r w:rsidRPr="00582F45">
        <w:rPr>
          <w:rFonts w:ascii="Arial" w:hAnsi="Arial" w:cs="Arial"/>
        </w:rPr>
        <w:t xml:space="preserve"> or phone if your child is likely to be absent. If there is no explanation from a child’s parents / carers, the absence will be regarded as unauthorised.</w:t>
      </w:r>
    </w:p>
    <w:p w14:paraId="7386F90B" w14:textId="77777777" w:rsidR="002F3E9E" w:rsidRPr="00582F45" w:rsidRDefault="002F3E9E" w:rsidP="002F3E9E">
      <w:pPr>
        <w:rPr>
          <w:rFonts w:ascii="Arial" w:hAnsi="Arial" w:cs="Arial"/>
        </w:rPr>
      </w:pPr>
    </w:p>
    <w:p w14:paraId="1C0D21B8" w14:textId="77777777" w:rsidR="002F3E9E" w:rsidRPr="00D602C6" w:rsidRDefault="002F3E9E" w:rsidP="002F3E9E">
      <w:pPr>
        <w:rPr>
          <w:rFonts w:ascii="Arial" w:hAnsi="Arial" w:cs="Arial"/>
        </w:rPr>
      </w:pPr>
      <w:r w:rsidRPr="00D602C6">
        <w:rPr>
          <w:rFonts w:ascii="Arial" w:hAnsi="Arial" w:cs="Arial"/>
        </w:rPr>
        <w:t xml:space="preserve">Please make every effort to avoid family holidays during term time as this disrupts your child’s education and reduces learning time. In certain extreme situations, the head teacher can approve absence from school for a family holiday for example, in </w:t>
      </w:r>
      <w:r w:rsidRPr="008056E5">
        <w:rPr>
          <w:rFonts w:ascii="Arial" w:hAnsi="Arial" w:cs="Arial"/>
        </w:rPr>
        <w:lastRenderedPageBreak/>
        <w:t xml:space="preserve">exceptional circumstances </w:t>
      </w:r>
      <w:r w:rsidRPr="00D602C6">
        <w:rPr>
          <w:rFonts w:ascii="Arial" w:hAnsi="Arial" w:cs="Arial"/>
        </w:rPr>
        <w:t>where the holiday would improve the cohesion and wellbeing of the family. Please discuss your plans with the head teacher before the holiday. If the head teacher does not give permission before the holiday, it will be recorded as unauthorised absence. The head teacher may also exercise discretion when a parent can prove that work commitments make a family holiday impossible during school holiday times.  Normally, your employer will need to provide evidence of your work commitments. Absence approved by the head teacher on this basis is regarded as authorised absence.</w:t>
      </w:r>
    </w:p>
    <w:p w14:paraId="3ED35A19" w14:textId="77777777" w:rsidR="002F3E9E" w:rsidRPr="00582F45" w:rsidRDefault="002F3E9E" w:rsidP="002F3E9E">
      <w:pPr>
        <w:rPr>
          <w:rFonts w:ascii="Arial" w:hAnsi="Arial" w:cs="Arial"/>
        </w:rPr>
      </w:pPr>
    </w:p>
    <w:p w14:paraId="4D344B25" w14:textId="77777777" w:rsidR="002F3E9E" w:rsidRPr="00582F45" w:rsidRDefault="002F3E9E" w:rsidP="002F3E9E">
      <w:pPr>
        <w:rPr>
          <w:rFonts w:ascii="Arial" w:hAnsi="Arial" w:cs="Arial"/>
        </w:rPr>
      </w:pPr>
      <w:r w:rsidRPr="00582F45">
        <w:rPr>
          <w:rFonts w:ascii="Arial" w:hAnsi="Arial" w:cs="Arial"/>
        </w:rPr>
        <w:t>Parents from minority ethnic</w:t>
      </w:r>
      <w:r>
        <w:rPr>
          <w:rFonts w:ascii="Arial" w:hAnsi="Arial" w:cs="Arial"/>
        </w:rPr>
        <w:t xml:space="preserve"> and/or</w:t>
      </w:r>
      <w:r w:rsidRPr="00582F45">
        <w:rPr>
          <w:rFonts w:ascii="Arial" w:hAnsi="Arial" w:cs="Arial"/>
        </w:rPr>
        <w:t xml:space="preserve"> religious communities may request that their children be permitted to be absent from school to celebrate recognised religious</w:t>
      </w:r>
      <w:r>
        <w:rPr>
          <w:rFonts w:ascii="Arial" w:hAnsi="Arial" w:cs="Arial"/>
        </w:rPr>
        <w:t xml:space="preserve"> and/or cultural</w:t>
      </w:r>
      <w:r w:rsidRPr="00582F45">
        <w:rPr>
          <w:rFonts w:ascii="Arial" w:hAnsi="Arial" w:cs="Arial"/>
        </w:rPr>
        <w:t xml:space="preserve"> events.  Absence approved by the head teacher on this basis is regarded as authorised absence.  Extended leave can also be granted on request for families returning to their country of origin for cultural or care reasons.</w:t>
      </w:r>
    </w:p>
    <w:p w14:paraId="6A33B104" w14:textId="77777777" w:rsidR="002F3E9E" w:rsidRPr="00582F45" w:rsidRDefault="002F3E9E" w:rsidP="002F3E9E">
      <w:pPr>
        <w:rPr>
          <w:rFonts w:ascii="Arial" w:hAnsi="Arial" w:cs="Arial"/>
        </w:rPr>
      </w:pPr>
    </w:p>
    <w:p w14:paraId="5C1AD9D7" w14:textId="77777777" w:rsidR="002F3E9E" w:rsidRPr="0073544A" w:rsidRDefault="002F3E9E" w:rsidP="002F3E9E">
      <w:pPr>
        <w:rPr>
          <w:rFonts w:ascii="Arial" w:hAnsi="Arial" w:cs="Arial"/>
        </w:rPr>
      </w:pPr>
      <w:r w:rsidRPr="00582F45">
        <w:rPr>
          <w:rFonts w:ascii="Arial" w:hAnsi="Arial" w:cs="Arial"/>
        </w:rPr>
        <w:t>A supportive approach is taken to unexplained absence. However</w:t>
      </w:r>
      <w:r>
        <w:rPr>
          <w:rFonts w:ascii="Arial" w:hAnsi="Arial" w:cs="Arial"/>
        </w:rPr>
        <w:t>,</w:t>
      </w:r>
      <w:r w:rsidRPr="00582F45">
        <w:rPr>
          <w:rFonts w:ascii="Arial" w:hAnsi="Arial" w:cs="Arial"/>
        </w:rPr>
        <w:t xml:space="preserve"> the education authority has legal powers to write to, interview or prosecute parents, or refer pupils to the Reporter to the Children’s Pane</w:t>
      </w:r>
      <w:r>
        <w:rPr>
          <w:rFonts w:ascii="Arial" w:hAnsi="Arial" w:cs="Arial"/>
        </w:rPr>
        <w:t>l.</w:t>
      </w:r>
    </w:p>
    <w:p w14:paraId="4E4A9EA3" w14:textId="77777777" w:rsidR="00C705A7" w:rsidRDefault="00C705A7" w:rsidP="00C705A7"/>
    <w:p w14:paraId="1FB4A5CA" w14:textId="77777777" w:rsidR="00C705A7" w:rsidRPr="000770E4" w:rsidRDefault="00C705A7" w:rsidP="00C705A7">
      <w:pPr>
        <w:spacing w:before="240" w:after="60"/>
        <w:rPr>
          <w:rFonts w:ascii="Arial" w:hAnsi="Arial" w:cs="Arial"/>
          <w:b/>
          <w:color w:val="FF0000"/>
          <w:sz w:val="32"/>
          <w:szCs w:val="32"/>
        </w:rPr>
      </w:pPr>
      <w:r w:rsidRPr="000770E4">
        <w:rPr>
          <w:rFonts w:ascii="Arial" w:hAnsi="Arial" w:cs="Arial"/>
          <w:b/>
          <w:sz w:val="32"/>
          <w:szCs w:val="32"/>
        </w:rPr>
        <w:t>School Dress Code</w:t>
      </w:r>
    </w:p>
    <w:p w14:paraId="0802FFAB" w14:textId="77777777" w:rsidR="003C4A25" w:rsidRPr="000770E4" w:rsidRDefault="003C4A25" w:rsidP="003C4A25">
      <w:pPr>
        <w:rPr>
          <w:rFonts w:ascii="Arial" w:hAnsi="Arial" w:cs="Arial"/>
        </w:rPr>
      </w:pPr>
      <w:r w:rsidRPr="000770E4">
        <w:rPr>
          <w:rFonts w:ascii="Arial" w:hAnsi="Arial" w:cs="Arial"/>
        </w:rPr>
        <w:t>Parents are asked to co-operate with the school in encouraging their child to follow the school’s dress code.</w:t>
      </w:r>
    </w:p>
    <w:p w14:paraId="7616F1A6" w14:textId="77777777" w:rsidR="003C4A25" w:rsidRPr="000770E4" w:rsidRDefault="003C4A25" w:rsidP="003C4A25">
      <w:pPr>
        <w:rPr>
          <w:rFonts w:ascii="Arial" w:hAnsi="Arial" w:cs="Arial"/>
        </w:rPr>
      </w:pPr>
    </w:p>
    <w:p w14:paraId="694165CA" w14:textId="77777777" w:rsidR="003C4A25" w:rsidRPr="000770E4" w:rsidRDefault="003C4A25" w:rsidP="003C4A25">
      <w:pPr>
        <w:rPr>
          <w:rFonts w:ascii="Arial" w:hAnsi="Arial" w:cs="Arial"/>
        </w:rPr>
      </w:pPr>
      <w:r w:rsidRPr="000770E4">
        <w:rPr>
          <w:rFonts w:ascii="Arial" w:hAnsi="Arial" w:cs="Arial"/>
        </w:rPr>
        <w:t>All schools have a dress code, which includes the school’s policy on uniform. The wearing of uniform is encouraged as it helps to:</w:t>
      </w:r>
    </w:p>
    <w:p w14:paraId="0CEAD339" w14:textId="77777777" w:rsidR="003C4A25" w:rsidRPr="000770E4" w:rsidRDefault="003C4A25" w:rsidP="003C4A25">
      <w:pPr>
        <w:numPr>
          <w:ilvl w:val="0"/>
          <w:numId w:val="10"/>
        </w:numPr>
        <w:rPr>
          <w:rFonts w:ascii="Arial" w:hAnsi="Arial" w:cs="Arial"/>
        </w:rPr>
      </w:pPr>
      <w:r w:rsidRPr="000770E4">
        <w:rPr>
          <w:rFonts w:ascii="Arial" w:hAnsi="Arial" w:cs="Arial"/>
        </w:rPr>
        <w:t xml:space="preserve">develop a school community </w:t>
      </w:r>
      <w:proofErr w:type="gramStart"/>
      <w:r w:rsidRPr="000770E4">
        <w:rPr>
          <w:rFonts w:ascii="Arial" w:hAnsi="Arial" w:cs="Arial"/>
        </w:rPr>
        <w:t>spirit</w:t>
      </w:r>
      <w:proofErr w:type="gramEnd"/>
    </w:p>
    <w:p w14:paraId="27B5E735" w14:textId="77777777" w:rsidR="003C4A25" w:rsidRPr="000770E4" w:rsidRDefault="003C4A25" w:rsidP="003C4A25">
      <w:pPr>
        <w:numPr>
          <w:ilvl w:val="0"/>
          <w:numId w:val="10"/>
        </w:numPr>
        <w:rPr>
          <w:rFonts w:ascii="Arial" w:hAnsi="Arial" w:cs="Arial"/>
        </w:rPr>
      </w:pPr>
      <w:r w:rsidRPr="000770E4">
        <w:rPr>
          <w:rFonts w:ascii="Arial" w:hAnsi="Arial" w:cs="Arial"/>
        </w:rPr>
        <w:t xml:space="preserve">improves school security by making non-pupils more easily </w:t>
      </w:r>
      <w:proofErr w:type="gramStart"/>
      <w:r w:rsidRPr="000770E4">
        <w:rPr>
          <w:rFonts w:ascii="Arial" w:hAnsi="Arial" w:cs="Arial"/>
        </w:rPr>
        <w:t>identifiable</w:t>
      </w:r>
      <w:proofErr w:type="gramEnd"/>
    </w:p>
    <w:p w14:paraId="0873AA42" w14:textId="77777777" w:rsidR="003C4A25" w:rsidRPr="000770E4" w:rsidRDefault="003C4A25" w:rsidP="003C4A25">
      <w:pPr>
        <w:numPr>
          <w:ilvl w:val="0"/>
          <w:numId w:val="10"/>
        </w:numPr>
        <w:rPr>
          <w:rFonts w:ascii="Arial" w:hAnsi="Arial" w:cs="Arial"/>
        </w:rPr>
      </w:pPr>
      <w:r w:rsidRPr="000770E4">
        <w:rPr>
          <w:rFonts w:ascii="Arial" w:hAnsi="Arial" w:cs="Arial"/>
        </w:rPr>
        <w:t xml:space="preserve">allows pupils to be easily identified when out of the school, </w:t>
      </w:r>
      <w:proofErr w:type="gramStart"/>
      <w:r w:rsidRPr="000770E4">
        <w:rPr>
          <w:rFonts w:ascii="Arial" w:hAnsi="Arial" w:cs="Arial"/>
        </w:rPr>
        <w:t>e.g.</w:t>
      </w:r>
      <w:proofErr w:type="gramEnd"/>
      <w:r w:rsidRPr="000770E4">
        <w:rPr>
          <w:rFonts w:ascii="Arial" w:hAnsi="Arial" w:cs="Arial"/>
        </w:rPr>
        <w:t xml:space="preserve"> on trips</w:t>
      </w:r>
    </w:p>
    <w:p w14:paraId="58575CD3" w14:textId="77777777" w:rsidR="003C4A25" w:rsidRPr="000770E4" w:rsidRDefault="003C4A25" w:rsidP="003C4A25">
      <w:pPr>
        <w:numPr>
          <w:ilvl w:val="0"/>
          <w:numId w:val="10"/>
        </w:numPr>
        <w:rPr>
          <w:rFonts w:ascii="Arial" w:hAnsi="Arial" w:cs="Arial"/>
        </w:rPr>
      </w:pPr>
      <w:r w:rsidRPr="000770E4">
        <w:rPr>
          <w:rFonts w:ascii="Arial" w:hAnsi="Arial" w:cs="Arial"/>
        </w:rPr>
        <w:t>enhances the school’s reputation within the community; and</w:t>
      </w:r>
    </w:p>
    <w:p w14:paraId="2A90E2FF" w14:textId="77777777" w:rsidR="003C4A25" w:rsidRPr="000770E4" w:rsidRDefault="003C4A25" w:rsidP="003C4A25">
      <w:pPr>
        <w:numPr>
          <w:ilvl w:val="0"/>
          <w:numId w:val="10"/>
        </w:numPr>
        <w:rPr>
          <w:rFonts w:ascii="Arial" w:hAnsi="Arial" w:cs="Arial"/>
        </w:rPr>
      </w:pPr>
      <w:r w:rsidRPr="000770E4">
        <w:rPr>
          <w:rFonts w:ascii="Arial" w:hAnsi="Arial" w:cs="Arial"/>
        </w:rPr>
        <w:t>minimises rivalry and bullying amongst pupils that can arise from, for example, the wearing of designer clothing.</w:t>
      </w:r>
    </w:p>
    <w:p w14:paraId="13610A09" w14:textId="77777777" w:rsidR="003C4A25" w:rsidRPr="000770E4" w:rsidRDefault="003C4A25" w:rsidP="003C4A25">
      <w:pPr>
        <w:ind w:left="720"/>
        <w:rPr>
          <w:rFonts w:ascii="Arial" w:hAnsi="Arial" w:cs="Arial"/>
        </w:rPr>
      </w:pPr>
    </w:p>
    <w:p w14:paraId="0CCAB3FE" w14:textId="77777777" w:rsidR="003C4A25" w:rsidRPr="000770E4" w:rsidRDefault="003C4A25" w:rsidP="003C4A25">
      <w:pPr>
        <w:rPr>
          <w:rFonts w:ascii="Arial" w:hAnsi="Arial" w:cs="Arial"/>
        </w:rPr>
      </w:pPr>
      <w:r w:rsidRPr="000770E4">
        <w:rPr>
          <w:rFonts w:ascii="Arial" w:hAnsi="Arial" w:cs="Arial"/>
        </w:rPr>
        <w:t xml:space="preserve">The school’s dress code has been agreed in consultation with parents, pupils, </w:t>
      </w:r>
      <w:proofErr w:type="gramStart"/>
      <w:r w:rsidRPr="000770E4">
        <w:rPr>
          <w:rFonts w:ascii="Arial" w:hAnsi="Arial" w:cs="Arial"/>
        </w:rPr>
        <w:t>staff</w:t>
      </w:r>
      <w:proofErr w:type="gramEnd"/>
      <w:r w:rsidRPr="000770E4">
        <w:rPr>
          <w:rFonts w:ascii="Arial" w:hAnsi="Arial" w:cs="Arial"/>
        </w:rPr>
        <w:t xml:space="preserve"> and the Parent Council. This consultation has ensured that the dress code meets the needs of the school community, allows pupils to participate in all aspects of school life and is age appropriate.</w:t>
      </w:r>
    </w:p>
    <w:p w14:paraId="5767DE01" w14:textId="77777777" w:rsidR="003C4A25" w:rsidRDefault="003C4A25" w:rsidP="003C4A25">
      <w:pPr>
        <w:widowControl w:val="0"/>
        <w:autoSpaceDE w:val="0"/>
        <w:autoSpaceDN w:val="0"/>
        <w:adjustRightInd w:val="0"/>
        <w:spacing w:after="120"/>
        <w:rPr>
          <w:rFonts w:ascii="Arial" w:hAnsi="Arial" w:cs="Arial"/>
        </w:rPr>
      </w:pPr>
    </w:p>
    <w:p w14:paraId="71DEA908" w14:textId="0E21140C" w:rsidR="0093669F" w:rsidRPr="000770E4" w:rsidRDefault="0093669F" w:rsidP="003C4A25">
      <w:pPr>
        <w:widowControl w:val="0"/>
        <w:autoSpaceDE w:val="0"/>
        <w:autoSpaceDN w:val="0"/>
        <w:adjustRightInd w:val="0"/>
        <w:spacing w:after="120"/>
        <w:rPr>
          <w:rFonts w:ascii="Arial" w:hAnsi="Arial" w:cs="Arial"/>
        </w:rPr>
      </w:pPr>
      <w:r>
        <w:rPr>
          <w:rFonts w:ascii="Arial" w:hAnsi="Arial" w:cs="Arial"/>
        </w:rPr>
        <w:t xml:space="preserve">Branded items can be purchased from Logo Express in Stirling. A selection of good quality pre-loved items </w:t>
      </w:r>
      <w:proofErr w:type="gramStart"/>
      <w:r>
        <w:rPr>
          <w:rFonts w:ascii="Arial" w:hAnsi="Arial" w:cs="Arial"/>
        </w:rPr>
        <w:t>are</w:t>
      </w:r>
      <w:proofErr w:type="gramEnd"/>
      <w:r>
        <w:rPr>
          <w:rFonts w:ascii="Arial" w:hAnsi="Arial" w:cs="Arial"/>
        </w:rPr>
        <w:t xml:space="preserve"> always available from the school.</w:t>
      </w:r>
    </w:p>
    <w:p w14:paraId="0D76B577" w14:textId="77777777" w:rsidR="003C4A25" w:rsidRPr="007A6397" w:rsidRDefault="003C4A25" w:rsidP="003C4A25">
      <w:pPr>
        <w:rPr>
          <w:rFonts w:ascii="Arial" w:hAnsi="Arial" w:cs="Arial"/>
        </w:rPr>
      </w:pPr>
    </w:p>
    <w:p w14:paraId="1E1C4B48" w14:textId="57F6A00C" w:rsidR="003C4A25" w:rsidRPr="000770E4" w:rsidRDefault="003C4A25" w:rsidP="003C4A25">
      <w:pPr>
        <w:rPr>
          <w:rFonts w:ascii="Arial" w:hAnsi="Arial" w:cs="Arial"/>
        </w:rPr>
      </w:pPr>
      <w:r w:rsidRPr="000770E4">
        <w:rPr>
          <w:rFonts w:ascii="Arial" w:hAnsi="Arial" w:cs="Arial"/>
        </w:rPr>
        <w:t xml:space="preserve">The appropriate clothing and footwear for PE is </w:t>
      </w:r>
      <w:r w:rsidR="00387BD0" w:rsidRPr="000770E4">
        <w:rPr>
          <w:rFonts w:ascii="Arial" w:hAnsi="Arial" w:cs="Arial"/>
        </w:rPr>
        <w:t>T-shirt, shorts, leggings or jogging trousers</w:t>
      </w:r>
      <w:r w:rsidR="00387BD0">
        <w:rPr>
          <w:rFonts w:ascii="Arial" w:hAnsi="Arial" w:cs="Arial"/>
        </w:rPr>
        <w:t>,</w:t>
      </w:r>
      <w:r w:rsidRPr="000770E4">
        <w:rPr>
          <w:rFonts w:ascii="Arial" w:hAnsi="Arial" w:cs="Arial"/>
        </w:rPr>
        <w:t xml:space="preserve"> and gym shoes with non-marking soles. These are necessary for health and safety reasons and your co-operation is requested to ensure that pupils are equipped to participate in the PE lessons.</w:t>
      </w:r>
    </w:p>
    <w:p w14:paraId="3E80D3B6" w14:textId="77777777" w:rsidR="003C4A25" w:rsidRPr="000770E4" w:rsidRDefault="003C4A25" w:rsidP="003C4A25">
      <w:pPr>
        <w:rPr>
          <w:rFonts w:ascii="Arial" w:hAnsi="Arial" w:cs="Arial"/>
        </w:rPr>
      </w:pPr>
    </w:p>
    <w:p w14:paraId="6F46BCB0" w14:textId="77777777" w:rsidR="003C4A25" w:rsidRPr="000770E4" w:rsidRDefault="003C4A25" w:rsidP="003C4A25">
      <w:pPr>
        <w:rPr>
          <w:rFonts w:ascii="Arial" w:hAnsi="Arial" w:cs="Arial"/>
        </w:rPr>
      </w:pPr>
      <w:r w:rsidRPr="000770E4">
        <w:rPr>
          <w:rFonts w:ascii="Arial" w:hAnsi="Arial" w:cs="Arial"/>
        </w:rPr>
        <w:t xml:space="preserve">Please ensure that all items of clothing are clearly labelled, particularly ties, </w:t>
      </w:r>
      <w:proofErr w:type="gramStart"/>
      <w:r w:rsidRPr="000770E4">
        <w:rPr>
          <w:rFonts w:ascii="Arial" w:hAnsi="Arial" w:cs="Arial"/>
        </w:rPr>
        <w:t>sweatshirts</w:t>
      </w:r>
      <w:proofErr w:type="gramEnd"/>
      <w:r w:rsidRPr="000770E4">
        <w:rPr>
          <w:rFonts w:ascii="Arial" w:hAnsi="Arial" w:cs="Arial"/>
        </w:rPr>
        <w:t xml:space="preserve"> and PE equipment, which are often lost. A protective apron or an old </w:t>
      </w:r>
      <w:r w:rsidRPr="000770E4">
        <w:rPr>
          <w:rFonts w:ascii="Arial" w:hAnsi="Arial" w:cs="Arial"/>
        </w:rPr>
        <w:lastRenderedPageBreak/>
        <w:t>shirt should be worn for art and craft activities. Please help the school and the education authority by making sure that pupils do not bring valuable or expensive items of clothing to school.</w:t>
      </w:r>
    </w:p>
    <w:p w14:paraId="07C1A866" w14:textId="77777777" w:rsidR="003C4A25" w:rsidRPr="000770E4" w:rsidRDefault="003C4A25" w:rsidP="003C4A25">
      <w:pPr>
        <w:rPr>
          <w:rFonts w:ascii="Arial" w:hAnsi="Arial" w:cs="Arial"/>
        </w:rPr>
      </w:pPr>
    </w:p>
    <w:p w14:paraId="2B65F94B" w14:textId="77777777" w:rsidR="003C4A25" w:rsidRPr="000770E4" w:rsidRDefault="003C4A25" w:rsidP="003C4A25">
      <w:pPr>
        <w:rPr>
          <w:rFonts w:ascii="Arial" w:hAnsi="Arial" w:cs="Arial"/>
        </w:rPr>
      </w:pPr>
      <w:r w:rsidRPr="000770E4">
        <w:rPr>
          <w:rFonts w:ascii="Arial" w:hAnsi="Arial" w:cs="Arial"/>
        </w:rPr>
        <w:t xml:space="preserve">In certain circumstances, appropriate clothing will be necessary for school activities for safety reasons, </w:t>
      </w:r>
      <w:proofErr w:type="gramStart"/>
      <w:r w:rsidRPr="000770E4">
        <w:rPr>
          <w:rFonts w:ascii="Arial" w:hAnsi="Arial" w:cs="Arial"/>
        </w:rPr>
        <w:t>e.g.</w:t>
      </w:r>
      <w:proofErr w:type="gramEnd"/>
      <w:r w:rsidRPr="000770E4">
        <w:rPr>
          <w:rFonts w:ascii="Arial" w:hAnsi="Arial" w:cs="Arial"/>
        </w:rPr>
        <w:t xml:space="preserve"> in games areas, science laboratories and technical workshops; this extends to the wearing of suitable footwear and even, on occasion, to the length of pupils’ hair and the wearing of jewellery and earrings. </w:t>
      </w:r>
    </w:p>
    <w:p w14:paraId="02197A7B" w14:textId="77777777" w:rsidR="003C4A25" w:rsidRPr="000770E4" w:rsidRDefault="003C4A25" w:rsidP="003C4A25">
      <w:pPr>
        <w:rPr>
          <w:rFonts w:ascii="Arial" w:hAnsi="Arial" w:cs="Arial"/>
        </w:rPr>
      </w:pPr>
    </w:p>
    <w:p w14:paraId="267C780F" w14:textId="77777777" w:rsidR="003C4A25" w:rsidRPr="000770E4" w:rsidRDefault="003C4A25" w:rsidP="003C4A25">
      <w:pPr>
        <w:rPr>
          <w:rFonts w:ascii="Arial" w:hAnsi="Arial" w:cs="Arial"/>
        </w:rPr>
      </w:pPr>
      <w:r w:rsidRPr="000770E4">
        <w:rPr>
          <w:rFonts w:ascii="Arial" w:hAnsi="Arial" w:cs="Arial"/>
        </w:rPr>
        <w:t>Offensive clothing such as T-shirts or other items featuring inappropriate language or illustrations is not permitted.  Football colours are also inappropriate as they can lead to incidents of rivalry.</w:t>
      </w:r>
    </w:p>
    <w:p w14:paraId="101693D9" w14:textId="77777777" w:rsidR="003C4A25" w:rsidRPr="000770E4" w:rsidRDefault="003C4A25" w:rsidP="003C4A25">
      <w:pPr>
        <w:rPr>
          <w:rFonts w:ascii="Arial" w:hAnsi="Arial" w:cs="Arial"/>
        </w:rPr>
      </w:pPr>
    </w:p>
    <w:p w14:paraId="4D329F62" w14:textId="77777777" w:rsidR="003C4A25" w:rsidRPr="000770E4" w:rsidRDefault="003C4A25" w:rsidP="003C4A25">
      <w:pPr>
        <w:rPr>
          <w:rFonts w:ascii="Arial" w:hAnsi="Arial" w:cs="Arial"/>
        </w:rPr>
      </w:pPr>
      <w:r w:rsidRPr="000770E4">
        <w:rPr>
          <w:rFonts w:ascii="Arial" w:hAnsi="Arial" w:cs="Arial"/>
        </w:rPr>
        <w:t>If you have any queries regarding the school’s dress code, please contact the Headteacher.</w:t>
      </w:r>
    </w:p>
    <w:p w14:paraId="43E15013" w14:textId="77777777" w:rsidR="00C705A7" w:rsidRPr="007A6397" w:rsidRDefault="00C705A7" w:rsidP="00C705A7">
      <w:pPr>
        <w:rPr>
          <w:rFonts w:ascii="Arial" w:hAnsi="Arial" w:cs="Arial"/>
        </w:rPr>
      </w:pPr>
    </w:p>
    <w:bookmarkEnd w:id="6"/>
    <w:p w14:paraId="35C9CD3B" w14:textId="77777777" w:rsidR="00C705A7" w:rsidRDefault="00C705A7" w:rsidP="00C705A7">
      <w:pPr>
        <w:spacing w:before="240" w:after="60"/>
        <w:rPr>
          <w:rFonts w:ascii="Arial" w:hAnsi="Arial" w:cs="Arial"/>
          <w:b/>
          <w:sz w:val="32"/>
          <w:szCs w:val="32"/>
        </w:rPr>
      </w:pPr>
      <w:r>
        <w:rPr>
          <w:rFonts w:ascii="Arial" w:hAnsi="Arial" w:cs="Arial"/>
          <w:b/>
          <w:sz w:val="32"/>
          <w:szCs w:val="32"/>
        </w:rPr>
        <w:t>School Meals</w:t>
      </w:r>
    </w:p>
    <w:p w14:paraId="46F3C4D8" w14:textId="77777777" w:rsidR="003C4A25" w:rsidRPr="002C7BCD" w:rsidRDefault="003C4A25" w:rsidP="003C4A25">
      <w:pPr>
        <w:rPr>
          <w:rFonts w:ascii="Arial" w:hAnsi="Arial" w:cs="Arial"/>
        </w:rPr>
      </w:pPr>
      <w:r w:rsidRPr="002C7BCD">
        <w:rPr>
          <w:rFonts w:ascii="Arial" w:hAnsi="Arial" w:cs="Arial"/>
        </w:rPr>
        <w:t xml:space="preserve">Primary and Secondary Menus offer healthy and tasty meal options whilst reflecting the Scottish Government food and drink legal requirements for School Lunches. Special diets and allergies are usually accommodated subject to consultation with the parent/guardian and the regional dietician. Primary School Menus provide 3 daily choices with </w:t>
      </w:r>
      <w:bookmarkStart w:id="8" w:name="_Hlk139546494"/>
      <w:r w:rsidRPr="002C7BCD">
        <w:rPr>
          <w:rFonts w:ascii="Arial" w:hAnsi="Arial" w:cs="Arial"/>
        </w:rPr>
        <w:t xml:space="preserve">2 portions of veg and 1 portion of fruit included with every meal choice </w:t>
      </w:r>
      <w:bookmarkEnd w:id="8"/>
      <w:r w:rsidRPr="002C7BCD">
        <w:rPr>
          <w:rFonts w:ascii="Arial" w:hAnsi="Arial" w:cs="Arial"/>
        </w:rPr>
        <w:t>with High Schools providing a range of plated meals, pasta, meal deals and salad boxes. 2 portions of veg and 1 portion of fruit are included with every meal choice within the balanced core High School menu Meal prices are reviewed annually. Please contact the school to be advised of the current price.</w:t>
      </w:r>
    </w:p>
    <w:p w14:paraId="10D37261" w14:textId="77777777" w:rsidR="003C4A25" w:rsidRPr="002C7BCD" w:rsidRDefault="003C4A25" w:rsidP="003C4A25">
      <w:pPr>
        <w:rPr>
          <w:rFonts w:ascii="Arial" w:hAnsi="Arial" w:cs="Arial"/>
        </w:rPr>
      </w:pPr>
    </w:p>
    <w:p w14:paraId="1AD7B9E6" w14:textId="77777777" w:rsidR="003C4A25" w:rsidRDefault="003C4A25" w:rsidP="003C4A25">
      <w:pPr>
        <w:rPr>
          <w:rFonts w:ascii="Arial" w:hAnsi="Arial" w:cs="Arial"/>
        </w:rPr>
      </w:pPr>
      <w:r w:rsidRPr="002C7BCD">
        <w:rPr>
          <w:rFonts w:ascii="Arial" w:hAnsi="Arial" w:cs="Arial"/>
        </w:rPr>
        <w:t>All P1-5 pupils are entitled to a free school meal. In the case of P6-P7 and secondary aged pupils, some families may be eligible to apply to Falkirk Council for provision of free school meals. Further details can be obtained from your child’s school.</w:t>
      </w:r>
    </w:p>
    <w:p w14:paraId="3B9855B3" w14:textId="5675BA58" w:rsidR="00C705A7" w:rsidRPr="00387BD0" w:rsidRDefault="00C705A7" w:rsidP="00C705A7">
      <w:pPr>
        <w:rPr>
          <w:rFonts w:ascii="Arial" w:hAnsi="Arial" w:cs="Arial"/>
        </w:rPr>
      </w:pPr>
    </w:p>
    <w:p w14:paraId="7411B11A" w14:textId="77777777" w:rsidR="00EC33C8" w:rsidRPr="00387BD0" w:rsidRDefault="00EC33C8" w:rsidP="00EC33C8">
      <w:pPr>
        <w:rPr>
          <w:rFonts w:ascii="Arial" w:hAnsi="Arial" w:cs="Arial"/>
        </w:rPr>
      </w:pPr>
      <w:r w:rsidRPr="00387BD0">
        <w:rPr>
          <w:rFonts w:ascii="Arial" w:hAnsi="Arial" w:cs="Arial"/>
        </w:rPr>
        <w:t>Bankier Primary School has a breakfast club which runs from 8.30am until 9am. Pupils can enjoy a nutritious breakfast in a relaxed atmosphere. Pupils who are eligible for a Free School meal can attend free of charge. There is also the option to pay:</w:t>
      </w:r>
    </w:p>
    <w:p w14:paraId="65C421C9" w14:textId="77777777" w:rsidR="00EC33C8" w:rsidRPr="00387BD0" w:rsidRDefault="00EC33C8" w:rsidP="00EC33C8">
      <w:pPr>
        <w:rPr>
          <w:rFonts w:ascii="Arial" w:hAnsi="Arial" w:cs="Arial"/>
        </w:rPr>
      </w:pPr>
    </w:p>
    <w:p w14:paraId="3051193A" w14:textId="77777777" w:rsidR="00EC33C8" w:rsidRPr="00387BD0" w:rsidRDefault="00EC33C8" w:rsidP="00EC33C8">
      <w:pPr>
        <w:rPr>
          <w:rFonts w:ascii="Arial" w:hAnsi="Arial" w:cs="Arial"/>
        </w:rPr>
      </w:pPr>
      <w:r w:rsidRPr="00387BD0">
        <w:rPr>
          <w:rFonts w:ascii="Arial" w:hAnsi="Arial" w:cs="Arial"/>
        </w:rPr>
        <w:t xml:space="preserve">If you wish a place at the Breakfast Club, please contact the main office. </w:t>
      </w:r>
    </w:p>
    <w:p w14:paraId="32418D8E" w14:textId="77777777" w:rsidR="00EC33C8" w:rsidRPr="00387BD0" w:rsidRDefault="00EC33C8" w:rsidP="00EC33C8">
      <w:pPr>
        <w:rPr>
          <w:rFonts w:ascii="Arial" w:hAnsi="Arial" w:cs="Arial"/>
        </w:rPr>
      </w:pPr>
    </w:p>
    <w:p w14:paraId="17E03F01" w14:textId="77777777" w:rsidR="00EC33C8" w:rsidRPr="00387BD0" w:rsidRDefault="00EC33C8" w:rsidP="00EC33C8">
      <w:pPr>
        <w:rPr>
          <w:rFonts w:ascii="Arial" w:hAnsi="Arial" w:cs="Arial"/>
        </w:rPr>
      </w:pPr>
      <w:r w:rsidRPr="00387BD0">
        <w:rPr>
          <w:rFonts w:ascii="Arial" w:hAnsi="Arial" w:cs="Arial"/>
          <w:b/>
          <w:sz w:val="32"/>
          <w:szCs w:val="32"/>
        </w:rPr>
        <w:t xml:space="preserve">IPAY  </w:t>
      </w:r>
      <w:r w:rsidRPr="00387BD0">
        <w:rPr>
          <w:rFonts w:ascii="Arial" w:hAnsi="Arial" w:cs="Arial"/>
        </w:rPr>
        <w:t xml:space="preserve">               </w:t>
      </w:r>
    </w:p>
    <w:p w14:paraId="10DDC89B" w14:textId="77777777" w:rsidR="00EC33C8" w:rsidRPr="00387BD0" w:rsidRDefault="00EC33C8" w:rsidP="00EC33C8">
      <w:pPr>
        <w:rPr>
          <w:rFonts w:ascii="Arial" w:hAnsi="Arial" w:cs="Arial"/>
        </w:rPr>
      </w:pPr>
    </w:p>
    <w:p w14:paraId="2765A17A" w14:textId="77777777" w:rsidR="00EC33C8" w:rsidRPr="00387BD0" w:rsidRDefault="00EC33C8" w:rsidP="00EC33C8">
      <w:pPr>
        <w:rPr>
          <w:rFonts w:ascii="Arial" w:hAnsi="Arial" w:cs="Arial"/>
        </w:rPr>
      </w:pPr>
      <w:r w:rsidRPr="00387BD0">
        <w:rPr>
          <w:rFonts w:ascii="Arial" w:hAnsi="Arial" w:cs="Arial"/>
        </w:rPr>
        <w:t xml:space="preserve">All the pupils have been given a letter which details the new electronic system available to parents, </w:t>
      </w:r>
      <w:proofErr w:type="gramStart"/>
      <w:r w:rsidRPr="00387BD0">
        <w:rPr>
          <w:rFonts w:ascii="Arial" w:hAnsi="Arial" w:cs="Arial"/>
        </w:rPr>
        <w:t>carers</w:t>
      </w:r>
      <w:proofErr w:type="gramEnd"/>
      <w:r w:rsidRPr="00387BD0">
        <w:rPr>
          <w:rFonts w:ascii="Arial" w:hAnsi="Arial" w:cs="Arial"/>
        </w:rPr>
        <w:t xml:space="preserve"> and others to pay for school meals, trips etc.  Each pupil has their own unique reference so if you have two or more children in the family you must add in all the reference codes to be able to access that child account.</w:t>
      </w:r>
    </w:p>
    <w:p w14:paraId="00F07D85" w14:textId="77777777" w:rsidR="00EC33C8" w:rsidRPr="00EC33C8" w:rsidRDefault="00EC33C8" w:rsidP="00EC33C8">
      <w:pPr>
        <w:rPr>
          <w:rFonts w:ascii="Arial" w:hAnsi="Arial" w:cs="Arial"/>
          <w:b/>
          <w:bCs/>
          <w:i/>
          <w:iCs/>
        </w:rPr>
      </w:pPr>
    </w:p>
    <w:p w14:paraId="250C13A3" w14:textId="77777777" w:rsidR="00EC33C8" w:rsidRDefault="00EC33C8" w:rsidP="00EC33C8">
      <w:pPr>
        <w:rPr>
          <w:rFonts w:ascii="Arial" w:hAnsi="Arial" w:cs="Arial"/>
          <w:b/>
          <w:bCs/>
          <w:i/>
          <w:iCs/>
        </w:rPr>
      </w:pPr>
      <w:r w:rsidRPr="00EC33C8">
        <w:rPr>
          <w:rFonts w:ascii="Arial" w:hAnsi="Arial" w:cs="Arial"/>
          <w:b/>
          <w:bCs/>
          <w:i/>
          <w:iCs/>
        </w:rPr>
        <w:t xml:space="preserve">Setting up your </w:t>
      </w:r>
      <w:proofErr w:type="spellStart"/>
      <w:r w:rsidRPr="00EC33C8">
        <w:rPr>
          <w:rFonts w:ascii="Arial" w:hAnsi="Arial" w:cs="Arial"/>
          <w:b/>
          <w:bCs/>
          <w:i/>
          <w:iCs/>
        </w:rPr>
        <w:t>ipay</w:t>
      </w:r>
      <w:proofErr w:type="spellEnd"/>
      <w:r w:rsidRPr="00EC33C8">
        <w:rPr>
          <w:rFonts w:ascii="Arial" w:hAnsi="Arial" w:cs="Arial"/>
          <w:b/>
          <w:bCs/>
          <w:i/>
          <w:iCs/>
        </w:rPr>
        <w:t xml:space="preserve"> account is very easy. </w:t>
      </w:r>
    </w:p>
    <w:p w14:paraId="4B7C825C" w14:textId="77777777" w:rsidR="00EC33C8" w:rsidRPr="00EC33C8" w:rsidRDefault="00EC33C8" w:rsidP="00EC33C8">
      <w:pPr>
        <w:rPr>
          <w:rFonts w:ascii="Arial" w:hAnsi="Arial" w:cs="Arial"/>
          <w:b/>
          <w:bCs/>
          <w:i/>
          <w:iCs/>
        </w:rPr>
      </w:pPr>
    </w:p>
    <w:p w14:paraId="5B5A1028" w14:textId="77777777" w:rsidR="00EC33C8" w:rsidRPr="00387BD0" w:rsidRDefault="00EC33C8" w:rsidP="00EC33C8">
      <w:pPr>
        <w:rPr>
          <w:rFonts w:ascii="Arial" w:hAnsi="Arial" w:cs="Arial"/>
          <w:i/>
          <w:iCs/>
        </w:rPr>
      </w:pPr>
      <w:r w:rsidRPr="00EC33C8">
        <w:rPr>
          <w:rFonts w:ascii="Arial" w:hAnsi="Arial" w:cs="Arial"/>
          <w:b/>
          <w:bCs/>
          <w:i/>
          <w:iCs/>
        </w:rPr>
        <w:t xml:space="preserve">In order to use the Falkirk Council </w:t>
      </w:r>
      <w:proofErr w:type="spellStart"/>
      <w:r w:rsidRPr="00EC33C8">
        <w:rPr>
          <w:rFonts w:ascii="Arial" w:hAnsi="Arial" w:cs="Arial"/>
          <w:b/>
          <w:bCs/>
          <w:i/>
          <w:iCs/>
        </w:rPr>
        <w:t>iPayimpact</w:t>
      </w:r>
      <w:proofErr w:type="spellEnd"/>
      <w:r w:rsidRPr="00EC33C8">
        <w:rPr>
          <w:rFonts w:ascii="Arial" w:hAnsi="Arial" w:cs="Arial"/>
          <w:b/>
          <w:bCs/>
          <w:i/>
          <w:iCs/>
        </w:rPr>
        <w:t xml:space="preserve"> web site you must have a </w:t>
      </w:r>
      <w:proofErr w:type="spellStart"/>
      <w:r w:rsidRPr="00387BD0">
        <w:rPr>
          <w:rFonts w:ascii="Arial" w:hAnsi="Arial" w:cs="Arial"/>
          <w:i/>
          <w:iCs/>
        </w:rPr>
        <w:t>Mygovscot</w:t>
      </w:r>
      <w:proofErr w:type="spellEnd"/>
      <w:r w:rsidRPr="00387BD0">
        <w:rPr>
          <w:rFonts w:ascii="Arial" w:hAnsi="Arial" w:cs="Arial"/>
          <w:i/>
          <w:iCs/>
        </w:rPr>
        <w:t xml:space="preserve"> account. To create one:</w:t>
      </w:r>
    </w:p>
    <w:p w14:paraId="16C923FB" w14:textId="77777777" w:rsidR="00EC33C8" w:rsidRPr="00387BD0" w:rsidRDefault="00EC33C8" w:rsidP="00EC33C8">
      <w:pPr>
        <w:rPr>
          <w:rFonts w:ascii="Arial" w:hAnsi="Arial" w:cs="Arial"/>
          <w:i/>
          <w:iCs/>
        </w:rPr>
      </w:pPr>
    </w:p>
    <w:p w14:paraId="292ABFDD" w14:textId="3D760C9C" w:rsidR="00EC33C8" w:rsidRPr="00387BD0" w:rsidRDefault="00EC33C8" w:rsidP="00EC33C8">
      <w:pPr>
        <w:spacing w:after="200" w:line="276" w:lineRule="auto"/>
        <w:ind w:left="720"/>
        <w:contextualSpacing/>
        <w:rPr>
          <w:rFonts w:ascii="Arial" w:hAnsi="Arial" w:cs="Arial"/>
          <w:i/>
          <w:iCs/>
        </w:rPr>
      </w:pPr>
      <w:r w:rsidRPr="00387BD0">
        <w:rPr>
          <w:rFonts w:ascii="Arial" w:hAnsi="Arial" w:cs="Arial"/>
          <w:i/>
          <w:iCs/>
        </w:rPr>
        <w:t xml:space="preserve">Visit: </w:t>
      </w:r>
      <w:hyperlink r:id="rId54" w:history="1">
        <w:r w:rsidRPr="00387BD0">
          <w:rPr>
            <w:rFonts w:ascii="Arial" w:hAnsi="Arial" w:cs="Arial"/>
            <w:i/>
            <w:iCs/>
          </w:rPr>
          <w:t>http://www.falkirk.gov.uk/do-it-today/pay/schools/</w:t>
        </w:r>
      </w:hyperlink>
      <w:r w:rsidRPr="00387BD0">
        <w:rPr>
          <w:rFonts w:ascii="Arial" w:hAnsi="Arial" w:cs="Arial"/>
          <w:i/>
          <w:iCs/>
        </w:rPr>
        <w:t xml:space="preserve"> </w:t>
      </w:r>
    </w:p>
    <w:p w14:paraId="680F3DAD" w14:textId="77777777" w:rsidR="00EC33C8" w:rsidRPr="00387BD0" w:rsidRDefault="00EC33C8" w:rsidP="00494117">
      <w:pPr>
        <w:numPr>
          <w:ilvl w:val="1"/>
          <w:numId w:val="26"/>
        </w:numPr>
        <w:spacing w:after="200" w:line="276" w:lineRule="auto"/>
        <w:contextualSpacing/>
        <w:rPr>
          <w:rFonts w:ascii="Arial" w:hAnsi="Arial" w:cs="Arial"/>
          <w:i/>
          <w:iCs/>
        </w:rPr>
      </w:pPr>
      <w:r w:rsidRPr="00387BD0">
        <w:rPr>
          <w:rFonts w:ascii="Arial" w:hAnsi="Arial" w:cs="Arial"/>
          <w:i/>
          <w:iCs/>
        </w:rPr>
        <w:t xml:space="preserve">Click on Register for an account and Register for a </w:t>
      </w:r>
      <w:proofErr w:type="spellStart"/>
      <w:r w:rsidRPr="00387BD0">
        <w:rPr>
          <w:rFonts w:ascii="Arial" w:hAnsi="Arial" w:cs="Arial"/>
          <w:i/>
          <w:iCs/>
        </w:rPr>
        <w:t>Mygovscot</w:t>
      </w:r>
      <w:proofErr w:type="spellEnd"/>
      <w:r w:rsidRPr="00387BD0">
        <w:rPr>
          <w:rFonts w:ascii="Arial" w:hAnsi="Arial" w:cs="Arial"/>
          <w:i/>
          <w:iCs/>
        </w:rPr>
        <w:t xml:space="preserve"> </w:t>
      </w:r>
      <w:proofErr w:type="gramStart"/>
      <w:r w:rsidRPr="00387BD0">
        <w:rPr>
          <w:rFonts w:ascii="Arial" w:hAnsi="Arial" w:cs="Arial"/>
          <w:i/>
          <w:iCs/>
        </w:rPr>
        <w:t>account</w:t>
      </w:r>
      <w:proofErr w:type="gramEnd"/>
    </w:p>
    <w:p w14:paraId="2BBDFF20" w14:textId="77777777" w:rsidR="00EC33C8" w:rsidRPr="00387BD0" w:rsidRDefault="00EC33C8" w:rsidP="00494117">
      <w:pPr>
        <w:numPr>
          <w:ilvl w:val="1"/>
          <w:numId w:val="26"/>
        </w:numPr>
        <w:spacing w:after="200" w:line="276" w:lineRule="auto"/>
        <w:contextualSpacing/>
        <w:rPr>
          <w:rFonts w:ascii="Arial" w:hAnsi="Arial" w:cs="Arial"/>
          <w:i/>
          <w:iCs/>
        </w:rPr>
      </w:pPr>
      <w:r w:rsidRPr="00387BD0">
        <w:rPr>
          <w:rFonts w:ascii="Arial" w:hAnsi="Arial" w:cs="Arial"/>
          <w:i/>
          <w:iCs/>
        </w:rPr>
        <w:t xml:space="preserve">Complete the 4 steps to create a </w:t>
      </w:r>
      <w:proofErr w:type="spellStart"/>
      <w:r w:rsidRPr="00387BD0">
        <w:rPr>
          <w:rFonts w:ascii="Arial" w:hAnsi="Arial" w:cs="Arial"/>
          <w:i/>
          <w:iCs/>
        </w:rPr>
        <w:t>Mygovscot</w:t>
      </w:r>
      <w:proofErr w:type="spellEnd"/>
      <w:r w:rsidRPr="00387BD0">
        <w:rPr>
          <w:rFonts w:ascii="Arial" w:hAnsi="Arial" w:cs="Arial"/>
          <w:i/>
          <w:iCs/>
        </w:rPr>
        <w:t xml:space="preserve"> </w:t>
      </w:r>
      <w:proofErr w:type="gramStart"/>
      <w:r w:rsidRPr="00387BD0">
        <w:rPr>
          <w:rFonts w:ascii="Arial" w:hAnsi="Arial" w:cs="Arial"/>
          <w:i/>
          <w:iCs/>
        </w:rPr>
        <w:t>account</w:t>
      </w:r>
      <w:proofErr w:type="gramEnd"/>
    </w:p>
    <w:p w14:paraId="32F129F8" w14:textId="77777777" w:rsidR="00EC33C8" w:rsidRPr="00387BD0" w:rsidRDefault="00EC33C8" w:rsidP="00EC33C8">
      <w:pPr>
        <w:spacing w:after="200" w:line="276" w:lineRule="auto"/>
        <w:ind w:left="720"/>
        <w:contextualSpacing/>
        <w:rPr>
          <w:rFonts w:ascii="Arial" w:hAnsi="Arial" w:cs="Arial"/>
          <w:i/>
          <w:iCs/>
        </w:rPr>
      </w:pPr>
      <w:r w:rsidRPr="00387BD0">
        <w:rPr>
          <w:rFonts w:ascii="Arial" w:hAnsi="Arial" w:cs="Arial"/>
          <w:i/>
          <w:iCs/>
        </w:rPr>
        <w:t xml:space="preserve">Once registered and your account verified, go back to </w:t>
      </w:r>
    </w:p>
    <w:p w14:paraId="68E3E389" w14:textId="77777777" w:rsidR="00EC33C8" w:rsidRPr="00387BD0" w:rsidRDefault="00EC33C8" w:rsidP="00EC33C8">
      <w:pPr>
        <w:spacing w:after="200" w:line="276" w:lineRule="auto"/>
        <w:ind w:left="720"/>
        <w:contextualSpacing/>
        <w:rPr>
          <w:rFonts w:ascii="Arial" w:hAnsi="Arial" w:cs="Arial"/>
          <w:i/>
          <w:iCs/>
        </w:rPr>
      </w:pPr>
      <w:r w:rsidRPr="00387BD0">
        <w:rPr>
          <w:rFonts w:ascii="Arial" w:hAnsi="Arial" w:cs="Arial"/>
          <w:i/>
          <w:iCs/>
        </w:rPr>
        <w:t xml:space="preserve"> </w:t>
      </w:r>
      <w:hyperlink r:id="rId55" w:history="1">
        <w:r w:rsidRPr="00387BD0">
          <w:rPr>
            <w:rFonts w:ascii="Arial" w:hAnsi="Arial" w:cs="Arial"/>
            <w:i/>
            <w:iCs/>
          </w:rPr>
          <w:t>http://www.falkirk.gov.uk/do-it-today/pay/schools/</w:t>
        </w:r>
      </w:hyperlink>
    </w:p>
    <w:p w14:paraId="099CF3D0" w14:textId="77777777" w:rsidR="00EC33C8" w:rsidRPr="00387BD0" w:rsidRDefault="00EC33C8" w:rsidP="00494117">
      <w:pPr>
        <w:numPr>
          <w:ilvl w:val="1"/>
          <w:numId w:val="26"/>
        </w:numPr>
        <w:spacing w:after="200" w:line="276" w:lineRule="auto"/>
        <w:contextualSpacing/>
        <w:rPr>
          <w:rFonts w:ascii="Arial" w:hAnsi="Arial" w:cs="Arial"/>
          <w:i/>
          <w:iCs/>
        </w:rPr>
      </w:pPr>
      <w:r w:rsidRPr="00387BD0">
        <w:rPr>
          <w:rFonts w:ascii="Arial" w:hAnsi="Arial" w:cs="Arial"/>
          <w:i/>
          <w:iCs/>
        </w:rPr>
        <w:t>and select Sign In</w:t>
      </w:r>
    </w:p>
    <w:p w14:paraId="65421B65" w14:textId="77777777" w:rsidR="00EC33C8" w:rsidRPr="00387BD0" w:rsidRDefault="00EC33C8" w:rsidP="00494117">
      <w:pPr>
        <w:numPr>
          <w:ilvl w:val="0"/>
          <w:numId w:val="26"/>
        </w:numPr>
        <w:spacing w:after="200" w:line="276" w:lineRule="auto"/>
        <w:contextualSpacing/>
        <w:rPr>
          <w:rFonts w:ascii="Arial" w:hAnsi="Arial" w:cs="Arial"/>
          <w:i/>
          <w:iCs/>
        </w:rPr>
      </w:pPr>
      <w:r w:rsidRPr="00387BD0">
        <w:rPr>
          <w:rFonts w:ascii="Arial" w:hAnsi="Arial" w:cs="Arial"/>
          <w:i/>
          <w:iCs/>
        </w:rPr>
        <w:t xml:space="preserve">On first sign in, after accepting terms and conditions, you will be asked to provide the Account Ref for one of your children to make payments on their behalf. This Account Reference can be found at the top of this letter. Enter the reference provided for one of your children and select Link Account. </w:t>
      </w:r>
    </w:p>
    <w:p w14:paraId="3421F1AC" w14:textId="77777777" w:rsidR="00EC33C8" w:rsidRPr="00387BD0" w:rsidRDefault="00EC33C8" w:rsidP="00494117">
      <w:pPr>
        <w:numPr>
          <w:ilvl w:val="0"/>
          <w:numId w:val="26"/>
        </w:numPr>
        <w:spacing w:after="200" w:line="276" w:lineRule="auto"/>
        <w:contextualSpacing/>
        <w:rPr>
          <w:rFonts w:ascii="Arial" w:hAnsi="Arial" w:cs="Arial"/>
          <w:i/>
          <w:iCs/>
        </w:rPr>
      </w:pPr>
      <w:r w:rsidRPr="00387BD0">
        <w:rPr>
          <w:rFonts w:ascii="Arial" w:hAnsi="Arial" w:cs="Arial"/>
          <w:i/>
          <w:iCs/>
        </w:rPr>
        <w:t xml:space="preserve">Link additional child/ren (if you have more than one child at this school or another school using Falkirk Council </w:t>
      </w:r>
      <w:proofErr w:type="spellStart"/>
      <w:r w:rsidRPr="00387BD0">
        <w:rPr>
          <w:rFonts w:ascii="Arial" w:hAnsi="Arial" w:cs="Arial"/>
          <w:i/>
          <w:iCs/>
        </w:rPr>
        <w:t>iPayimpact</w:t>
      </w:r>
      <w:proofErr w:type="spellEnd"/>
      <w:r w:rsidRPr="00387BD0">
        <w:rPr>
          <w:rFonts w:ascii="Arial" w:hAnsi="Arial" w:cs="Arial"/>
          <w:i/>
          <w:iCs/>
        </w:rPr>
        <w:t>)</w:t>
      </w:r>
    </w:p>
    <w:p w14:paraId="15411041" w14:textId="77777777" w:rsidR="00EC33C8" w:rsidRPr="00387BD0" w:rsidRDefault="00EC33C8" w:rsidP="00494117">
      <w:pPr>
        <w:numPr>
          <w:ilvl w:val="1"/>
          <w:numId w:val="26"/>
        </w:numPr>
        <w:spacing w:after="200" w:line="276" w:lineRule="auto"/>
        <w:contextualSpacing/>
        <w:rPr>
          <w:rFonts w:ascii="Arial" w:hAnsi="Arial" w:cs="Arial"/>
          <w:i/>
          <w:iCs/>
        </w:rPr>
      </w:pPr>
      <w:r w:rsidRPr="00387BD0">
        <w:rPr>
          <w:rFonts w:ascii="Arial" w:hAnsi="Arial" w:cs="Arial"/>
          <w:i/>
          <w:iCs/>
        </w:rPr>
        <w:t>Go to Accounts on the top menu – your first child will be displayed.</w:t>
      </w:r>
    </w:p>
    <w:p w14:paraId="7C194D00" w14:textId="77777777" w:rsidR="00EC33C8" w:rsidRPr="00387BD0" w:rsidRDefault="00EC33C8" w:rsidP="00494117">
      <w:pPr>
        <w:numPr>
          <w:ilvl w:val="1"/>
          <w:numId w:val="26"/>
        </w:numPr>
        <w:spacing w:after="200" w:line="276" w:lineRule="auto"/>
        <w:contextualSpacing/>
        <w:rPr>
          <w:rFonts w:ascii="Arial" w:hAnsi="Arial" w:cs="Arial"/>
          <w:i/>
          <w:iCs/>
        </w:rPr>
      </w:pPr>
      <w:r w:rsidRPr="00387BD0">
        <w:rPr>
          <w:rFonts w:ascii="Arial" w:hAnsi="Arial" w:cs="Arial"/>
          <w:i/>
          <w:iCs/>
        </w:rPr>
        <w:t xml:space="preserve">Click on the ‘Link a New Account‘ </w:t>
      </w:r>
      <w:proofErr w:type="gramStart"/>
      <w:r w:rsidRPr="00387BD0">
        <w:rPr>
          <w:rFonts w:ascii="Arial" w:hAnsi="Arial" w:cs="Arial"/>
          <w:i/>
          <w:iCs/>
        </w:rPr>
        <w:t>button</w:t>
      </w:r>
      <w:proofErr w:type="gramEnd"/>
    </w:p>
    <w:p w14:paraId="71ABEC76" w14:textId="77777777" w:rsidR="00EC33C8" w:rsidRPr="00387BD0" w:rsidRDefault="00EC33C8" w:rsidP="00494117">
      <w:pPr>
        <w:numPr>
          <w:ilvl w:val="1"/>
          <w:numId w:val="26"/>
        </w:numPr>
        <w:spacing w:after="200" w:line="276" w:lineRule="auto"/>
        <w:contextualSpacing/>
        <w:rPr>
          <w:rFonts w:ascii="Arial" w:hAnsi="Arial" w:cs="Arial"/>
          <w:i/>
          <w:iCs/>
        </w:rPr>
      </w:pPr>
      <w:r w:rsidRPr="00387BD0">
        <w:rPr>
          <w:rFonts w:ascii="Arial" w:hAnsi="Arial" w:cs="Arial"/>
          <w:i/>
          <w:iCs/>
        </w:rPr>
        <w:t>Enter the Child Account Reference for your other child/ren as detailed in this letter or similar letter from another school.</w:t>
      </w:r>
    </w:p>
    <w:p w14:paraId="6B9B679F" w14:textId="77777777" w:rsidR="00EC33C8" w:rsidRPr="00387BD0" w:rsidRDefault="00EC33C8" w:rsidP="00494117">
      <w:pPr>
        <w:numPr>
          <w:ilvl w:val="1"/>
          <w:numId w:val="26"/>
        </w:numPr>
        <w:spacing w:after="200" w:line="276" w:lineRule="auto"/>
        <w:contextualSpacing/>
        <w:rPr>
          <w:rFonts w:ascii="Arial" w:hAnsi="Arial" w:cs="Arial"/>
          <w:i/>
          <w:iCs/>
        </w:rPr>
      </w:pPr>
      <w:r w:rsidRPr="00387BD0">
        <w:rPr>
          <w:rFonts w:ascii="Arial" w:hAnsi="Arial" w:cs="Arial"/>
          <w:i/>
          <w:iCs/>
        </w:rPr>
        <w:t>Click Find Account and Establishment – choose the school from the list (if displayed)</w:t>
      </w:r>
    </w:p>
    <w:p w14:paraId="7CB1C0FA" w14:textId="4DF47EA0" w:rsidR="00EC33C8" w:rsidRPr="00387BD0" w:rsidRDefault="00EC33C8" w:rsidP="00494117">
      <w:pPr>
        <w:numPr>
          <w:ilvl w:val="1"/>
          <w:numId w:val="26"/>
        </w:numPr>
        <w:spacing w:after="200" w:line="276" w:lineRule="auto"/>
        <w:contextualSpacing/>
        <w:rPr>
          <w:rFonts w:ascii="Arial" w:hAnsi="Arial" w:cs="Arial"/>
          <w:i/>
          <w:iCs/>
        </w:rPr>
      </w:pPr>
      <w:r w:rsidRPr="00387BD0">
        <w:rPr>
          <w:rFonts w:ascii="Arial" w:hAnsi="Arial" w:cs="Arial"/>
          <w:i/>
          <w:iCs/>
        </w:rPr>
        <w:t xml:space="preserve">Click the Link Account </w:t>
      </w:r>
      <w:proofErr w:type="gramStart"/>
      <w:r w:rsidRPr="00387BD0">
        <w:rPr>
          <w:rFonts w:ascii="Arial" w:hAnsi="Arial" w:cs="Arial"/>
          <w:i/>
          <w:iCs/>
        </w:rPr>
        <w:t>button</w:t>
      </w:r>
      <w:proofErr w:type="gramEnd"/>
    </w:p>
    <w:p w14:paraId="4A454363" w14:textId="77777777" w:rsidR="00EC33C8" w:rsidRPr="00EC33C8" w:rsidRDefault="00EC33C8" w:rsidP="00EC33C8">
      <w:pPr>
        <w:spacing w:after="200" w:line="276" w:lineRule="auto"/>
        <w:ind w:left="1485"/>
        <w:contextualSpacing/>
        <w:rPr>
          <w:rFonts w:ascii="Arial" w:hAnsi="Arial" w:cs="Arial"/>
          <w:b/>
          <w:bCs/>
          <w:i/>
          <w:iCs/>
        </w:rPr>
      </w:pPr>
    </w:p>
    <w:p w14:paraId="5E36FD83" w14:textId="77777777" w:rsidR="00EC33C8" w:rsidRPr="00387BD0" w:rsidRDefault="00EC33C8" w:rsidP="00EC33C8">
      <w:pPr>
        <w:rPr>
          <w:rFonts w:ascii="Arial" w:hAnsi="Arial" w:cs="Arial"/>
          <w:i/>
          <w:iCs/>
        </w:rPr>
      </w:pPr>
      <w:r w:rsidRPr="00387BD0">
        <w:rPr>
          <w:rFonts w:ascii="Arial" w:hAnsi="Arial" w:cs="Arial"/>
          <w:i/>
          <w:iCs/>
        </w:rPr>
        <w:t>MAKING A PAYMENT</w:t>
      </w:r>
    </w:p>
    <w:p w14:paraId="7EA86E8A" w14:textId="77777777" w:rsidR="00EC33C8" w:rsidRPr="00387BD0" w:rsidRDefault="00EC33C8" w:rsidP="00494117">
      <w:pPr>
        <w:numPr>
          <w:ilvl w:val="0"/>
          <w:numId w:val="26"/>
        </w:numPr>
        <w:spacing w:after="200" w:line="276" w:lineRule="auto"/>
        <w:contextualSpacing/>
        <w:rPr>
          <w:rFonts w:ascii="Arial" w:hAnsi="Arial" w:cs="Arial"/>
          <w:i/>
          <w:iCs/>
        </w:rPr>
      </w:pPr>
      <w:r w:rsidRPr="00387BD0">
        <w:rPr>
          <w:rFonts w:ascii="Arial" w:hAnsi="Arial" w:cs="Arial"/>
          <w:i/>
          <w:iCs/>
        </w:rPr>
        <w:t xml:space="preserve">Go to the home page and add items you wish to pay for into the </w:t>
      </w:r>
      <w:proofErr w:type="gramStart"/>
      <w:r w:rsidRPr="00387BD0">
        <w:rPr>
          <w:rFonts w:ascii="Arial" w:hAnsi="Arial" w:cs="Arial"/>
          <w:i/>
          <w:iCs/>
        </w:rPr>
        <w:t>basket</w:t>
      </w:r>
      <w:proofErr w:type="gramEnd"/>
    </w:p>
    <w:p w14:paraId="1EA5B02D" w14:textId="77777777" w:rsidR="00EC33C8" w:rsidRPr="00387BD0" w:rsidRDefault="00EC33C8" w:rsidP="00494117">
      <w:pPr>
        <w:numPr>
          <w:ilvl w:val="0"/>
          <w:numId w:val="26"/>
        </w:numPr>
        <w:spacing w:after="200" w:line="276" w:lineRule="auto"/>
        <w:contextualSpacing/>
        <w:rPr>
          <w:rFonts w:ascii="Arial" w:hAnsi="Arial" w:cs="Arial"/>
          <w:i/>
          <w:iCs/>
        </w:rPr>
      </w:pPr>
      <w:r w:rsidRPr="00387BD0">
        <w:rPr>
          <w:rFonts w:ascii="Arial" w:hAnsi="Arial" w:cs="Arial"/>
          <w:i/>
          <w:iCs/>
        </w:rPr>
        <w:t>Proceed to Checkout</w:t>
      </w:r>
    </w:p>
    <w:p w14:paraId="09D84CFF" w14:textId="658B35D0" w:rsidR="00EC33C8" w:rsidRPr="00387BD0" w:rsidRDefault="00EC33C8" w:rsidP="00494117">
      <w:pPr>
        <w:numPr>
          <w:ilvl w:val="0"/>
          <w:numId w:val="26"/>
        </w:numPr>
        <w:spacing w:after="200" w:line="276" w:lineRule="auto"/>
        <w:contextualSpacing/>
        <w:rPr>
          <w:rFonts w:ascii="Arial" w:hAnsi="Arial" w:cs="Arial"/>
          <w:i/>
          <w:iCs/>
        </w:rPr>
      </w:pPr>
      <w:r w:rsidRPr="00387BD0">
        <w:rPr>
          <w:rFonts w:ascii="Arial" w:hAnsi="Arial" w:cs="Arial"/>
          <w:i/>
          <w:iCs/>
        </w:rPr>
        <w:t xml:space="preserve">If you still wish to pay in </w:t>
      </w:r>
      <w:proofErr w:type="gramStart"/>
      <w:r w:rsidRPr="00387BD0">
        <w:rPr>
          <w:rFonts w:ascii="Arial" w:hAnsi="Arial" w:cs="Arial"/>
          <w:i/>
          <w:iCs/>
        </w:rPr>
        <w:t>cash</w:t>
      </w:r>
      <w:proofErr w:type="gramEnd"/>
      <w:r w:rsidRPr="00387BD0">
        <w:rPr>
          <w:rFonts w:ascii="Arial" w:hAnsi="Arial" w:cs="Arial"/>
          <w:i/>
          <w:iCs/>
        </w:rPr>
        <w:t xml:space="preserve"> you may do so.  You can either send money in daily or send in a lump sum e.g., £10.25 a week, £20 etc and this will be added by the school to your child’s dinner money </w:t>
      </w:r>
      <w:proofErr w:type="spellStart"/>
      <w:r w:rsidRPr="00387BD0">
        <w:rPr>
          <w:rFonts w:ascii="Arial" w:hAnsi="Arial" w:cs="Arial"/>
          <w:i/>
          <w:iCs/>
        </w:rPr>
        <w:t>Ipay</w:t>
      </w:r>
      <w:proofErr w:type="spellEnd"/>
      <w:r w:rsidRPr="00387BD0">
        <w:rPr>
          <w:rFonts w:ascii="Arial" w:hAnsi="Arial" w:cs="Arial"/>
          <w:i/>
          <w:iCs/>
        </w:rPr>
        <w:t xml:space="preserve"> account.  We will be putting future school trips on the </w:t>
      </w:r>
      <w:proofErr w:type="spellStart"/>
      <w:r w:rsidRPr="00387BD0">
        <w:rPr>
          <w:rFonts w:ascii="Arial" w:hAnsi="Arial" w:cs="Arial"/>
          <w:i/>
          <w:iCs/>
        </w:rPr>
        <w:t>Ipay</w:t>
      </w:r>
      <w:proofErr w:type="spellEnd"/>
      <w:r w:rsidRPr="00387BD0">
        <w:rPr>
          <w:rFonts w:ascii="Arial" w:hAnsi="Arial" w:cs="Arial"/>
          <w:i/>
          <w:iCs/>
        </w:rPr>
        <w:t xml:space="preserve"> system so even if your child is in receipt of free school meals you may wish to activate the account in order to pay for this.  Please make sure that if you are sending money into the school that it is in an envelope with the child’s name, class and also details of what the payment is for.</w:t>
      </w:r>
    </w:p>
    <w:p w14:paraId="4A0E8B35" w14:textId="77777777" w:rsidR="00EC33C8" w:rsidRPr="00387BD0" w:rsidRDefault="00EC33C8" w:rsidP="00494117">
      <w:pPr>
        <w:numPr>
          <w:ilvl w:val="0"/>
          <w:numId w:val="26"/>
        </w:numPr>
        <w:spacing w:after="200" w:line="276" w:lineRule="auto"/>
        <w:contextualSpacing/>
        <w:rPr>
          <w:rFonts w:ascii="Arial" w:hAnsi="Arial" w:cs="Arial"/>
          <w:i/>
          <w:iCs/>
        </w:rPr>
      </w:pPr>
      <w:r w:rsidRPr="00387BD0">
        <w:rPr>
          <w:rFonts w:ascii="Arial" w:hAnsi="Arial" w:cs="Arial"/>
          <w:i/>
          <w:iCs/>
        </w:rPr>
        <w:t xml:space="preserve">If you require any assistance with the </w:t>
      </w:r>
      <w:proofErr w:type="spellStart"/>
      <w:r w:rsidRPr="00387BD0">
        <w:rPr>
          <w:rFonts w:ascii="Arial" w:hAnsi="Arial" w:cs="Arial"/>
          <w:i/>
          <w:iCs/>
        </w:rPr>
        <w:t>Ipay</w:t>
      </w:r>
      <w:proofErr w:type="spellEnd"/>
      <w:r w:rsidRPr="00387BD0">
        <w:rPr>
          <w:rFonts w:ascii="Arial" w:hAnsi="Arial" w:cs="Arial"/>
          <w:i/>
          <w:iCs/>
        </w:rPr>
        <w:t xml:space="preserve"> </w:t>
      </w:r>
      <w:proofErr w:type="gramStart"/>
      <w:r w:rsidRPr="00387BD0">
        <w:rPr>
          <w:rFonts w:ascii="Arial" w:hAnsi="Arial" w:cs="Arial"/>
          <w:i/>
          <w:iCs/>
        </w:rPr>
        <w:t>system</w:t>
      </w:r>
      <w:proofErr w:type="gramEnd"/>
      <w:r w:rsidRPr="00387BD0">
        <w:rPr>
          <w:rFonts w:ascii="Arial" w:hAnsi="Arial" w:cs="Arial"/>
          <w:i/>
          <w:iCs/>
        </w:rPr>
        <w:t xml:space="preserve"> please contact us and we will do our best to assist.</w:t>
      </w:r>
    </w:p>
    <w:p w14:paraId="2F3A8BCB" w14:textId="77777777" w:rsidR="00EC33C8" w:rsidRDefault="00EC33C8" w:rsidP="00C705A7">
      <w:pPr>
        <w:rPr>
          <w:rFonts w:ascii="Arial" w:hAnsi="Arial" w:cs="Arial"/>
        </w:rPr>
      </w:pPr>
    </w:p>
    <w:p w14:paraId="585C4434" w14:textId="77777777" w:rsidR="00C705A7" w:rsidRDefault="00C705A7" w:rsidP="00C705A7">
      <w:pPr>
        <w:rPr>
          <w:rFonts w:ascii="Arial" w:hAnsi="Arial" w:cs="Arial"/>
        </w:rPr>
      </w:pPr>
    </w:p>
    <w:p w14:paraId="755189CA" w14:textId="77777777" w:rsidR="00387BD0" w:rsidRDefault="00387BD0" w:rsidP="00C705A7">
      <w:pPr>
        <w:rPr>
          <w:rFonts w:ascii="Arial" w:hAnsi="Arial" w:cs="Arial"/>
        </w:rPr>
      </w:pPr>
    </w:p>
    <w:p w14:paraId="6B4319D2" w14:textId="77777777" w:rsidR="00387BD0" w:rsidRDefault="00387BD0" w:rsidP="00C705A7">
      <w:pPr>
        <w:rPr>
          <w:rFonts w:ascii="Arial" w:hAnsi="Arial" w:cs="Arial"/>
        </w:rPr>
      </w:pPr>
    </w:p>
    <w:p w14:paraId="7BB99269" w14:textId="77777777" w:rsidR="00387BD0" w:rsidRDefault="00387BD0" w:rsidP="00C705A7">
      <w:pPr>
        <w:rPr>
          <w:rFonts w:ascii="Arial" w:hAnsi="Arial" w:cs="Arial"/>
        </w:rPr>
      </w:pPr>
    </w:p>
    <w:p w14:paraId="66B15AE7" w14:textId="77777777" w:rsidR="00C705A7" w:rsidRDefault="00C705A7" w:rsidP="00C705A7">
      <w:pPr>
        <w:rPr>
          <w:rFonts w:ascii="Arial" w:hAnsi="Arial" w:cs="Arial"/>
          <w:b/>
          <w:sz w:val="28"/>
        </w:rPr>
      </w:pPr>
      <w:r>
        <w:rPr>
          <w:rFonts w:ascii="Arial" w:hAnsi="Arial" w:cs="Arial"/>
          <w:b/>
          <w:sz w:val="28"/>
        </w:rPr>
        <w:t>Medically Prescribed Diets</w:t>
      </w:r>
    </w:p>
    <w:p w14:paraId="3CF92BDB" w14:textId="77777777" w:rsidR="00C705A7" w:rsidRDefault="00C705A7" w:rsidP="00C705A7">
      <w:pPr>
        <w:rPr>
          <w:rFonts w:ascii="Arial" w:hAnsi="Arial" w:cs="Arial"/>
        </w:rPr>
      </w:pPr>
      <w:r>
        <w:rPr>
          <w:rFonts w:ascii="Arial" w:hAnsi="Arial" w:cs="Arial"/>
        </w:rPr>
        <w:lastRenderedPageBreak/>
        <w:t>Parents/Carers with a child/ren on a medically prescribed diet should contact the Headteacher in order to obtain and complete a prescribed diet referral and declaration form. The Schools Meals Service will only accommodate a child/ren with a medical referral diagnosed by a medical professional.</w:t>
      </w:r>
    </w:p>
    <w:p w14:paraId="3E144587" w14:textId="77777777" w:rsidR="00C705A7" w:rsidRDefault="00C705A7" w:rsidP="00C705A7">
      <w:pPr>
        <w:rPr>
          <w:rFonts w:ascii="Arial" w:hAnsi="Arial" w:cs="Arial"/>
        </w:rPr>
      </w:pPr>
    </w:p>
    <w:p w14:paraId="2ABC2522" w14:textId="77777777" w:rsidR="00C705A7" w:rsidRDefault="00C705A7" w:rsidP="00C705A7">
      <w:pPr>
        <w:spacing w:before="240" w:after="60"/>
        <w:rPr>
          <w:rFonts w:ascii="Arial" w:hAnsi="Arial" w:cs="Arial"/>
          <w:b/>
          <w:bCs/>
          <w:sz w:val="32"/>
          <w:szCs w:val="32"/>
        </w:rPr>
      </w:pPr>
      <w:r>
        <w:rPr>
          <w:rFonts w:ascii="Arial" w:hAnsi="Arial" w:cs="Arial"/>
          <w:b/>
          <w:bCs/>
          <w:sz w:val="32"/>
          <w:szCs w:val="32"/>
        </w:rPr>
        <w:t>Free School Meals and Clothing Grants</w:t>
      </w:r>
    </w:p>
    <w:p w14:paraId="0EE96212" w14:textId="77777777" w:rsidR="00C705A7" w:rsidRPr="00657A16" w:rsidRDefault="00C705A7" w:rsidP="00C705A7">
      <w:pPr>
        <w:rPr>
          <w:rFonts w:ascii="Arial" w:hAnsi="Arial" w:cs="Arial"/>
          <w:strike/>
          <w:color w:val="FF0000"/>
        </w:rPr>
      </w:pPr>
    </w:p>
    <w:p w14:paraId="1011A1EC" w14:textId="77777777" w:rsidR="00E1718C" w:rsidRPr="00D31A99" w:rsidRDefault="00E1718C" w:rsidP="00E1718C">
      <w:pPr>
        <w:pStyle w:val="NormalWeb"/>
        <w:shd w:val="clear" w:color="auto" w:fill="FFFFFF"/>
        <w:rPr>
          <w:rFonts w:ascii="Arial" w:hAnsi="Arial" w:cs="Arial"/>
          <w:color w:val="333333"/>
        </w:rPr>
      </w:pPr>
      <w:r w:rsidRPr="00D31A99">
        <w:rPr>
          <w:rFonts w:ascii="Arial" w:hAnsi="Arial" w:cs="Arial"/>
          <w:color w:val="333333"/>
        </w:rPr>
        <w:t xml:space="preserve">Falkirk Council provide Free School Meals, and financial support towards the cost of School Clothing and Footwear for families that meet certain eligibility criteria. </w:t>
      </w:r>
    </w:p>
    <w:p w14:paraId="0F7D94E2" w14:textId="77777777" w:rsidR="00E1718C" w:rsidRPr="00D31A99" w:rsidRDefault="00E1718C" w:rsidP="00E1718C">
      <w:pPr>
        <w:pStyle w:val="NormalWeb"/>
        <w:shd w:val="clear" w:color="auto" w:fill="FFFFFF"/>
        <w:rPr>
          <w:rFonts w:ascii="Arial" w:hAnsi="Arial" w:cs="Arial"/>
          <w:color w:val="333333"/>
        </w:rPr>
      </w:pPr>
    </w:p>
    <w:p w14:paraId="5FC553C7" w14:textId="77777777" w:rsidR="00E1718C" w:rsidRPr="00D31A99" w:rsidRDefault="00E1718C" w:rsidP="00E1718C">
      <w:pPr>
        <w:rPr>
          <w:rFonts w:ascii="Arial" w:hAnsi="Arial" w:cs="Arial"/>
        </w:rPr>
      </w:pPr>
      <w:r w:rsidRPr="00D31A99">
        <w:rPr>
          <w:rFonts w:ascii="Arial" w:hAnsi="Arial" w:cs="Arial"/>
          <w:b/>
          <w:bCs/>
        </w:rPr>
        <w:t>Do I qualify for an award?</w:t>
      </w:r>
    </w:p>
    <w:p w14:paraId="302BE38B" w14:textId="77777777" w:rsidR="00E1718C" w:rsidRPr="00D31A99" w:rsidRDefault="00E1718C" w:rsidP="00E1718C">
      <w:pPr>
        <w:numPr>
          <w:ilvl w:val="0"/>
          <w:numId w:val="18"/>
        </w:numPr>
        <w:shd w:val="clear" w:color="auto" w:fill="FFFFFF"/>
        <w:rPr>
          <w:rFonts w:ascii="Arial" w:hAnsi="Arial" w:cs="Arial"/>
          <w:color w:val="000000"/>
        </w:rPr>
      </w:pPr>
      <w:r w:rsidRPr="00D31A99">
        <w:rPr>
          <w:rFonts w:ascii="Arial" w:hAnsi="Arial" w:cs="Arial"/>
          <w:color w:val="333333"/>
        </w:rPr>
        <w:t>To be eligible, you should normally be resident in the Falkirk Council area and your child(ren) must attend any </w:t>
      </w:r>
      <w:hyperlink r:id="rId56" w:history="1">
        <w:r w:rsidRPr="00D31A99">
          <w:rPr>
            <w:rStyle w:val="Hyperlink"/>
            <w:color w:val="005B9C"/>
          </w:rPr>
          <w:t>primary, special or secondary school</w:t>
        </w:r>
      </w:hyperlink>
      <w:r w:rsidRPr="00D31A99">
        <w:rPr>
          <w:rFonts w:ascii="Arial" w:hAnsi="Arial" w:cs="Arial"/>
          <w:color w:val="333333"/>
        </w:rPr>
        <w:t> managed by Falkirk Council. </w:t>
      </w:r>
    </w:p>
    <w:p w14:paraId="1EC514B4" w14:textId="77777777" w:rsidR="00E1718C" w:rsidRPr="00D31A99" w:rsidRDefault="00E1718C" w:rsidP="00E1718C">
      <w:pPr>
        <w:pStyle w:val="NormalWeb"/>
        <w:shd w:val="clear" w:color="auto" w:fill="FFFFFF"/>
        <w:rPr>
          <w:rFonts w:ascii="Arial" w:hAnsi="Arial" w:cs="Arial"/>
          <w:color w:val="000000"/>
        </w:rPr>
      </w:pPr>
    </w:p>
    <w:p w14:paraId="09B802A1" w14:textId="77777777" w:rsidR="00E1718C" w:rsidRPr="00D31A99" w:rsidRDefault="00E1718C" w:rsidP="00E1718C">
      <w:pPr>
        <w:rPr>
          <w:rFonts w:ascii="Arial" w:hAnsi="Arial" w:cs="Arial"/>
        </w:rPr>
      </w:pPr>
      <w:r w:rsidRPr="00D31A99">
        <w:rPr>
          <w:rFonts w:ascii="Arial" w:hAnsi="Arial" w:cs="Arial"/>
          <w:b/>
          <w:bCs/>
        </w:rPr>
        <w:t>What is the Current Value of Clothing Grants?</w:t>
      </w:r>
    </w:p>
    <w:p w14:paraId="734987AB" w14:textId="77777777" w:rsidR="00E1718C" w:rsidRPr="00D31A99" w:rsidRDefault="00E1718C" w:rsidP="00E1718C">
      <w:pPr>
        <w:numPr>
          <w:ilvl w:val="0"/>
          <w:numId w:val="19"/>
        </w:numPr>
        <w:shd w:val="clear" w:color="auto" w:fill="FFFFFF"/>
        <w:rPr>
          <w:rFonts w:ascii="Arial" w:hAnsi="Arial" w:cs="Arial"/>
        </w:rPr>
      </w:pPr>
      <w:r w:rsidRPr="00D31A99">
        <w:rPr>
          <w:rFonts w:ascii="Arial" w:hAnsi="Arial" w:cs="Arial"/>
          <w:color w:val="333333"/>
        </w:rPr>
        <w:t>For</w:t>
      </w:r>
      <w:r w:rsidRPr="003E4DDF">
        <w:rPr>
          <w:rFonts w:ascii="Arial" w:hAnsi="Arial" w:cs="Arial"/>
        </w:rPr>
        <w:t xml:space="preserve"> </w:t>
      </w:r>
      <w:r w:rsidRPr="006B6CC3">
        <w:rPr>
          <w:rFonts w:ascii="Arial" w:hAnsi="Arial" w:cs="Arial"/>
        </w:rPr>
        <w:t>2024/25</w:t>
      </w:r>
      <w:r w:rsidRPr="006B6CC3">
        <w:rPr>
          <w:rFonts w:ascii="Arial" w:hAnsi="Arial" w:cs="Arial"/>
          <w:color w:val="333333"/>
        </w:rPr>
        <w:t xml:space="preserve"> the Clothing Grant is £125.00 per child/per year for primary school aged children and £155.00 per child/per year for secondary school aged children</w:t>
      </w:r>
      <w:r w:rsidRPr="006B6CC3">
        <w:rPr>
          <w:rFonts w:ascii="Arial" w:hAnsi="Arial" w:cs="Arial"/>
          <w:color w:val="000000"/>
        </w:rPr>
        <w:t>.</w:t>
      </w:r>
    </w:p>
    <w:p w14:paraId="66E69943" w14:textId="77777777" w:rsidR="00E1718C" w:rsidRPr="00D31A99" w:rsidRDefault="00E1718C" w:rsidP="00E1718C">
      <w:pPr>
        <w:rPr>
          <w:rFonts w:ascii="Arial" w:eastAsia="Calibri" w:hAnsi="Arial" w:cs="Arial"/>
        </w:rPr>
      </w:pPr>
      <w:r w:rsidRPr="00D31A99">
        <w:rPr>
          <w:rFonts w:ascii="Arial" w:hAnsi="Arial" w:cs="Arial"/>
          <w:b/>
          <w:bCs/>
        </w:rPr>
        <w:t> </w:t>
      </w:r>
    </w:p>
    <w:p w14:paraId="3792A024" w14:textId="77777777" w:rsidR="00E1718C" w:rsidRPr="00D31A99" w:rsidRDefault="00E1718C" w:rsidP="00E1718C">
      <w:pPr>
        <w:rPr>
          <w:rFonts w:ascii="Arial" w:hAnsi="Arial" w:cs="Arial"/>
        </w:rPr>
      </w:pPr>
      <w:r w:rsidRPr="00D31A99">
        <w:rPr>
          <w:rFonts w:ascii="Arial" w:hAnsi="Arial" w:cs="Arial"/>
          <w:b/>
          <w:bCs/>
        </w:rPr>
        <w:t xml:space="preserve">Do I Need to Apply if My Children are in Primary 1 to Primary 5 </w:t>
      </w:r>
      <w:r w:rsidRPr="006B6CC3">
        <w:rPr>
          <w:rFonts w:ascii="Arial" w:hAnsi="Arial" w:cs="Arial"/>
          <w:b/>
          <w:bCs/>
        </w:rPr>
        <w:t>and receive Universal Free School Meals?</w:t>
      </w:r>
    </w:p>
    <w:p w14:paraId="0F166823" w14:textId="77777777" w:rsidR="00E1718C" w:rsidRPr="00D31A99" w:rsidRDefault="00E1718C" w:rsidP="00E1718C">
      <w:pPr>
        <w:numPr>
          <w:ilvl w:val="0"/>
          <w:numId w:val="20"/>
        </w:numPr>
        <w:shd w:val="clear" w:color="auto" w:fill="FFFFFF"/>
        <w:rPr>
          <w:rFonts w:ascii="Arial" w:hAnsi="Arial" w:cs="Arial"/>
          <w:color w:val="333333"/>
        </w:rPr>
      </w:pPr>
      <w:r w:rsidRPr="00D31A99">
        <w:rPr>
          <w:rFonts w:ascii="Arial" w:hAnsi="Arial" w:cs="Arial"/>
          <w:color w:val="333333"/>
        </w:rPr>
        <w:t xml:space="preserve">Free School Meals – No you do not need to apply for Free School Meals if your child is in Primary 1-5. </w:t>
      </w:r>
    </w:p>
    <w:p w14:paraId="69A5BF22" w14:textId="77777777" w:rsidR="00E1718C" w:rsidRPr="00D31A99" w:rsidRDefault="00E1718C" w:rsidP="00E1718C">
      <w:pPr>
        <w:numPr>
          <w:ilvl w:val="0"/>
          <w:numId w:val="20"/>
        </w:numPr>
        <w:shd w:val="clear" w:color="auto" w:fill="FFFFFF"/>
        <w:rPr>
          <w:rFonts w:ascii="Arial" w:hAnsi="Arial" w:cs="Arial"/>
          <w:color w:val="333333"/>
        </w:rPr>
      </w:pPr>
      <w:r w:rsidRPr="00D31A99">
        <w:rPr>
          <w:rFonts w:ascii="Arial" w:hAnsi="Arial" w:cs="Arial"/>
          <w:color w:val="333333"/>
        </w:rPr>
        <w:t>Clothing Grants – Yes</w:t>
      </w:r>
      <w:r w:rsidRPr="00D31A99">
        <w:rPr>
          <w:rFonts w:ascii="Arial" w:hAnsi="Arial" w:cs="Arial"/>
          <w:color w:val="000000"/>
        </w:rPr>
        <w:t>,</w:t>
      </w:r>
      <w:r w:rsidRPr="00D31A99">
        <w:rPr>
          <w:rFonts w:ascii="Arial" w:hAnsi="Arial" w:cs="Arial"/>
          <w:color w:val="333333"/>
        </w:rPr>
        <w:t xml:space="preserve"> you still need to apply for Clothing Grant for these pupils.</w:t>
      </w:r>
    </w:p>
    <w:p w14:paraId="16A272F1" w14:textId="77777777" w:rsidR="00E1718C" w:rsidRPr="00D31A99" w:rsidRDefault="00E1718C" w:rsidP="00E1718C">
      <w:pPr>
        <w:shd w:val="clear" w:color="auto" w:fill="FFFFFF"/>
        <w:rPr>
          <w:rFonts w:ascii="Arial" w:eastAsia="Calibri" w:hAnsi="Arial" w:cs="Arial"/>
          <w:color w:val="333333"/>
        </w:rPr>
      </w:pPr>
    </w:p>
    <w:p w14:paraId="71203721" w14:textId="77777777" w:rsidR="00E1718C" w:rsidRPr="00D31A99" w:rsidRDefault="00E1718C" w:rsidP="00E1718C">
      <w:pPr>
        <w:shd w:val="clear" w:color="auto" w:fill="FFFFFF"/>
        <w:rPr>
          <w:rFonts w:ascii="Arial" w:hAnsi="Arial" w:cs="Arial"/>
          <w:color w:val="333333"/>
        </w:rPr>
      </w:pPr>
      <w:r w:rsidRPr="00D31A99">
        <w:rPr>
          <w:rFonts w:ascii="Arial" w:hAnsi="Arial" w:cs="Arial"/>
          <w:b/>
          <w:bCs/>
          <w:color w:val="000000"/>
        </w:rPr>
        <w:t>How is Eligibility Assessed?</w:t>
      </w:r>
    </w:p>
    <w:p w14:paraId="7BEFD3F0" w14:textId="77777777" w:rsidR="00E1718C" w:rsidRPr="00D31A99" w:rsidRDefault="00E1718C" w:rsidP="00E1718C">
      <w:pPr>
        <w:numPr>
          <w:ilvl w:val="0"/>
          <w:numId w:val="20"/>
        </w:numPr>
        <w:shd w:val="clear" w:color="auto" w:fill="FFFFFF"/>
        <w:rPr>
          <w:rFonts w:ascii="Arial" w:hAnsi="Arial" w:cs="Arial"/>
          <w:color w:val="333333"/>
        </w:rPr>
      </w:pPr>
      <w:r w:rsidRPr="00D31A99">
        <w:rPr>
          <w:rFonts w:ascii="Arial" w:hAnsi="Arial" w:cs="Arial"/>
          <w:color w:val="000000"/>
        </w:rPr>
        <w:t xml:space="preserve">Assessment of eligibility is generally based on your household income/circumstances. </w:t>
      </w:r>
    </w:p>
    <w:p w14:paraId="3AA28E35" w14:textId="77777777" w:rsidR="00E1718C" w:rsidRPr="00D31A99" w:rsidRDefault="00E1718C" w:rsidP="00E1718C">
      <w:pPr>
        <w:numPr>
          <w:ilvl w:val="0"/>
          <w:numId w:val="20"/>
        </w:numPr>
        <w:shd w:val="clear" w:color="auto" w:fill="FFFFFF"/>
        <w:rPr>
          <w:rFonts w:ascii="Arial" w:hAnsi="Arial" w:cs="Arial"/>
          <w:color w:val="333333"/>
        </w:rPr>
      </w:pPr>
      <w:r w:rsidRPr="00D31A99">
        <w:rPr>
          <w:rFonts w:ascii="Arial" w:hAnsi="Arial" w:cs="Arial"/>
          <w:color w:val="000000"/>
        </w:rPr>
        <w:t xml:space="preserve">There are different qualifying thresholds for Free School Meals and Clothing Grant awards. </w:t>
      </w:r>
    </w:p>
    <w:p w14:paraId="09365003" w14:textId="77777777" w:rsidR="00E1718C" w:rsidRPr="00D31A99" w:rsidRDefault="00E1718C" w:rsidP="00E1718C">
      <w:pPr>
        <w:numPr>
          <w:ilvl w:val="0"/>
          <w:numId w:val="20"/>
        </w:numPr>
        <w:shd w:val="clear" w:color="auto" w:fill="FFFFFF"/>
        <w:rPr>
          <w:rFonts w:ascii="Arial" w:hAnsi="Arial" w:cs="Arial"/>
          <w:color w:val="333333"/>
        </w:rPr>
      </w:pPr>
      <w:r w:rsidRPr="00D31A99">
        <w:rPr>
          <w:rFonts w:ascii="Arial" w:hAnsi="Arial" w:cs="Arial"/>
          <w:color w:val="000000"/>
        </w:rPr>
        <w:t xml:space="preserve">The qualifying criteria can be found on our website here: </w:t>
      </w:r>
      <w:hyperlink r:id="rId57" w:history="1">
        <w:r w:rsidRPr="00D31A99">
          <w:rPr>
            <w:rStyle w:val="Hyperlink"/>
          </w:rPr>
          <w:t>www.falkirk.gov.uk/fsm</w:t>
        </w:r>
      </w:hyperlink>
      <w:r w:rsidRPr="00D31A99">
        <w:rPr>
          <w:rFonts w:ascii="Arial" w:hAnsi="Arial" w:cs="Arial"/>
          <w:color w:val="000000"/>
        </w:rPr>
        <w:t>.</w:t>
      </w:r>
    </w:p>
    <w:p w14:paraId="03A844E2" w14:textId="77777777" w:rsidR="00E1718C" w:rsidRPr="00D31A99" w:rsidRDefault="00E1718C" w:rsidP="00E1718C">
      <w:pPr>
        <w:rPr>
          <w:rFonts w:ascii="Arial" w:eastAsia="Calibri" w:hAnsi="Arial" w:cs="Arial"/>
        </w:rPr>
      </w:pPr>
      <w:r w:rsidRPr="00D31A99">
        <w:rPr>
          <w:rFonts w:ascii="Arial" w:hAnsi="Arial" w:cs="Arial"/>
        </w:rPr>
        <w:t> </w:t>
      </w:r>
    </w:p>
    <w:p w14:paraId="696731A5" w14:textId="77777777" w:rsidR="00E1718C" w:rsidRPr="00D31A99" w:rsidRDefault="00E1718C" w:rsidP="00E1718C">
      <w:pPr>
        <w:rPr>
          <w:rFonts w:ascii="Arial" w:hAnsi="Arial" w:cs="Arial"/>
        </w:rPr>
      </w:pPr>
      <w:r w:rsidRPr="00D31A99">
        <w:rPr>
          <w:rFonts w:ascii="Arial" w:hAnsi="Arial" w:cs="Arial"/>
          <w:b/>
          <w:bCs/>
        </w:rPr>
        <w:t xml:space="preserve">Will I need to </w:t>
      </w:r>
      <w:proofErr w:type="gramStart"/>
      <w:r w:rsidRPr="00D31A99">
        <w:rPr>
          <w:rFonts w:ascii="Arial" w:hAnsi="Arial" w:cs="Arial"/>
          <w:b/>
          <w:bCs/>
        </w:rPr>
        <w:t>submit an application</w:t>
      </w:r>
      <w:proofErr w:type="gramEnd"/>
      <w:r w:rsidRPr="00D31A99">
        <w:rPr>
          <w:rFonts w:ascii="Arial" w:hAnsi="Arial" w:cs="Arial"/>
          <w:b/>
          <w:bCs/>
        </w:rPr>
        <w:t xml:space="preserve"> form?</w:t>
      </w:r>
    </w:p>
    <w:p w14:paraId="36E872D7" w14:textId="77777777" w:rsidR="00E1718C" w:rsidRPr="00D31A99" w:rsidRDefault="00E1718C" w:rsidP="00E1718C">
      <w:pPr>
        <w:pStyle w:val="ListParagraph"/>
        <w:widowControl/>
        <w:numPr>
          <w:ilvl w:val="0"/>
          <w:numId w:val="21"/>
        </w:numPr>
        <w:autoSpaceDE/>
        <w:autoSpaceDN/>
        <w:adjustRightInd/>
        <w:spacing w:after="0"/>
        <w:contextualSpacing/>
        <w:rPr>
          <w:rFonts w:ascii="Arial" w:hAnsi="Arial" w:cs="Arial"/>
          <w:color w:val="0563C1"/>
          <w:sz w:val="24"/>
          <w:szCs w:val="24"/>
        </w:rPr>
      </w:pPr>
      <w:r w:rsidRPr="00D31A99">
        <w:rPr>
          <w:rFonts w:ascii="Arial" w:hAnsi="Arial" w:cs="Arial"/>
          <w:sz w:val="24"/>
          <w:szCs w:val="24"/>
        </w:rPr>
        <w:t xml:space="preserve">No - If you received an award during </w:t>
      </w:r>
      <w:r w:rsidRPr="006B6CC3">
        <w:rPr>
          <w:rFonts w:ascii="Arial" w:hAnsi="Arial" w:cs="Arial"/>
          <w:sz w:val="24"/>
          <w:szCs w:val="24"/>
        </w:rPr>
        <w:t>the 2023/2024 school</w:t>
      </w:r>
      <w:r w:rsidRPr="00D31A99">
        <w:rPr>
          <w:rFonts w:ascii="Arial" w:hAnsi="Arial" w:cs="Arial"/>
          <w:sz w:val="24"/>
          <w:szCs w:val="24"/>
        </w:rPr>
        <w:t xml:space="preserve"> year and you have already been contacted to advise you do not need to re-apply. </w:t>
      </w:r>
    </w:p>
    <w:p w14:paraId="0E8A6B2A" w14:textId="77777777" w:rsidR="00E1718C" w:rsidRPr="00D31A99" w:rsidRDefault="00E1718C" w:rsidP="00E1718C">
      <w:pPr>
        <w:pStyle w:val="ListParagraph"/>
        <w:widowControl/>
        <w:numPr>
          <w:ilvl w:val="0"/>
          <w:numId w:val="21"/>
        </w:numPr>
        <w:autoSpaceDE/>
        <w:autoSpaceDN/>
        <w:adjustRightInd/>
        <w:spacing w:after="0"/>
        <w:contextualSpacing/>
        <w:rPr>
          <w:rFonts w:ascii="Arial" w:hAnsi="Arial" w:cs="Arial"/>
          <w:color w:val="0563C1"/>
          <w:sz w:val="24"/>
          <w:szCs w:val="24"/>
        </w:rPr>
      </w:pPr>
      <w:r w:rsidRPr="00D31A99">
        <w:rPr>
          <w:rFonts w:ascii="Arial" w:hAnsi="Arial" w:cs="Arial"/>
          <w:sz w:val="24"/>
          <w:szCs w:val="24"/>
        </w:rPr>
        <w:t xml:space="preserve">Yes - If you have never applied before or if you did not receive an award during </w:t>
      </w:r>
      <w:r w:rsidRPr="006B6CC3">
        <w:rPr>
          <w:rFonts w:ascii="Arial" w:hAnsi="Arial" w:cs="Arial"/>
          <w:sz w:val="24"/>
          <w:szCs w:val="24"/>
        </w:rPr>
        <w:t>the 2023/2024 school</w:t>
      </w:r>
      <w:r w:rsidRPr="00D31A99">
        <w:rPr>
          <w:rFonts w:ascii="Arial" w:hAnsi="Arial" w:cs="Arial"/>
          <w:sz w:val="24"/>
          <w:szCs w:val="24"/>
        </w:rPr>
        <w:t xml:space="preserve"> year.</w:t>
      </w:r>
    </w:p>
    <w:p w14:paraId="6F3DE18D" w14:textId="77777777" w:rsidR="00E1718C" w:rsidRPr="00D31A99" w:rsidRDefault="00E1718C" w:rsidP="00E1718C">
      <w:pPr>
        <w:rPr>
          <w:rFonts w:ascii="Arial" w:eastAsia="Calibri" w:hAnsi="Arial" w:cs="Arial"/>
        </w:rPr>
      </w:pPr>
    </w:p>
    <w:p w14:paraId="3402E060" w14:textId="77777777" w:rsidR="00E1718C" w:rsidRPr="00D31A99" w:rsidRDefault="00E1718C" w:rsidP="00E1718C">
      <w:pPr>
        <w:rPr>
          <w:rFonts w:ascii="Arial" w:hAnsi="Arial" w:cs="Arial"/>
          <w:b/>
          <w:bCs/>
        </w:rPr>
      </w:pPr>
      <w:r w:rsidRPr="00D31A99">
        <w:rPr>
          <w:rFonts w:ascii="Arial" w:hAnsi="Arial" w:cs="Arial"/>
          <w:b/>
          <w:bCs/>
        </w:rPr>
        <w:t>How Do I Apply?</w:t>
      </w:r>
    </w:p>
    <w:p w14:paraId="6D6689FB" w14:textId="77777777" w:rsidR="00E1718C" w:rsidRPr="00D31A99" w:rsidRDefault="00E1718C" w:rsidP="00E1718C">
      <w:pPr>
        <w:pStyle w:val="ListParagraph"/>
        <w:widowControl/>
        <w:numPr>
          <w:ilvl w:val="0"/>
          <w:numId w:val="22"/>
        </w:numPr>
        <w:autoSpaceDE/>
        <w:autoSpaceDN/>
        <w:adjustRightInd/>
        <w:spacing w:after="200" w:line="276" w:lineRule="auto"/>
        <w:contextualSpacing/>
        <w:rPr>
          <w:rFonts w:ascii="Arial" w:hAnsi="Arial" w:cs="Arial"/>
          <w:color w:val="0563C1"/>
          <w:sz w:val="24"/>
          <w:szCs w:val="24"/>
        </w:rPr>
      </w:pPr>
      <w:r w:rsidRPr="00D31A99">
        <w:rPr>
          <w:rFonts w:ascii="Arial" w:hAnsi="Arial" w:cs="Arial"/>
          <w:sz w:val="24"/>
          <w:szCs w:val="24"/>
        </w:rPr>
        <w:t xml:space="preserve">You should apply online: </w:t>
      </w:r>
      <w:hyperlink r:id="rId58" w:history="1">
        <w:r w:rsidRPr="00D31A99">
          <w:rPr>
            <w:rStyle w:val="Hyperlink"/>
            <w:sz w:val="24"/>
            <w:szCs w:val="24"/>
          </w:rPr>
          <w:t>www.falkirk.gov.uk/fsm</w:t>
        </w:r>
      </w:hyperlink>
    </w:p>
    <w:p w14:paraId="741F4353" w14:textId="77777777" w:rsidR="006B6CC3" w:rsidRDefault="006B6CC3" w:rsidP="00E1718C">
      <w:pPr>
        <w:rPr>
          <w:rFonts w:ascii="Arial" w:hAnsi="Arial" w:cs="Arial"/>
        </w:rPr>
      </w:pPr>
    </w:p>
    <w:p w14:paraId="748567A3" w14:textId="77777777" w:rsidR="006B6CC3" w:rsidRDefault="006B6CC3" w:rsidP="00E1718C">
      <w:pPr>
        <w:rPr>
          <w:rFonts w:ascii="Arial" w:hAnsi="Arial" w:cs="Arial"/>
        </w:rPr>
      </w:pPr>
    </w:p>
    <w:p w14:paraId="11C84A7D" w14:textId="6E66B046" w:rsidR="00E1718C" w:rsidRPr="00D31A99" w:rsidRDefault="00E1718C" w:rsidP="00E1718C">
      <w:pPr>
        <w:rPr>
          <w:rFonts w:ascii="Arial" w:eastAsia="Calibri" w:hAnsi="Arial" w:cs="Arial"/>
        </w:rPr>
      </w:pPr>
      <w:r w:rsidRPr="00D31A99">
        <w:rPr>
          <w:rFonts w:ascii="Arial" w:hAnsi="Arial" w:cs="Arial"/>
        </w:rPr>
        <w:t> </w:t>
      </w:r>
      <w:r w:rsidRPr="00D31A99">
        <w:rPr>
          <w:rFonts w:ascii="Arial" w:hAnsi="Arial" w:cs="Arial"/>
          <w:b/>
          <w:bCs/>
        </w:rPr>
        <w:t>When will I receive my award?</w:t>
      </w:r>
    </w:p>
    <w:p w14:paraId="4BDE4AE4" w14:textId="77777777" w:rsidR="00E1718C" w:rsidRPr="00D31A99" w:rsidRDefault="00E1718C" w:rsidP="00E1718C">
      <w:pPr>
        <w:pStyle w:val="ListParagraph"/>
        <w:widowControl/>
        <w:numPr>
          <w:ilvl w:val="0"/>
          <w:numId w:val="21"/>
        </w:numPr>
        <w:autoSpaceDE/>
        <w:autoSpaceDN/>
        <w:adjustRightInd/>
        <w:spacing w:after="0"/>
        <w:contextualSpacing/>
        <w:rPr>
          <w:rFonts w:ascii="Arial" w:hAnsi="Arial" w:cs="Arial"/>
          <w:sz w:val="24"/>
          <w:szCs w:val="24"/>
        </w:rPr>
      </w:pPr>
      <w:r w:rsidRPr="00D31A99">
        <w:rPr>
          <w:rFonts w:ascii="Arial" w:hAnsi="Arial" w:cs="Arial"/>
          <w:sz w:val="24"/>
          <w:szCs w:val="24"/>
        </w:rPr>
        <w:lastRenderedPageBreak/>
        <w:t>We aim to assess applications within 28 days of receiving them. Please make sure that you provide all of the necessary evidence with your application form in order for us to complete our assessment, otherwise any entitlement and awards may be delayed.</w:t>
      </w:r>
    </w:p>
    <w:p w14:paraId="29EBF07C" w14:textId="77777777" w:rsidR="00E1718C" w:rsidRPr="00D31A99" w:rsidRDefault="00E1718C" w:rsidP="00E1718C">
      <w:pPr>
        <w:rPr>
          <w:rFonts w:ascii="Arial" w:eastAsia="Calibri" w:hAnsi="Arial" w:cs="Arial"/>
        </w:rPr>
      </w:pPr>
      <w:r w:rsidRPr="00D31A99">
        <w:rPr>
          <w:rFonts w:ascii="Arial" w:hAnsi="Arial" w:cs="Arial"/>
        </w:rPr>
        <w:t> </w:t>
      </w:r>
    </w:p>
    <w:p w14:paraId="5B758EDA" w14:textId="77777777" w:rsidR="00E1718C" w:rsidRPr="00D31A99" w:rsidRDefault="00E1718C" w:rsidP="00E1718C">
      <w:pPr>
        <w:rPr>
          <w:rFonts w:ascii="Arial" w:hAnsi="Arial" w:cs="Arial"/>
        </w:rPr>
      </w:pPr>
      <w:r w:rsidRPr="00D31A99">
        <w:rPr>
          <w:rFonts w:ascii="Arial" w:hAnsi="Arial" w:cs="Arial"/>
          <w:b/>
          <w:bCs/>
        </w:rPr>
        <w:t>Further Information</w:t>
      </w:r>
    </w:p>
    <w:p w14:paraId="47F617D0" w14:textId="77777777" w:rsidR="00E1718C" w:rsidRPr="00D31A99" w:rsidRDefault="00E1718C" w:rsidP="00E1718C">
      <w:pPr>
        <w:pStyle w:val="ListParagraph"/>
        <w:widowControl/>
        <w:numPr>
          <w:ilvl w:val="0"/>
          <w:numId w:val="21"/>
        </w:numPr>
        <w:autoSpaceDE/>
        <w:autoSpaceDN/>
        <w:adjustRightInd/>
        <w:spacing w:after="0"/>
        <w:contextualSpacing/>
        <w:rPr>
          <w:rFonts w:ascii="Arial" w:hAnsi="Arial" w:cs="Arial"/>
          <w:sz w:val="24"/>
          <w:szCs w:val="24"/>
        </w:rPr>
      </w:pPr>
      <w:r w:rsidRPr="00D31A99">
        <w:rPr>
          <w:rFonts w:ascii="Arial" w:hAnsi="Arial" w:cs="Arial"/>
          <w:sz w:val="24"/>
          <w:szCs w:val="24"/>
        </w:rPr>
        <w:t xml:space="preserve">More information regarding Free School Meals and Clothing Grant can be found on our website and FAQ’s at </w:t>
      </w:r>
      <w:hyperlink r:id="rId59" w:history="1">
        <w:r w:rsidRPr="00D31A99">
          <w:rPr>
            <w:rStyle w:val="Hyperlink"/>
            <w:sz w:val="24"/>
            <w:szCs w:val="24"/>
          </w:rPr>
          <w:t>www.falkirk.gov.uk/fsm</w:t>
        </w:r>
      </w:hyperlink>
      <w:r w:rsidRPr="00D31A99">
        <w:rPr>
          <w:rFonts w:ascii="Arial" w:hAnsi="Arial" w:cs="Arial"/>
          <w:sz w:val="24"/>
          <w:szCs w:val="24"/>
        </w:rPr>
        <w:t>.</w:t>
      </w:r>
    </w:p>
    <w:p w14:paraId="46FC5F81" w14:textId="77777777" w:rsidR="00E1718C" w:rsidRPr="00D31A99" w:rsidRDefault="00E1718C" w:rsidP="00E1718C">
      <w:pPr>
        <w:rPr>
          <w:rFonts w:ascii="Arial" w:eastAsia="Calibri" w:hAnsi="Arial" w:cs="Arial"/>
        </w:rPr>
      </w:pPr>
      <w:r w:rsidRPr="00D31A99">
        <w:rPr>
          <w:rFonts w:ascii="Arial" w:hAnsi="Arial" w:cs="Arial"/>
          <w:b/>
          <w:bCs/>
        </w:rPr>
        <w:t> </w:t>
      </w:r>
    </w:p>
    <w:p w14:paraId="5AE8A2A4" w14:textId="77777777" w:rsidR="00E1718C" w:rsidRPr="00D31A99" w:rsidRDefault="00E1718C" w:rsidP="00E1718C">
      <w:pPr>
        <w:rPr>
          <w:rFonts w:ascii="Arial" w:hAnsi="Arial" w:cs="Arial"/>
        </w:rPr>
      </w:pPr>
      <w:r w:rsidRPr="00D31A99">
        <w:rPr>
          <w:rFonts w:ascii="Arial" w:hAnsi="Arial" w:cs="Arial"/>
          <w:b/>
          <w:bCs/>
        </w:rPr>
        <w:t>Other Support</w:t>
      </w:r>
    </w:p>
    <w:p w14:paraId="29B4520F" w14:textId="77777777" w:rsidR="00E1718C" w:rsidRPr="00D31A99" w:rsidRDefault="00E1718C" w:rsidP="00E1718C">
      <w:pPr>
        <w:rPr>
          <w:rFonts w:ascii="Arial" w:eastAsia="Calibri" w:hAnsi="Arial" w:cs="Arial"/>
        </w:rPr>
      </w:pPr>
      <w:r w:rsidRPr="00D31A99">
        <w:rPr>
          <w:rFonts w:ascii="Arial" w:hAnsi="Arial" w:cs="Arial"/>
          <w:b/>
          <w:bCs/>
        </w:rPr>
        <w:t> </w:t>
      </w:r>
    </w:p>
    <w:p w14:paraId="05BCD32F" w14:textId="77777777" w:rsidR="00E1718C" w:rsidRPr="00D31A99" w:rsidRDefault="00E1718C" w:rsidP="00E1718C">
      <w:pPr>
        <w:autoSpaceDE w:val="0"/>
        <w:autoSpaceDN w:val="0"/>
        <w:rPr>
          <w:rFonts w:ascii="Arial" w:hAnsi="Arial" w:cs="Arial"/>
        </w:rPr>
      </w:pPr>
      <w:r w:rsidRPr="00D31A99">
        <w:rPr>
          <w:rFonts w:ascii="Arial" w:hAnsi="Arial" w:cs="Arial"/>
        </w:rPr>
        <w:t xml:space="preserve">There are other sources of support which may be available to families, depending on your circumstances. </w:t>
      </w:r>
    </w:p>
    <w:p w14:paraId="37FE5B5C" w14:textId="77777777" w:rsidR="00E1718C" w:rsidRPr="00D31A99" w:rsidRDefault="00E1718C" w:rsidP="00E1718C">
      <w:pPr>
        <w:autoSpaceDE w:val="0"/>
        <w:autoSpaceDN w:val="0"/>
        <w:rPr>
          <w:rFonts w:ascii="Arial" w:hAnsi="Arial" w:cs="Arial"/>
        </w:rPr>
      </w:pPr>
      <w:r w:rsidRPr="00D31A99">
        <w:rPr>
          <w:rFonts w:ascii="Arial" w:hAnsi="Arial" w:cs="Arial"/>
        </w:rPr>
        <w:t> </w:t>
      </w:r>
    </w:p>
    <w:p w14:paraId="3403B57C" w14:textId="77777777" w:rsidR="00E1718C" w:rsidRPr="00D31A99" w:rsidRDefault="0045714D" w:rsidP="00E1718C">
      <w:pPr>
        <w:numPr>
          <w:ilvl w:val="0"/>
          <w:numId w:val="23"/>
        </w:numPr>
        <w:autoSpaceDE w:val="0"/>
        <w:autoSpaceDN w:val="0"/>
        <w:rPr>
          <w:rFonts w:ascii="Arial" w:hAnsi="Arial" w:cs="Arial"/>
        </w:rPr>
      </w:pPr>
      <w:hyperlink r:id="rId60" w:history="1">
        <w:r w:rsidR="00E1718C" w:rsidRPr="00D31A99">
          <w:rPr>
            <w:rStyle w:val="Hyperlink"/>
            <w:color w:val="8E58B6"/>
          </w:rPr>
          <w:t>Best Start Grant: Pregnancy and Baby Payment</w:t>
        </w:r>
      </w:hyperlink>
      <w:r w:rsidR="00E1718C" w:rsidRPr="00D31A99">
        <w:rPr>
          <w:rFonts w:ascii="Arial" w:hAnsi="Arial" w:cs="Arial"/>
        </w:rPr>
        <w:t xml:space="preserve"> – Payments for parents of new-borns, or those currently expecting.</w:t>
      </w:r>
    </w:p>
    <w:p w14:paraId="0D562074" w14:textId="77777777" w:rsidR="00E1718C" w:rsidRPr="00D31A99" w:rsidRDefault="0045714D" w:rsidP="00E1718C">
      <w:pPr>
        <w:numPr>
          <w:ilvl w:val="0"/>
          <w:numId w:val="23"/>
        </w:numPr>
        <w:autoSpaceDE w:val="0"/>
        <w:autoSpaceDN w:val="0"/>
        <w:rPr>
          <w:rFonts w:ascii="Arial" w:hAnsi="Arial" w:cs="Arial"/>
        </w:rPr>
      </w:pPr>
      <w:hyperlink r:id="rId61" w:history="1">
        <w:r w:rsidR="00E1718C" w:rsidRPr="00D31A99">
          <w:rPr>
            <w:rStyle w:val="Hyperlink"/>
          </w:rPr>
          <w:t>Best Start Foods</w:t>
        </w:r>
      </w:hyperlink>
      <w:r w:rsidR="00E1718C" w:rsidRPr="00D31A99">
        <w:rPr>
          <w:rFonts w:ascii="Arial" w:hAnsi="Arial" w:cs="Arial"/>
        </w:rPr>
        <w:t xml:space="preserve"> – Payments for parents of children up to 3 years old.</w:t>
      </w:r>
    </w:p>
    <w:p w14:paraId="3C27C3C7" w14:textId="77777777" w:rsidR="00E1718C" w:rsidRPr="00D31A99" w:rsidRDefault="0045714D" w:rsidP="00E1718C">
      <w:pPr>
        <w:numPr>
          <w:ilvl w:val="0"/>
          <w:numId w:val="23"/>
        </w:numPr>
        <w:autoSpaceDE w:val="0"/>
        <w:autoSpaceDN w:val="0"/>
        <w:rPr>
          <w:rFonts w:ascii="Arial" w:hAnsi="Arial" w:cs="Arial"/>
        </w:rPr>
      </w:pPr>
      <w:hyperlink r:id="rId62" w:history="1">
        <w:r w:rsidR="00E1718C" w:rsidRPr="00D31A99">
          <w:rPr>
            <w:rStyle w:val="Hyperlink"/>
            <w:color w:val="8E58B6"/>
          </w:rPr>
          <w:t>Best Start Grant: Early Learning Payment</w:t>
        </w:r>
      </w:hyperlink>
      <w:r w:rsidR="00E1718C" w:rsidRPr="00D31A99">
        <w:rPr>
          <w:rFonts w:ascii="Arial" w:hAnsi="Arial" w:cs="Arial"/>
        </w:rPr>
        <w:t xml:space="preserve"> – Payment for parents with children aged between 2 and 3 and half years old.</w:t>
      </w:r>
    </w:p>
    <w:p w14:paraId="5C8E87A0" w14:textId="77777777" w:rsidR="00E1718C" w:rsidRPr="00D31A99" w:rsidRDefault="0045714D" w:rsidP="00E1718C">
      <w:pPr>
        <w:numPr>
          <w:ilvl w:val="0"/>
          <w:numId w:val="23"/>
        </w:numPr>
        <w:autoSpaceDE w:val="0"/>
        <w:autoSpaceDN w:val="0"/>
        <w:rPr>
          <w:rFonts w:ascii="Arial" w:hAnsi="Arial" w:cs="Arial"/>
        </w:rPr>
      </w:pPr>
      <w:hyperlink r:id="rId63" w:history="1">
        <w:r w:rsidR="00E1718C" w:rsidRPr="00D31A99">
          <w:rPr>
            <w:rStyle w:val="Hyperlink"/>
            <w:color w:val="8E58B6"/>
          </w:rPr>
          <w:t>Best Start Grant: School Age Payment</w:t>
        </w:r>
      </w:hyperlink>
      <w:r w:rsidR="00E1718C" w:rsidRPr="00D31A99">
        <w:rPr>
          <w:rFonts w:ascii="Arial" w:hAnsi="Arial" w:cs="Arial"/>
        </w:rPr>
        <w:t xml:space="preserve"> – Payment for parents of children starting Primary School.</w:t>
      </w:r>
    </w:p>
    <w:p w14:paraId="62F5F943" w14:textId="77777777" w:rsidR="00E1718C" w:rsidRPr="00D31A99" w:rsidRDefault="0045714D" w:rsidP="00E1718C">
      <w:pPr>
        <w:numPr>
          <w:ilvl w:val="0"/>
          <w:numId w:val="23"/>
        </w:numPr>
        <w:autoSpaceDE w:val="0"/>
        <w:autoSpaceDN w:val="0"/>
        <w:rPr>
          <w:rFonts w:ascii="Arial" w:hAnsi="Arial" w:cs="Arial"/>
        </w:rPr>
      </w:pPr>
      <w:hyperlink r:id="rId64" w:history="1">
        <w:r w:rsidR="00E1718C" w:rsidRPr="00D31A99">
          <w:rPr>
            <w:rStyle w:val="Hyperlink"/>
            <w:color w:val="8E58B6"/>
          </w:rPr>
          <w:t>Education Maintenance Allowance (EMA)</w:t>
        </w:r>
      </w:hyperlink>
      <w:r w:rsidR="00E1718C" w:rsidRPr="00D31A99">
        <w:rPr>
          <w:rFonts w:ascii="Arial" w:hAnsi="Arial" w:cs="Arial"/>
        </w:rPr>
        <w:t xml:space="preserve"> – Financial support for 16 </w:t>
      </w:r>
      <w:proofErr w:type="gramStart"/>
      <w:r w:rsidR="00E1718C" w:rsidRPr="00D31A99">
        <w:rPr>
          <w:rFonts w:ascii="Arial" w:hAnsi="Arial" w:cs="Arial"/>
        </w:rPr>
        <w:t>-19 year olds</w:t>
      </w:r>
      <w:proofErr w:type="gramEnd"/>
      <w:r w:rsidR="00E1718C" w:rsidRPr="00D31A99">
        <w:rPr>
          <w:rFonts w:ascii="Arial" w:hAnsi="Arial" w:cs="Arial"/>
        </w:rPr>
        <w:t xml:space="preserve"> continuing at high school. </w:t>
      </w:r>
    </w:p>
    <w:p w14:paraId="11686E03" w14:textId="77777777" w:rsidR="00E1718C" w:rsidRPr="00D31A99" w:rsidRDefault="0045714D" w:rsidP="00E1718C">
      <w:pPr>
        <w:numPr>
          <w:ilvl w:val="0"/>
          <w:numId w:val="23"/>
        </w:numPr>
        <w:autoSpaceDE w:val="0"/>
        <w:autoSpaceDN w:val="0"/>
        <w:rPr>
          <w:rFonts w:ascii="Arial" w:hAnsi="Arial" w:cs="Arial"/>
        </w:rPr>
      </w:pPr>
      <w:hyperlink r:id="rId65" w:history="1">
        <w:r w:rsidR="00E1718C" w:rsidRPr="00D31A99">
          <w:rPr>
            <w:rStyle w:val="Hyperlink"/>
            <w:color w:val="8E58B6"/>
          </w:rPr>
          <w:t>Young Scot</w:t>
        </w:r>
      </w:hyperlink>
      <w:r w:rsidR="00E1718C" w:rsidRPr="00D31A99">
        <w:rPr>
          <w:rFonts w:ascii="Arial" w:hAnsi="Arial" w:cs="Arial"/>
        </w:rPr>
        <w:t xml:space="preserve"> – The Young Scot National Entitlement Card is available free of charge to everyone aged 11-25 living in Scotland.   It can be used to receive discounts, for rewards, and also as proof of age.</w:t>
      </w:r>
    </w:p>
    <w:p w14:paraId="6E51276D" w14:textId="77777777" w:rsidR="00E1718C" w:rsidRPr="00D31A99" w:rsidRDefault="0045714D" w:rsidP="00E1718C">
      <w:pPr>
        <w:pStyle w:val="ListParagraph"/>
        <w:widowControl/>
        <w:numPr>
          <w:ilvl w:val="0"/>
          <w:numId w:val="23"/>
        </w:numPr>
        <w:shd w:val="clear" w:color="auto" w:fill="FFFFFF"/>
        <w:autoSpaceDE/>
        <w:autoSpaceDN/>
        <w:adjustRightInd/>
        <w:spacing w:after="0"/>
        <w:contextualSpacing/>
        <w:rPr>
          <w:rFonts w:ascii="Arial" w:hAnsi="Arial" w:cs="Arial"/>
          <w:color w:val="333333"/>
          <w:sz w:val="24"/>
          <w:szCs w:val="24"/>
        </w:rPr>
      </w:pPr>
      <w:hyperlink r:id="rId66" w:history="1">
        <w:r w:rsidR="00E1718C" w:rsidRPr="00D31A99">
          <w:rPr>
            <w:rStyle w:val="Hyperlink"/>
            <w:sz w:val="24"/>
            <w:szCs w:val="24"/>
          </w:rPr>
          <w:t>Young Persons' Free Bus Travel Scheme</w:t>
        </w:r>
      </w:hyperlink>
      <w:r w:rsidR="00E1718C" w:rsidRPr="00D31A99">
        <w:rPr>
          <w:rFonts w:ascii="Arial" w:hAnsi="Arial" w:cs="Arial"/>
          <w:color w:val="000000"/>
          <w:sz w:val="24"/>
          <w:szCs w:val="24"/>
        </w:rPr>
        <w:t xml:space="preserve"> - </w:t>
      </w:r>
      <w:r w:rsidR="00E1718C" w:rsidRPr="00D31A99">
        <w:rPr>
          <w:rFonts w:ascii="Arial" w:hAnsi="Arial" w:cs="Arial"/>
          <w:color w:val="333333"/>
          <w:sz w:val="24"/>
          <w:szCs w:val="24"/>
        </w:rPr>
        <w:t>Young people aged between 5 and 21 years old are eligible for free bus travel from 31 January 2022.</w:t>
      </w:r>
    </w:p>
    <w:p w14:paraId="3A628599" w14:textId="77777777" w:rsidR="00E1718C" w:rsidRPr="00D31A99" w:rsidRDefault="0045714D" w:rsidP="00E1718C">
      <w:pPr>
        <w:numPr>
          <w:ilvl w:val="0"/>
          <w:numId w:val="23"/>
        </w:numPr>
        <w:autoSpaceDE w:val="0"/>
        <w:autoSpaceDN w:val="0"/>
        <w:rPr>
          <w:rFonts w:ascii="Arial" w:hAnsi="Arial" w:cs="Arial"/>
          <w:color w:val="000000"/>
        </w:rPr>
      </w:pPr>
      <w:hyperlink r:id="rId67" w:history="1">
        <w:r w:rsidR="00E1718C" w:rsidRPr="00D31A99">
          <w:rPr>
            <w:rStyle w:val="Hyperlink"/>
          </w:rPr>
          <w:t>Help with Welfare Benefits</w:t>
        </w:r>
      </w:hyperlink>
      <w:r w:rsidR="00E1718C" w:rsidRPr="00D31A99">
        <w:rPr>
          <w:rFonts w:ascii="Arial" w:hAnsi="Arial" w:cs="Arial"/>
          <w:color w:val="000000"/>
        </w:rPr>
        <w:t xml:space="preserve"> – Find out if you are claiming all of the support you are entitled to and speak to an adviser for further advice.</w:t>
      </w:r>
    </w:p>
    <w:p w14:paraId="70AC01F1" w14:textId="77777777" w:rsidR="00E1718C" w:rsidRPr="00D31A99" w:rsidRDefault="0045714D" w:rsidP="00E1718C">
      <w:pPr>
        <w:pStyle w:val="ListParagraph"/>
        <w:widowControl/>
        <w:numPr>
          <w:ilvl w:val="0"/>
          <w:numId w:val="23"/>
        </w:numPr>
        <w:shd w:val="clear" w:color="auto" w:fill="FFFFFF"/>
        <w:adjustRightInd/>
        <w:spacing w:after="0"/>
        <w:contextualSpacing/>
        <w:rPr>
          <w:rFonts w:ascii="Arial" w:hAnsi="Arial" w:cs="Arial"/>
          <w:color w:val="000000"/>
          <w:sz w:val="24"/>
          <w:szCs w:val="24"/>
        </w:rPr>
      </w:pPr>
      <w:hyperlink r:id="rId68" w:history="1">
        <w:r w:rsidR="00E1718C" w:rsidRPr="00D31A99">
          <w:rPr>
            <w:rStyle w:val="Hyperlink"/>
            <w:sz w:val="24"/>
            <w:szCs w:val="24"/>
          </w:rPr>
          <w:t>Other support for families</w:t>
        </w:r>
      </w:hyperlink>
      <w:r w:rsidR="00E1718C" w:rsidRPr="00D31A99">
        <w:rPr>
          <w:rFonts w:ascii="Arial" w:hAnsi="Arial" w:cs="Arial"/>
          <w:color w:val="333333"/>
          <w:sz w:val="24"/>
          <w:szCs w:val="24"/>
        </w:rPr>
        <w:t xml:space="preserve"> - Any family facing </w:t>
      </w:r>
      <w:r w:rsidR="00E1718C" w:rsidRPr="00D31A99">
        <w:rPr>
          <w:rFonts w:ascii="Arial" w:hAnsi="Arial" w:cs="Arial"/>
          <w:color w:val="000000"/>
          <w:sz w:val="24"/>
          <w:szCs w:val="24"/>
        </w:rPr>
        <w:t xml:space="preserve">financial </w:t>
      </w:r>
      <w:r w:rsidR="00E1718C" w:rsidRPr="00D31A99">
        <w:rPr>
          <w:rFonts w:ascii="Arial" w:hAnsi="Arial" w:cs="Arial"/>
          <w:color w:val="333333"/>
          <w:sz w:val="24"/>
          <w:szCs w:val="24"/>
        </w:rPr>
        <w:t>insecurity can also contact our Support for people team for assistance or sign posting to other support. The team can be contacted on 0808 100 3161.</w:t>
      </w:r>
    </w:p>
    <w:p w14:paraId="73DCA2F5" w14:textId="77777777" w:rsidR="00C705A7" w:rsidRPr="00D31A99" w:rsidRDefault="00C705A7" w:rsidP="00C705A7">
      <w:pPr>
        <w:rPr>
          <w:rFonts w:ascii="Arial" w:hAnsi="Arial" w:cs="Arial"/>
        </w:rPr>
      </w:pPr>
    </w:p>
    <w:p w14:paraId="72648477" w14:textId="77777777" w:rsidR="00C705A7" w:rsidRPr="007D594A" w:rsidRDefault="00C705A7" w:rsidP="00C705A7">
      <w:pPr>
        <w:pStyle w:val="Heading1"/>
        <w:spacing w:before="75" w:after="300"/>
        <w:rPr>
          <w:rFonts w:ascii="Arial" w:hAnsi="Arial" w:cs="Arial"/>
        </w:rPr>
      </w:pPr>
      <w:r w:rsidRPr="007D594A">
        <w:rPr>
          <w:rFonts w:ascii="Arial" w:hAnsi="Arial" w:cs="Arial"/>
        </w:rPr>
        <w:t>Education Maintenance Allowance (EMA)</w:t>
      </w:r>
    </w:p>
    <w:p w14:paraId="153AC5FD" w14:textId="77777777" w:rsidR="00C705A7" w:rsidRPr="007D594A" w:rsidRDefault="00C705A7" w:rsidP="00C705A7">
      <w:pPr>
        <w:pStyle w:val="NormalWeb"/>
        <w:shd w:val="clear" w:color="auto" w:fill="FFFFFF"/>
        <w:spacing w:after="158" w:line="360" w:lineRule="atLeast"/>
        <w:rPr>
          <w:rFonts w:ascii="Arial" w:hAnsi="Arial" w:cs="Arial"/>
          <w:color w:val="333333"/>
        </w:rPr>
      </w:pPr>
      <w:r w:rsidRPr="007D594A">
        <w:rPr>
          <w:rFonts w:ascii="Arial" w:hAnsi="Arial" w:cs="Arial"/>
          <w:color w:val="333333"/>
        </w:rPr>
        <w:t>EMA is a weekly allowance of £30 which you may be able to get if you are:</w:t>
      </w:r>
    </w:p>
    <w:p w14:paraId="0ACA3F06" w14:textId="77777777" w:rsidR="00C705A7" w:rsidRPr="007D594A" w:rsidRDefault="00C705A7" w:rsidP="00494117">
      <w:pPr>
        <w:numPr>
          <w:ilvl w:val="0"/>
          <w:numId w:val="17"/>
        </w:numPr>
        <w:shd w:val="clear" w:color="auto" w:fill="FFFFFF"/>
        <w:spacing w:before="100" w:beforeAutospacing="1" w:after="100" w:afterAutospacing="1"/>
        <w:rPr>
          <w:rFonts w:ascii="Arial" w:hAnsi="Arial" w:cs="Arial"/>
          <w:color w:val="333333"/>
        </w:rPr>
      </w:pPr>
      <w:r w:rsidRPr="007D594A">
        <w:rPr>
          <w:rFonts w:ascii="Arial" w:hAnsi="Arial" w:cs="Arial"/>
          <w:color w:val="333333"/>
        </w:rPr>
        <w:t xml:space="preserve">aged 16 to </w:t>
      </w:r>
      <w:proofErr w:type="gramStart"/>
      <w:r w:rsidRPr="007D594A">
        <w:rPr>
          <w:rFonts w:ascii="Arial" w:hAnsi="Arial" w:cs="Arial"/>
          <w:color w:val="333333"/>
        </w:rPr>
        <w:t>19</w:t>
      </w:r>
      <w:proofErr w:type="gramEnd"/>
    </w:p>
    <w:p w14:paraId="0BE080EE" w14:textId="77777777" w:rsidR="00C705A7" w:rsidRPr="007D594A" w:rsidRDefault="00C705A7" w:rsidP="00494117">
      <w:pPr>
        <w:numPr>
          <w:ilvl w:val="0"/>
          <w:numId w:val="17"/>
        </w:numPr>
        <w:shd w:val="clear" w:color="auto" w:fill="FFFFFF"/>
        <w:spacing w:before="100" w:beforeAutospacing="1" w:after="100" w:afterAutospacing="1"/>
        <w:rPr>
          <w:rFonts w:ascii="Arial" w:hAnsi="Arial" w:cs="Arial"/>
          <w:color w:val="333333"/>
        </w:rPr>
      </w:pPr>
      <w:r w:rsidRPr="007D594A">
        <w:rPr>
          <w:rFonts w:ascii="Arial" w:hAnsi="Arial" w:cs="Arial"/>
          <w:color w:val="333333"/>
        </w:rPr>
        <w:t>attend a Falkirk school (or attend Home Education)</w:t>
      </w:r>
    </w:p>
    <w:p w14:paraId="3EBEE355" w14:textId="77777777" w:rsidR="00C705A7" w:rsidRPr="007D594A" w:rsidRDefault="00C705A7" w:rsidP="00C705A7">
      <w:pPr>
        <w:pStyle w:val="NormalWeb"/>
        <w:shd w:val="clear" w:color="auto" w:fill="FFFFFF"/>
        <w:spacing w:after="158" w:line="360" w:lineRule="atLeast"/>
        <w:rPr>
          <w:rFonts w:ascii="Arial" w:hAnsi="Arial" w:cs="Arial"/>
          <w:color w:val="333333"/>
        </w:rPr>
      </w:pPr>
      <w:r w:rsidRPr="007D594A">
        <w:rPr>
          <w:rFonts w:ascii="Arial" w:hAnsi="Arial" w:cs="Arial"/>
          <w:color w:val="333333"/>
        </w:rPr>
        <w:t xml:space="preserve">You'll need to meet the terms of your Learning </w:t>
      </w:r>
      <w:proofErr w:type="gramStart"/>
      <w:r w:rsidRPr="007D594A">
        <w:rPr>
          <w:rFonts w:ascii="Arial" w:hAnsi="Arial" w:cs="Arial"/>
          <w:color w:val="333333"/>
        </w:rPr>
        <w:t>Agreement, and</w:t>
      </w:r>
      <w:proofErr w:type="gramEnd"/>
      <w:r w:rsidRPr="007D594A">
        <w:rPr>
          <w:rFonts w:ascii="Arial" w:hAnsi="Arial" w:cs="Arial"/>
          <w:color w:val="333333"/>
        </w:rPr>
        <w:t xml:space="preserve"> will usually only get EMA for a week where you have 100% attendance.</w:t>
      </w:r>
    </w:p>
    <w:p w14:paraId="3C24088C" w14:textId="77777777" w:rsidR="00C705A7" w:rsidRPr="007D594A" w:rsidRDefault="00C705A7" w:rsidP="00C705A7">
      <w:pPr>
        <w:pStyle w:val="NormalWeb"/>
        <w:shd w:val="clear" w:color="auto" w:fill="FFFFFF"/>
        <w:spacing w:after="158" w:line="360" w:lineRule="atLeast"/>
        <w:rPr>
          <w:rFonts w:ascii="Arial" w:hAnsi="Arial" w:cs="Arial"/>
          <w:color w:val="333333"/>
        </w:rPr>
      </w:pPr>
      <w:r w:rsidRPr="007D594A">
        <w:rPr>
          <w:rFonts w:ascii="Arial" w:hAnsi="Arial" w:cs="Arial"/>
          <w:color w:val="333333"/>
        </w:rPr>
        <w:t>Check if you are eligible by visiting the </w:t>
      </w:r>
      <w:hyperlink r:id="rId69" w:history="1">
        <w:r w:rsidRPr="007D594A">
          <w:rPr>
            <w:rStyle w:val="Hyperlink"/>
            <w:rFonts w:ascii="Arial" w:hAnsi="Arial" w:cs="Arial"/>
            <w:b/>
            <w:bCs/>
            <w:color w:val="005B9C"/>
          </w:rPr>
          <w:t>EMA Scotland website</w:t>
        </w:r>
      </w:hyperlink>
      <w:r w:rsidRPr="007D594A">
        <w:rPr>
          <w:rFonts w:ascii="Arial" w:hAnsi="Arial" w:cs="Arial"/>
          <w:color w:val="333333"/>
        </w:rPr>
        <w:t>.</w:t>
      </w:r>
    </w:p>
    <w:p w14:paraId="4D68C670" w14:textId="77777777" w:rsidR="00C705A7" w:rsidRPr="007D594A" w:rsidRDefault="0045714D" w:rsidP="00C705A7">
      <w:pPr>
        <w:jc w:val="center"/>
        <w:rPr>
          <w:rFonts w:ascii="Arial" w:hAnsi="Arial" w:cs="Arial"/>
        </w:rPr>
      </w:pPr>
      <w:r>
        <w:rPr>
          <w:rFonts w:ascii="Arial" w:hAnsi="Arial" w:cs="Arial"/>
        </w:rPr>
        <w:pict w14:anchorId="5B0532BD">
          <v:rect id="_x0000_i1025" style="width:468pt;height:.5pt" o:hralign="center" o:hrstd="t" o:hrnoshade="t" o:hr="t" fillcolor="#333" stroked="f"/>
        </w:pict>
      </w:r>
    </w:p>
    <w:p w14:paraId="47919FE3" w14:textId="77777777" w:rsidR="00C705A7" w:rsidRPr="0022268C" w:rsidRDefault="00C705A7" w:rsidP="00C705A7">
      <w:pPr>
        <w:pStyle w:val="Heading2"/>
        <w:shd w:val="clear" w:color="auto" w:fill="FFFFFF"/>
        <w:spacing w:before="315" w:after="158"/>
        <w:rPr>
          <w:i w:val="0"/>
          <w:iCs w:val="0"/>
          <w:color w:val="333333"/>
          <w:sz w:val="24"/>
          <w:szCs w:val="24"/>
        </w:rPr>
      </w:pPr>
      <w:r w:rsidRPr="0022268C">
        <w:rPr>
          <w:i w:val="0"/>
          <w:iCs w:val="0"/>
          <w:color w:val="333333"/>
          <w:sz w:val="24"/>
          <w:szCs w:val="24"/>
        </w:rPr>
        <w:lastRenderedPageBreak/>
        <w:t>How to apply</w:t>
      </w:r>
    </w:p>
    <w:p w14:paraId="38AFA234" w14:textId="77777777" w:rsidR="00C705A7" w:rsidRPr="0022268C" w:rsidRDefault="00C705A7" w:rsidP="00C705A7">
      <w:pPr>
        <w:pStyle w:val="NormalWeb"/>
        <w:shd w:val="clear" w:color="auto" w:fill="FFFFFF"/>
        <w:spacing w:after="158" w:line="360" w:lineRule="atLeast"/>
        <w:rPr>
          <w:rFonts w:ascii="Arial" w:hAnsi="Arial" w:cs="Arial"/>
          <w:color w:val="333333"/>
        </w:rPr>
      </w:pPr>
      <w:r w:rsidRPr="0022268C">
        <w:rPr>
          <w:rFonts w:ascii="Arial" w:hAnsi="Arial" w:cs="Arial"/>
          <w:color w:val="333333"/>
        </w:rPr>
        <w:t xml:space="preserve">You can apply online at </w:t>
      </w:r>
      <w:hyperlink r:id="rId70" w:history="1">
        <w:r w:rsidRPr="0022268C">
          <w:rPr>
            <w:rStyle w:val="Hyperlink"/>
            <w:rFonts w:ascii="Arial" w:hAnsi="Arial" w:cs="Arial"/>
          </w:rPr>
          <w:t>Education Maintenance Allowance | Falkirk Council</w:t>
        </w:r>
      </w:hyperlink>
      <w:r w:rsidRPr="0022268C">
        <w:rPr>
          <w:rFonts w:ascii="Arial" w:hAnsi="Arial" w:cs="Arial"/>
          <w:color w:val="333333"/>
        </w:rPr>
        <w:t>.</w:t>
      </w:r>
    </w:p>
    <w:p w14:paraId="44EE7D75" w14:textId="77777777" w:rsidR="00C705A7" w:rsidRPr="0022268C" w:rsidRDefault="00C705A7" w:rsidP="00C705A7">
      <w:pPr>
        <w:pStyle w:val="NormalWeb"/>
        <w:shd w:val="clear" w:color="auto" w:fill="FFFFFF"/>
        <w:spacing w:after="158" w:line="360" w:lineRule="atLeast"/>
        <w:rPr>
          <w:rFonts w:ascii="Arial" w:hAnsi="Arial" w:cs="Arial"/>
          <w:color w:val="333333"/>
        </w:rPr>
      </w:pPr>
      <w:r w:rsidRPr="0022268C">
        <w:rPr>
          <w:rFonts w:ascii="Arial" w:hAnsi="Arial" w:cs="Arial"/>
          <w:color w:val="333333"/>
        </w:rPr>
        <w:t>Make sure you read the guidance carefully and provide all the information that is asked, including any supporting evidence.  </w:t>
      </w:r>
    </w:p>
    <w:p w14:paraId="0C4FBFCF" w14:textId="77777777" w:rsidR="00C705A7" w:rsidRPr="0022268C" w:rsidRDefault="00C705A7" w:rsidP="00C705A7">
      <w:pPr>
        <w:pStyle w:val="NormalWeb"/>
        <w:shd w:val="clear" w:color="auto" w:fill="FFFFFF"/>
        <w:spacing w:after="158" w:line="360" w:lineRule="atLeast"/>
        <w:rPr>
          <w:rFonts w:ascii="Arial" w:hAnsi="Arial" w:cs="Arial"/>
          <w:color w:val="333333"/>
        </w:rPr>
      </w:pPr>
      <w:r w:rsidRPr="0022268C">
        <w:rPr>
          <w:rStyle w:val="Strong"/>
          <w:rFonts w:ascii="Arial" w:hAnsi="Arial" w:cs="Arial"/>
          <w:color w:val="333333"/>
        </w:rPr>
        <w:t>Please Note</w:t>
      </w:r>
      <w:r w:rsidRPr="0022268C">
        <w:rPr>
          <w:rFonts w:ascii="Arial" w:hAnsi="Arial" w:cs="Arial"/>
          <w:color w:val="333333"/>
        </w:rPr>
        <w:t>: You will need to complete the application with your parent/carer present as some of the questions relate to their circumstances, and they need to sign the declaration.</w:t>
      </w:r>
    </w:p>
    <w:p w14:paraId="6A7E148E" w14:textId="77777777" w:rsidR="00C705A7" w:rsidRPr="0022268C" w:rsidRDefault="00C705A7" w:rsidP="00C705A7">
      <w:pPr>
        <w:pStyle w:val="NormalWeb"/>
        <w:shd w:val="clear" w:color="auto" w:fill="FFFFFF"/>
        <w:spacing w:after="158" w:line="360" w:lineRule="atLeast"/>
        <w:rPr>
          <w:rFonts w:ascii="Arial" w:hAnsi="Arial" w:cs="Arial"/>
          <w:color w:val="333333"/>
        </w:rPr>
      </w:pPr>
      <w:r w:rsidRPr="0022268C">
        <w:rPr>
          <w:rFonts w:ascii="Arial" w:hAnsi="Arial" w:cs="Arial"/>
          <w:color w:val="333333"/>
        </w:rPr>
        <w:t>Make sure you submit your application even if you don't have all the information. The date that we receive your application can make a huge difference to the date we can pay you from (</w:t>
      </w:r>
      <w:proofErr w:type="spellStart"/>
      <w:proofErr w:type="gramStart"/>
      <w:r w:rsidRPr="0022268C">
        <w:rPr>
          <w:rFonts w:ascii="Arial" w:hAnsi="Arial" w:cs="Arial"/>
          <w:color w:val="333333"/>
        </w:rPr>
        <w:t>eg</w:t>
      </w:r>
      <w:proofErr w:type="spellEnd"/>
      <w:proofErr w:type="gramEnd"/>
      <w:r w:rsidRPr="0022268C">
        <w:rPr>
          <w:rFonts w:ascii="Arial" w:hAnsi="Arial" w:cs="Arial"/>
          <w:color w:val="333333"/>
        </w:rPr>
        <w:t xml:space="preserve"> you miss the 30 September or 28 February deadlines).</w:t>
      </w:r>
    </w:p>
    <w:p w14:paraId="01E779CF" w14:textId="77777777" w:rsidR="00C705A7" w:rsidRPr="007D594A" w:rsidRDefault="0045714D" w:rsidP="00C705A7">
      <w:pPr>
        <w:jc w:val="center"/>
        <w:rPr>
          <w:rFonts w:ascii="Arial" w:hAnsi="Arial" w:cs="Arial"/>
        </w:rPr>
      </w:pPr>
      <w:r>
        <w:rPr>
          <w:rFonts w:ascii="Arial" w:hAnsi="Arial" w:cs="Arial"/>
        </w:rPr>
        <w:pict w14:anchorId="71786748">
          <v:rect id="_x0000_i1026" style="width:468pt;height:.5pt" o:hralign="center" o:hrstd="t" o:hrnoshade="t" o:hr="t" fillcolor="#333" stroked="f"/>
        </w:pict>
      </w:r>
    </w:p>
    <w:p w14:paraId="2838B518" w14:textId="77777777" w:rsidR="00C705A7" w:rsidRPr="00A04C08" w:rsidRDefault="00C705A7" w:rsidP="00C705A7">
      <w:pPr>
        <w:pStyle w:val="Heading2"/>
        <w:shd w:val="clear" w:color="auto" w:fill="FFFFFF"/>
        <w:spacing w:before="315" w:after="158"/>
        <w:rPr>
          <w:i w:val="0"/>
          <w:iCs w:val="0"/>
          <w:color w:val="333333"/>
          <w:sz w:val="24"/>
          <w:szCs w:val="24"/>
        </w:rPr>
      </w:pPr>
      <w:r w:rsidRPr="00A04C08">
        <w:rPr>
          <w:i w:val="0"/>
          <w:iCs w:val="0"/>
          <w:color w:val="333333"/>
          <w:sz w:val="24"/>
          <w:szCs w:val="24"/>
        </w:rPr>
        <w:t>Deadlines</w:t>
      </w:r>
    </w:p>
    <w:tbl>
      <w:tblPr>
        <w:tblStyle w:val="TableGridLight"/>
        <w:tblW w:w="0" w:type="auto"/>
        <w:tblLook w:val="04A0" w:firstRow="1" w:lastRow="0" w:firstColumn="1" w:lastColumn="0" w:noHBand="0" w:noVBand="1"/>
      </w:tblPr>
      <w:tblGrid>
        <w:gridCol w:w="3005"/>
        <w:gridCol w:w="3005"/>
        <w:gridCol w:w="3006"/>
      </w:tblGrid>
      <w:tr w:rsidR="00C705A7" w14:paraId="573EF9E6" w14:textId="77777777" w:rsidTr="009E2616">
        <w:tc>
          <w:tcPr>
            <w:tcW w:w="3005" w:type="dxa"/>
          </w:tcPr>
          <w:p w14:paraId="22882AB8" w14:textId="77777777" w:rsidR="00C705A7" w:rsidRPr="00910D81" w:rsidRDefault="00C705A7" w:rsidP="00C32186">
            <w:pPr>
              <w:pStyle w:val="Heading2"/>
              <w:spacing w:before="315" w:after="158"/>
              <w:rPr>
                <w:i w:val="0"/>
                <w:iCs w:val="0"/>
                <w:color w:val="333333"/>
                <w:sz w:val="24"/>
                <w:szCs w:val="24"/>
              </w:rPr>
            </w:pPr>
            <w:r w:rsidRPr="00910D81">
              <w:rPr>
                <w:b w:val="0"/>
                <w:bCs w:val="0"/>
                <w:i w:val="0"/>
                <w:iCs w:val="0"/>
                <w:color w:val="333333"/>
                <w:sz w:val="24"/>
                <w:szCs w:val="24"/>
              </w:rPr>
              <w:t>Your age</w:t>
            </w:r>
          </w:p>
        </w:tc>
        <w:tc>
          <w:tcPr>
            <w:tcW w:w="3005" w:type="dxa"/>
          </w:tcPr>
          <w:p w14:paraId="5CDBACE2" w14:textId="77777777" w:rsidR="00C705A7" w:rsidRPr="00910D81" w:rsidRDefault="00C705A7" w:rsidP="00C32186">
            <w:pPr>
              <w:pStyle w:val="Heading2"/>
              <w:spacing w:before="315" w:after="158"/>
              <w:rPr>
                <w:i w:val="0"/>
                <w:iCs w:val="0"/>
                <w:color w:val="333333"/>
                <w:sz w:val="24"/>
                <w:szCs w:val="24"/>
              </w:rPr>
            </w:pPr>
            <w:r w:rsidRPr="00910D81">
              <w:rPr>
                <w:b w:val="0"/>
                <w:bCs w:val="0"/>
                <w:i w:val="0"/>
                <w:iCs w:val="0"/>
                <w:color w:val="333333"/>
                <w:sz w:val="24"/>
                <w:szCs w:val="24"/>
              </w:rPr>
              <w:t>Application date</w:t>
            </w:r>
          </w:p>
        </w:tc>
        <w:tc>
          <w:tcPr>
            <w:tcW w:w="3006" w:type="dxa"/>
          </w:tcPr>
          <w:p w14:paraId="72844459" w14:textId="77777777" w:rsidR="00C705A7" w:rsidRPr="00910D81" w:rsidRDefault="00C705A7" w:rsidP="00C32186">
            <w:pPr>
              <w:pStyle w:val="Heading2"/>
              <w:spacing w:before="315" w:after="158"/>
              <w:rPr>
                <w:i w:val="0"/>
                <w:iCs w:val="0"/>
                <w:color w:val="333333"/>
                <w:sz w:val="24"/>
                <w:szCs w:val="24"/>
              </w:rPr>
            </w:pPr>
            <w:r w:rsidRPr="00910D81">
              <w:rPr>
                <w:b w:val="0"/>
                <w:bCs w:val="0"/>
                <w:i w:val="0"/>
                <w:iCs w:val="0"/>
                <w:color w:val="333333"/>
                <w:sz w:val="24"/>
                <w:szCs w:val="24"/>
              </w:rPr>
              <w:t xml:space="preserve">Payment </w:t>
            </w:r>
            <w:proofErr w:type="gramStart"/>
            <w:r w:rsidRPr="00910D81">
              <w:rPr>
                <w:b w:val="0"/>
                <w:bCs w:val="0"/>
                <w:i w:val="0"/>
                <w:iCs w:val="0"/>
                <w:color w:val="333333"/>
                <w:sz w:val="24"/>
                <w:szCs w:val="24"/>
              </w:rPr>
              <w:t>start</w:t>
            </w:r>
            <w:proofErr w:type="gramEnd"/>
            <w:r w:rsidRPr="00910D81">
              <w:rPr>
                <w:b w:val="0"/>
                <w:bCs w:val="0"/>
                <w:i w:val="0"/>
                <w:iCs w:val="0"/>
                <w:color w:val="333333"/>
                <w:sz w:val="24"/>
                <w:szCs w:val="24"/>
              </w:rPr>
              <w:t xml:space="preserve"> date</w:t>
            </w:r>
          </w:p>
        </w:tc>
      </w:tr>
      <w:tr w:rsidR="00910D81" w14:paraId="697A93D4" w14:textId="77777777" w:rsidTr="009E2616">
        <w:tc>
          <w:tcPr>
            <w:tcW w:w="3005" w:type="dxa"/>
          </w:tcPr>
          <w:p w14:paraId="2605D83B" w14:textId="77777777" w:rsidR="00910D81" w:rsidRPr="00910D81" w:rsidRDefault="00910D81" w:rsidP="00C32186">
            <w:pPr>
              <w:pStyle w:val="Heading2"/>
              <w:spacing w:before="315" w:after="158"/>
              <w:rPr>
                <w:b w:val="0"/>
                <w:bCs w:val="0"/>
                <w:i w:val="0"/>
                <w:iCs w:val="0"/>
                <w:color w:val="333333"/>
                <w:sz w:val="24"/>
                <w:szCs w:val="24"/>
              </w:rPr>
            </w:pPr>
            <w:r w:rsidRPr="00910D81">
              <w:rPr>
                <w:b w:val="0"/>
                <w:bCs w:val="0"/>
                <w:i w:val="0"/>
                <w:iCs w:val="0"/>
                <w:color w:val="333333"/>
                <w:sz w:val="24"/>
                <w:szCs w:val="24"/>
              </w:rPr>
              <w:t>16-19 on or before 30 September</w:t>
            </w:r>
          </w:p>
        </w:tc>
        <w:tc>
          <w:tcPr>
            <w:tcW w:w="3005" w:type="dxa"/>
          </w:tcPr>
          <w:p w14:paraId="49450395" w14:textId="77777777" w:rsidR="00910D81" w:rsidRPr="00910D81" w:rsidRDefault="00910D81" w:rsidP="00C32186">
            <w:pPr>
              <w:pStyle w:val="Heading2"/>
              <w:spacing w:before="315" w:after="158"/>
              <w:rPr>
                <w:b w:val="0"/>
                <w:bCs w:val="0"/>
                <w:i w:val="0"/>
                <w:iCs w:val="0"/>
                <w:color w:val="333333"/>
                <w:sz w:val="24"/>
                <w:szCs w:val="24"/>
              </w:rPr>
            </w:pPr>
            <w:r w:rsidRPr="00910D81">
              <w:rPr>
                <w:b w:val="0"/>
                <w:bCs w:val="0"/>
                <w:i w:val="0"/>
                <w:iCs w:val="0"/>
                <w:color w:val="333333"/>
                <w:sz w:val="24"/>
                <w:szCs w:val="24"/>
              </w:rPr>
              <w:t>Apply on or before 30 September</w:t>
            </w:r>
          </w:p>
        </w:tc>
        <w:tc>
          <w:tcPr>
            <w:tcW w:w="3006" w:type="dxa"/>
          </w:tcPr>
          <w:p w14:paraId="77A75526" w14:textId="77777777" w:rsidR="00910D81" w:rsidRPr="00910D81" w:rsidRDefault="00910D81" w:rsidP="00C32186">
            <w:pPr>
              <w:pStyle w:val="Heading2"/>
              <w:spacing w:before="315" w:after="158"/>
              <w:rPr>
                <w:b w:val="0"/>
                <w:bCs w:val="0"/>
                <w:i w:val="0"/>
                <w:iCs w:val="0"/>
                <w:color w:val="333333"/>
                <w:sz w:val="24"/>
                <w:szCs w:val="24"/>
              </w:rPr>
            </w:pPr>
            <w:r w:rsidRPr="00910D81">
              <w:rPr>
                <w:b w:val="0"/>
                <w:bCs w:val="0"/>
                <w:i w:val="0"/>
                <w:iCs w:val="0"/>
                <w:color w:val="333333"/>
                <w:sz w:val="24"/>
                <w:szCs w:val="24"/>
              </w:rPr>
              <w:t>Payments start from beginning of August term</w:t>
            </w:r>
          </w:p>
        </w:tc>
      </w:tr>
      <w:tr w:rsidR="00910D81" w14:paraId="6F4E02CB" w14:textId="77777777" w:rsidTr="009E2616">
        <w:tc>
          <w:tcPr>
            <w:tcW w:w="3005" w:type="dxa"/>
          </w:tcPr>
          <w:p w14:paraId="1E862421" w14:textId="77777777" w:rsidR="00910D81" w:rsidRPr="00910D81" w:rsidRDefault="00910D81" w:rsidP="00C32186">
            <w:pPr>
              <w:pStyle w:val="Heading2"/>
              <w:spacing w:before="315" w:after="158"/>
              <w:rPr>
                <w:b w:val="0"/>
                <w:bCs w:val="0"/>
                <w:i w:val="0"/>
                <w:iCs w:val="0"/>
                <w:color w:val="333333"/>
                <w:sz w:val="24"/>
                <w:szCs w:val="24"/>
              </w:rPr>
            </w:pPr>
          </w:p>
        </w:tc>
        <w:tc>
          <w:tcPr>
            <w:tcW w:w="3005" w:type="dxa"/>
          </w:tcPr>
          <w:p w14:paraId="1B24BFFC" w14:textId="77777777" w:rsidR="00910D81" w:rsidRPr="00910D81" w:rsidRDefault="00910D81" w:rsidP="00C32186">
            <w:pPr>
              <w:pStyle w:val="Heading2"/>
              <w:spacing w:before="315" w:after="158"/>
              <w:rPr>
                <w:b w:val="0"/>
                <w:bCs w:val="0"/>
                <w:i w:val="0"/>
                <w:iCs w:val="0"/>
                <w:color w:val="333333"/>
                <w:sz w:val="24"/>
                <w:szCs w:val="24"/>
              </w:rPr>
            </w:pPr>
            <w:r w:rsidRPr="00910D81">
              <w:rPr>
                <w:b w:val="0"/>
                <w:bCs w:val="0"/>
                <w:i w:val="0"/>
                <w:iCs w:val="0"/>
                <w:color w:val="333333"/>
                <w:sz w:val="24"/>
                <w:szCs w:val="24"/>
              </w:rPr>
              <w:t>Apply after 30 September</w:t>
            </w:r>
          </w:p>
        </w:tc>
        <w:tc>
          <w:tcPr>
            <w:tcW w:w="3006" w:type="dxa"/>
          </w:tcPr>
          <w:p w14:paraId="6BE5F0A6" w14:textId="77777777" w:rsidR="00910D81" w:rsidRPr="00910D81" w:rsidRDefault="00910D81" w:rsidP="00C32186">
            <w:pPr>
              <w:pStyle w:val="Heading2"/>
              <w:spacing w:before="315" w:after="158"/>
              <w:rPr>
                <w:b w:val="0"/>
                <w:bCs w:val="0"/>
                <w:i w:val="0"/>
                <w:iCs w:val="0"/>
                <w:color w:val="333333"/>
                <w:sz w:val="24"/>
                <w:szCs w:val="24"/>
              </w:rPr>
            </w:pPr>
            <w:r w:rsidRPr="00910D81">
              <w:rPr>
                <w:b w:val="0"/>
                <w:bCs w:val="0"/>
                <w:i w:val="0"/>
                <w:iCs w:val="0"/>
                <w:color w:val="333333"/>
                <w:sz w:val="24"/>
                <w:szCs w:val="24"/>
              </w:rPr>
              <w:t>Payments start the week we receive your application</w:t>
            </w:r>
          </w:p>
        </w:tc>
      </w:tr>
      <w:tr w:rsidR="00910D81" w14:paraId="1A408C33" w14:textId="77777777" w:rsidTr="009E2616">
        <w:tc>
          <w:tcPr>
            <w:tcW w:w="3005" w:type="dxa"/>
          </w:tcPr>
          <w:p w14:paraId="1ECE1491" w14:textId="77777777" w:rsidR="00910D81" w:rsidRPr="00910D81" w:rsidRDefault="00910D81" w:rsidP="00C32186">
            <w:pPr>
              <w:pStyle w:val="Heading2"/>
              <w:spacing w:before="315" w:after="158"/>
              <w:rPr>
                <w:b w:val="0"/>
                <w:bCs w:val="0"/>
                <w:i w:val="0"/>
                <w:iCs w:val="0"/>
                <w:color w:val="333333"/>
                <w:sz w:val="24"/>
                <w:szCs w:val="24"/>
              </w:rPr>
            </w:pPr>
            <w:r w:rsidRPr="00910D81">
              <w:rPr>
                <w:b w:val="0"/>
                <w:bCs w:val="0"/>
                <w:i w:val="0"/>
                <w:iCs w:val="0"/>
                <w:color w:val="333333"/>
                <w:sz w:val="24"/>
                <w:szCs w:val="24"/>
              </w:rPr>
              <w:t>Turn 16 between 01 October and 28 February</w:t>
            </w:r>
          </w:p>
        </w:tc>
        <w:tc>
          <w:tcPr>
            <w:tcW w:w="3005" w:type="dxa"/>
          </w:tcPr>
          <w:p w14:paraId="62F7CB07" w14:textId="77777777" w:rsidR="00910D81" w:rsidRPr="00910D81" w:rsidRDefault="00910D81" w:rsidP="00C32186">
            <w:pPr>
              <w:pStyle w:val="Heading2"/>
              <w:spacing w:before="315" w:after="158"/>
              <w:rPr>
                <w:b w:val="0"/>
                <w:bCs w:val="0"/>
                <w:i w:val="0"/>
                <w:iCs w:val="0"/>
                <w:color w:val="333333"/>
                <w:sz w:val="24"/>
                <w:szCs w:val="24"/>
              </w:rPr>
            </w:pPr>
            <w:r w:rsidRPr="00910D81">
              <w:rPr>
                <w:b w:val="0"/>
                <w:bCs w:val="0"/>
                <w:i w:val="0"/>
                <w:iCs w:val="0"/>
                <w:color w:val="333333"/>
                <w:sz w:val="24"/>
                <w:szCs w:val="24"/>
              </w:rPr>
              <w:t>Apply on or before 28 February</w:t>
            </w:r>
          </w:p>
        </w:tc>
        <w:tc>
          <w:tcPr>
            <w:tcW w:w="3006" w:type="dxa"/>
          </w:tcPr>
          <w:p w14:paraId="5734A8E7" w14:textId="77777777" w:rsidR="00910D81" w:rsidRPr="00910D81" w:rsidRDefault="00910D81" w:rsidP="00C32186">
            <w:pPr>
              <w:pStyle w:val="Heading2"/>
              <w:spacing w:before="315" w:after="158"/>
              <w:rPr>
                <w:b w:val="0"/>
                <w:bCs w:val="0"/>
                <w:i w:val="0"/>
                <w:iCs w:val="0"/>
                <w:color w:val="333333"/>
                <w:sz w:val="24"/>
                <w:szCs w:val="24"/>
              </w:rPr>
            </w:pPr>
            <w:r w:rsidRPr="00910D81">
              <w:rPr>
                <w:b w:val="0"/>
                <w:bCs w:val="0"/>
                <w:i w:val="0"/>
                <w:iCs w:val="0"/>
                <w:color w:val="333333"/>
                <w:sz w:val="24"/>
                <w:szCs w:val="24"/>
              </w:rPr>
              <w:t>Payments start from beginning of January term</w:t>
            </w:r>
          </w:p>
        </w:tc>
      </w:tr>
      <w:tr w:rsidR="00910D81" w14:paraId="57EF5155" w14:textId="77777777" w:rsidTr="009E2616">
        <w:tc>
          <w:tcPr>
            <w:tcW w:w="3005" w:type="dxa"/>
          </w:tcPr>
          <w:p w14:paraId="394F31AE" w14:textId="77777777" w:rsidR="00910D81" w:rsidRPr="00910D81" w:rsidRDefault="00910D81" w:rsidP="00C32186">
            <w:pPr>
              <w:pStyle w:val="Heading2"/>
              <w:spacing w:before="315" w:after="158"/>
              <w:rPr>
                <w:b w:val="0"/>
                <w:bCs w:val="0"/>
                <w:i w:val="0"/>
                <w:iCs w:val="0"/>
                <w:color w:val="333333"/>
                <w:sz w:val="24"/>
                <w:szCs w:val="24"/>
              </w:rPr>
            </w:pPr>
          </w:p>
        </w:tc>
        <w:tc>
          <w:tcPr>
            <w:tcW w:w="3005" w:type="dxa"/>
          </w:tcPr>
          <w:p w14:paraId="2E31C00C" w14:textId="77777777" w:rsidR="00910D81" w:rsidRPr="00910D81" w:rsidRDefault="00910D81" w:rsidP="00C32186">
            <w:pPr>
              <w:pStyle w:val="Heading2"/>
              <w:spacing w:before="315" w:after="158"/>
              <w:rPr>
                <w:b w:val="0"/>
                <w:bCs w:val="0"/>
                <w:i w:val="0"/>
                <w:iCs w:val="0"/>
                <w:color w:val="333333"/>
                <w:sz w:val="24"/>
                <w:szCs w:val="24"/>
              </w:rPr>
            </w:pPr>
            <w:r w:rsidRPr="00910D81">
              <w:rPr>
                <w:b w:val="0"/>
                <w:bCs w:val="0"/>
                <w:i w:val="0"/>
                <w:iCs w:val="0"/>
                <w:color w:val="333333"/>
                <w:sz w:val="24"/>
                <w:szCs w:val="24"/>
              </w:rPr>
              <w:t>Apply after 28 February</w:t>
            </w:r>
          </w:p>
        </w:tc>
        <w:tc>
          <w:tcPr>
            <w:tcW w:w="3006" w:type="dxa"/>
          </w:tcPr>
          <w:p w14:paraId="45A14C0C" w14:textId="77777777" w:rsidR="00910D81" w:rsidRPr="00910D81" w:rsidRDefault="00910D81" w:rsidP="00C32186">
            <w:pPr>
              <w:pStyle w:val="Heading2"/>
              <w:spacing w:before="315" w:after="158"/>
              <w:rPr>
                <w:b w:val="0"/>
                <w:bCs w:val="0"/>
                <w:i w:val="0"/>
                <w:iCs w:val="0"/>
                <w:color w:val="333333"/>
                <w:sz w:val="24"/>
                <w:szCs w:val="24"/>
              </w:rPr>
            </w:pPr>
            <w:r w:rsidRPr="00910D81">
              <w:rPr>
                <w:b w:val="0"/>
                <w:bCs w:val="0"/>
                <w:i w:val="0"/>
                <w:iCs w:val="0"/>
                <w:color w:val="333333"/>
                <w:sz w:val="24"/>
                <w:szCs w:val="24"/>
              </w:rPr>
              <w:t>Payments start the week we receive your application</w:t>
            </w:r>
          </w:p>
        </w:tc>
      </w:tr>
    </w:tbl>
    <w:p w14:paraId="13101614" w14:textId="77777777" w:rsidR="00C705A7" w:rsidRDefault="00C705A7" w:rsidP="00C705A7">
      <w:pPr>
        <w:rPr>
          <w:rFonts w:ascii="Arial" w:hAnsi="Arial" w:cs="Arial"/>
        </w:rPr>
      </w:pPr>
    </w:p>
    <w:p w14:paraId="07676122" w14:textId="77777777" w:rsidR="00EC0AE4" w:rsidRDefault="00EC0AE4" w:rsidP="00C705A7">
      <w:pPr>
        <w:rPr>
          <w:rFonts w:ascii="Arial" w:hAnsi="Arial" w:cs="Arial"/>
        </w:rPr>
      </w:pPr>
    </w:p>
    <w:p w14:paraId="159929AF" w14:textId="77777777" w:rsidR="00EC0AE4" w:rsidRDefault="00EC0AE4" w:rsidP="00C705A7">
      <w:pPr>
        <w:rPr>
          <w:rFonts w:ascii="Arial" w:hAnsi="Arial" w:cs="Arial"/>
        </w:rPr>
      </w:pPr>
    </w:p>
    <w:p w14:paraId="5F966681" w14:textId="77777777" w:rsidR="00EC0AE4" w:rsidRDefault="00EC0AE4" w:rsidP="00C705A7">
      <w:pPr>
        <w:rPr>
          <w:rFonts w:ascii="Arial" w:hAnsi="Arial" w:cs="Arial"/>
        </w:rPr>
      </w:pPr>
    </w:p>
    <w:p w14:paraId="6F919A38" w14:textId="77777777" w:rsidR="00EC0AE4" w:rsidRDefault="00EC0AE4" w:rsidP="00C705A7">
      <w:pPr>
        <w:rPr>
          <w:rFonts w:ascii="Arial" w:hAnsi="Arial" w:cs="Arial"/>
        </w:rPr>
      </w:pPr>
    </w:p>
    <w:p w14:paraId="1CF3E856" w14:textId="77777777" w:rsidR="00EC0AE4" w:rsidRDefault="00EC0AE4" w:rsidP="00C705A7">
      <w:pPr>
        <w:rPr>
          <w:rFonts w:ascii="Arial" w:hAnsi="Arial" w:cs="Arial"/>
        </w:rPr>
      </w:pPr>
    </w:p>
    <w:p w14:paraId="266F9FC9" w14:textId="77777777" w:rsidR="00EC0AE4" w:rsidRDefault="00EC0AE4" w:rsidP="00C705A7">
      <w:pPr>
        <w:rPr>
          <w:rFonts w:ascii="Arial" w:hAnsi="Arial" w:cs="Arial"/>
        </w:rPr>
      </w:pPr>
    </w:p>
    <w:p w14:paraId="6B2BBBD4" w14:textId="77777777" w:rsidR="00C705A7" w:rsidRPr="005C3AD7" w:rsidRDefault="00C705A7" w:rsidP="00C705A7">
      <w:pPr>
        <w:pStyle w:val="Heading1"/>
        <w:spacing w:after="60"/>
        <w:rPr>
          <w:rFonts w:ascii="Arial" w:hAnsi="Arial" w:cs="Arial"/>
          <w:color w:val="FF0000"/>
        </w:rPr>
      </w:pPr>
      <w:r w:rsidRPr="005C3AD7">
        <w:rPr>
          <w:rFonts w:ascii="Arial" w:hAnsi="Arial" w:cs="Arial"/>
        </w:rPr>
        <w:lastRenderedPageBreak/>
        <w:t>Travel to and from School</w:t>
      </w:r>
    </w:p>
    <w:p w14:paraId="07D1A78F" w14:textId="77777777" w:rsidR="00C705A7" w:rsidRPr="005C3AD7" w:rsidRDefault="00C705A7" w:rsidP="00C705A7">
      <w:pPr>
        <w:rPr>
          <w:rFonts w:ascii="Arial" w:hAnsi="Arial" w:cs="Arial"/>
        </w:rPr>
      </w:pPr>
      <w:r w:rsidRPr="005C3AD7">
        <w:rPr>
          <w:rFonts w:ascii="Arial" w:hAnsi="Arial" w:cs="Arial"/>
        </w:rPr>
        <w:t xml:space="preserve">Parents should remind their child(ren) that, in the interests of safety, good behaviour is expected from all pupils travelling on school transport. </w:t>
      </w:r>
    </w:p>
    <w:p w14:paraId="1115D006" w14:textId="77777777" w:rsidR="00C705A7" w:rsidRPr="005C3AD7" w:rsidRDefault="00C705A7" w:rsidP="00C705A7">
      <w:pPr>
        <w:rPr>
          <w:rFonts w:ascii="Arial" w:hAnsi="Arial" w:cs="Arial"/>
        </w:rPr>
      </w:pPr>
    </w:p>
    <w:p w14:paraId="0CDA3D11" w14:textId="77777777" w:rsidR="00C705A7" w:rsidRPr="005C3AD7" w:rsidRDefault="00C705A7" w:rsidP="00C705A7">
      <w:pPr>
        <w:rPr>
          <w:rFonts w:ascii="Arial" w:hAnsi="Arial" w:cs="Arial"/>
        </w:rPr>
      </w:pPr>
      <w:r w:rsidRPr="005C3AD7">
        <w:rPr>
          <w:rFonts w:ascii="Arial" w:hAnsi="Arial" w:cs="Arial"/>
        </w:rPr>
        <w:t>Children should be reminded by parents that, wherever possible, they should only cross the road where there is a crossing patrol and should exercise care on walking to and from school.</w:t>
      </w:r>
    </w:p>
    <w:p w14:paraId="2B656236" w14:textId="77777777" w:rsidR="00C705A7" w:rsidRPr="005C3AD7" w:rsidRDefault="00C705A7" w:rsidP="00C705A7">
      <w:pPr>
        <w:rPr>
          <w:rFonts w:ascii="Arial" w:hAnsi="Arial" w:cs="Arial"/>
        </w:rPr>
      </w:pPr>
    </w:p>
    <w:p w14:paraId="6B756B76" w14:textId="77777777" w:rsidR="00C705A7" w:rsidRPr="005C3AD7" w:rsidRDefault="00C705A7" w:rsidP="00C705A7">
      <w:pPr>
        <w:rPr>
          <w:rFonts w:ascii="Arial" w:hAnsi="Arial" w:cs="Arial"/>
        </w:rPr>
      </w:pPr>
      <w:r w:rsidRPr="005C3AD7">
        <w:rPr>
          <w:rFonts w:ascii="Arial" w:hAnsi="Arial" w:cs="Arial"/>
        </w:rPr>
        <w:t xml:space="preserve">Parents are requested, when dropping off/collecting children from school, that they do not park near the pedestrian exit or in any location which causes an </w:t>
      </w:r>
      <w:proofErr w:type="gramStart"/>
      <w:r w:rsidRPr="005C3AD7">
        <w:rPr>
          <w:rFonts w:ascii="Arial" w:hAnsi="Arial" w:cs="Arial"/>
        </w:rPr>
        <w:t>obstruction</w:t>
      </w:r>
      <w:proofErr w:type="gramEnd"/>
      <w:r w:rsidRPr="005C3AD7">
        <w:rPr>
          <w:rFonts w:ascii="Arial" w:hAnsi="Arial" w:cs="Arial"/>
        </w:rPr>
        <w:t xml:space="preserve"> and they take care not to restrict the view of the school crossing patrol.</w:t>
      </w:r>
    </w:p>
    <w:p w14:paraId="12A87067" w14:textId="77777777" w:rsidR="00C705A7" w:rsidRPr="005C3AD7" w:rsidRDefault="00C705A7" w:rsidP="00C705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rPr>
      </w:pPr>
    </w:p>
    <w:p w14:paraId="62ECCD7F" w14:textId="77777777" w:rsidR="00C705A7" w:rsidRPr="005C3AD7" w:rsidRDefault="00C705A7" w:rsidP="00C705A7">
      <w:pPr>
        <w:spacing w:after="60"/>
        <w:rPr>
          <w:rFonts w:ascii="Arial" w:hAnsi="Arial" w:cs="Arial"/>
          <w:b/>
          <w:color w:val="FF0000"/>
          <w:sz w:val="32"/>
          <w:szCs w:val="32"/>
        </w:rPr>
      </w:pPr>
      <w:r w:rsidRPr="005C3AD7">
        <w:rPr>
          <w:rFonts w:ascii="Arial" w:hAnsi="Arial" w:cs="Arial"/>
          <w:b/>
          <w:sz w:val="32"/>
          <w:szCs w:val="32"/>
        </w:rPr>
        <w:t>Transport for Primary and Secondary School Children (Excluding Placing Requests)</w:t>
      </w:r>
    </w:p>
    <w:p w14:paraId="3194762D" w14:textId="77777777" w:rsidR="00C705A7" w:rsidRPr="005C3AD7" w:rsidRDefault="00C705A7" w:rsidP="00C705A7">
      <w:pPr>
        <w:rPr>
          <w:rFonts w:ascii="Arial" w:hAnsi="Arial" w:cs="Arial"/>
        </w:rPr>
      </w:pPr>
      <w:r w:rsidRPr="005C3AD7">
        <w:rPr>
          <w:rFonts w:ascii="Arial" w:hAnsi="Arial" w:cs="Arial"/>
        </w:rPr>
        <w:t>Free school transport is provided to and from your home address to your child’s catchment school if they are distance entitled. Falkirk Council operate a more generous distance entitlement policy than required by law.</w:t>
      </w:r>
    </w:p>
    <w:p w14:paraId="27866B8C" w14:textId="77777777" w:rsidR="00C705A7" w:rsidRPr="005C3AD7" w:rsidRDefault="00C705A7" w:rsidP="00C705A7">
      <w:pPr>
        <w:rPr>
          <w:rFonts w:ascii="Arial" w:hAnsi="Arial" w:cs="Arial"/>
        </w:rPr>
      </w:pPr>
      <w:r w:rsidRPr="005C3AD7">
        <w:rPr>
          <w:rFonts w:ascii="Arial" w:hAnsi="Arial" w:cs="Arial"/>
        </w:rPr>
        <w:t xml:space="preserve">Distance entitled children are: </w:t>
      </w:r>
    </w:p>
    <w:p w14:paraId="6AD8B379" w14:textId="77777777" w:rsidR="00C705A7" w:rsidRPr="005C3AD7" w:rsidRDefault="00C705A7" w:rsidP="00C705A7">
      <w:pPr>
        <w:rPr>
          <w:rFonts w:ascii="Arial" w:hAnsi="Arial" w:cs="Arial"/>
        </w:rPr>
      </w:pPr>
    </w:p>
    <w:p w14:paraId="166A0C17" w14:textId="77777777" w:rsidR="00C705A7" w:rsidRPr="005C3AD7" w:rsidRDefault="00C705A7" w:rsidP="00494117">
      <w:pPr>
        <w:numPr>
          <w:ilvl w:val="0"/>
          <w:numId w:val="4"/>
        </w:numPr>
        <w:rPr>
          <w:rFonts w:ascii="Arial" w:hAnsi="Arial" w:cs="Arial"/>
        </w:rPr>
      </w:pPr>
      <w:r w:rsidRPr="005C3AD7">
        <w:rPr>
          <w:rFonts w:ascii="Arial" w:hAnsi="Arial" w:cs="Arial"/>
        </w:rPr>
        <w:t>All children under 8 years of age who live one mile or over from their catchment school by the nearest available safe walking route</w:t>
      </w:r>
      <w:r w:rsidRPr="00C72CA0">
        <w:rPr>
          <w:rFonts w:ascii="Arial" w:hAnsi="Arial" w:cs="Arial"/>
          <w:b/>
        </w:rPr>
        <w:t>*</w:t>
      </w:r>
      <w:r w:rsidRPr="005C3AD7">
        <w:rPr>
          <w:rFonts w:ascii="Arial" w:hAnsi="Arial" w:cs="Arial"/>
        </w:rPr>
        <w:t>.</w:t>
      </w:r>
    </w:p>
    <w:p w14:paraId="7D5E8DD1" w14:textId="77777777" w:rsidR="00C705A7" w:rsidRDefault="00C705A7" w:rsidP="00494117">
      <w:pPr>
        <w:numPr>
          <w:ilvl w:val="0"/>
          <w:numId w:val="4"/>
        </w:numPr>
        <w:rPr>
          <w:rFonts w:ascii="Arial" w:hAnsi="Arial" w:cs="Arial"/>
        </w:rPr>
      </w:pPr>
      <w:r w:rsidRPr="005C3AD7">
        <w:rPr>
          <w:rFonts w:ascii="Arial" w:hAnsi="Arial" w:cs="Arial"/>
        </w:rPr>
        <w:t xml:space="preserve">All children </w:t>
      </w:r>
      <w:r>
        <w:rPr>
          <w:rFonts w:ascii="Arial" w:hAnsi="Arial" w:cs="Arial"/>
        </w:rPr>
        <w:t>8 years of age or over</w:t>
      </w:r>
      <w:r w:rsidRPr="005C3AD7">
        <w:rPr>
          <w:rFonts w:ascii="Arial" w:hAnsi="Arial" w:cs="Arial"/>
        </w:rPr>
        <w:t xml:space="preserve"> who live two miles or over from their catchment school by the nearest available safe walking route</w:t>
      </w:r>
      <w:r w:rsidRPr="00C72CA0">
        <w:rPr>
          <w:rFonts w:ascii="Arial" w:hAnsi="Arial" w:cs="Arial"/>
          <w:b/>
        </w:rPr>
        <w:t>*</w:t>
      </w:r>
      <w:r w:rsidRPr="005C3AD7">
        <w:rPr>
          <w:rFonts w:ascii="Arial" w:hAnsi="Arial" w:cs="Arial"/>
        </w:rPr>
        <w:t>.</w:t>
      </w:r>
    </w:p>
    <w:p w14:paraId="2F73855C" w14:textId="77777777" w:rsidR="00C705A7" w:rsidRPr="00C72CA0" w:rsidRDefault="00C705A7" w:rsidP="00C705A7">
      <w:pPr>
        <w:ind w:left="720"/>
        <w:rPr>
          <w:rFonts w:ascii="Arial" w:hAnsi="Arial" w:cs="Arial"/>
          <w:sz w:val="20"/>
          <w:szCs w:val="20"/>
        </w:rPr>
      </w:pPr>
    </w:p>
    <w:p w14:paraId="7DCFECC4" w14:textId="77777777" w:rsidR="00C705A7" w:rsidRDefault="00C705A7" w:rsidP="00C705A7">
      <w:pPr>
        <w:ind w:left="720"/>
        <w:rPr>
          <w:rFonts w:ascii="Arial" w:hAnsi="Arial" w:cs="Arial"/>
        </w:rPr>
      </w:pPr>
      <w:r w:rsidRPr="00C72CA0">
        <w:rPr>
          <w:rFonts w:ascii="Arial" w:hAnsi="Arial" w:cs="Arial"/>
          <w:b/>
        </w:rPr>
        <w:t>*</w:t>
      </w:r>
      <w:r>
        <w:rPr>
          <w:rFonts w:ascii="Arial" w:hAnsi="Arial" w:cs="Arial"/>
        </w:rPr>
        <w:t>Note – a “safe walking route” assumes that the pupil is accompanied by a responsible adult.</w:t>
      </w:r>
    </w:p>
    <w:p w14:paraId="2CBB0CF2" w14:textId="77777777" w:rsidR="00C705A7" w:rsidRPr="005C3AD7" w:rsidRDefault="00C705A7" w:rsidP="00C705A7">
      <w:pPr>
        <w:ind w:left="720"/>
        <w:rPr>
          <w:rFonts w:ascii="Arial" w:hAnsi="Arial" w:cs="Arial"/>
        </w:rPr>
      </w:pPr>
    </w:p>
    <w:p w14:paraId="1EEC6F91" w14:textId="77777777" w:rsidR="00C705A7" w:rsidRPr="005C3AD7" w:rsidRDefault="00C705A7" w:rsidP="00C705A7">
      <w:pPr>
        <w:rPr>
          <w:rFonts w:ascii="Arial" w:hAnsi="Arial" w:cs="Arial"/>
        </w:rPr>
      </w:pPr>
      <w:r w:rsidRPr="005C3AD7">
        <w:rPr>
          <w:rFonts w:ascii="Arial" w:hAnsi="Arial" w:cs="Arial"/>
        </w:rPr>
        <w:t>Concessions, details of times of operation, criteria and application forms are available from the Transport Planning Unit within Falkirk Council. Tel: 01324 504724 / 504966.</w:t>
      </w:r>
    </w:p>
    <w:p w14:paraId="6F80C45F" w14:textId="77777777" w:rsidR="00C705A7" w:rsidRPr="005C3AD7" w:rsidRDefault="00C705A7" w:rsidP="00C705A7">
      <w:pPr>
        <w:pStyle w:val="Heading3"/>
        <w:rPr>
          <w:sz w:val="24"/>
          <w:szCs w:val="24"/>
        </w:rPr>
      </w:pPr>
      <w:bookmarkStart w:id="9" w:name="_Toc308620556"/>
      <w:r w:rsidRPr="005C3AD7">
        <w:rPr>
          <w:sz w:val="24"/>
          <w:szCs w:val="24"/>
        </w:rPr>
        <w:t>Pickup points</w:t>
      </w:r>
      <w:bookmarkEnd w:id="9"/>
    </w:p>
    <w:p w14:paraId="39FA6148" w14:textId="77777777" w:rsidR="00C705A7" w:rsidRPr="005C3AD7" w:rsidRDefault="00C705A7" w:rsidP="00C705A7">
      <w:pPr>
        <w:rPr>
          <w:rFonts w:ascii="Arial" w:hAnsi="Arial" w:cs="Arial"/>
        </w:rPr>
      </w:pPr>
      <w:r w:rsidRPr="005C3AD7">
        <w:rPr>
          <w:rFonts w:ascii="Arial" w:hAnsi="Arial" w:cs="Arial"/>
        </w:rPr>
        <w:t xml:space="preserve">Where home to school transport is provided, some pupils will require to walk a reasonable distance from home to the transport pick-up </w:t>
      </w:r>
      <w:proofErr w:type="gramStart"/>
      <w:r w:rsidRPr="005C3AD7">
        <w:rPr>
          <w:rFonts w:ascii="Arial" w:hAnsi="Arial" w:cs="Arial"/>
        </w:rPr>
        <w:t>point</w:t>
      </w:r>
      <w:proofErr w:type="gramEnd"/>
      <w:r w:rsidRPr="005C3AD7">
        <w:rPr>
          <w:rFonts w:ascii="Arial" w:hAnsi="Arial" w:cs="Arial"/>
        </w:rPr>
        <w:t xml:space="preserve"> but this should not exceed the authority’s agreed limit of 1 mile.</w:t>
      </w:r>
    </w:p>
    <w:p w14:paraId="5572C8DE" w14:textId="77777777" w:rsidR="00C705A7" w:rsidRPr="005C3AD7" w:rsidRDefault="00C705A7" w:rsidP="00C705A7">
      <w:pPr>
        <w:rPr>
          <w:rFonts w:ascii="Arial" w:hAnsi="Arial" w:cs="Arial"/>
        </w:rPr>
      </w:pPr>
    </w:p>
    <w:p w14:paraId="3D06603D" w14:textId="77777777" w:rsidR="00910D81" w:rsidRDefault="00C705A7" w:rsidP="00910D81">
      <w:pPr>
        <w:rPr>
          <w:rFonts w:ascii="Arial" w:hAnsi="Arial" w:cs="Arial"/>
          <w:i/>
        </w:rPr>
      </w:pPr>
      <w:r w:rsidRPr="005C3AD7">
        <w:rPr>
          <w:rFonts w:ascii="Arial" w:hAnsi="Arial" w:cs="Arial"/>
        </w:rPr>
        <w:t xml:space="preserve">It is the parent's responsibility to make sure that their child arrives at the pickup point on time and behaves in a safe and acceptable manner while boarding, travelling </w:t>
      </w:r>
      <w:proofErr w:type="gramStart"/>
      <w:r w:rsidRPr="005C3AD7">
        <w:rPr>
          <w:rFonts w:ascii="Arial" w:hAnsi="Arial" w:cs="Arial"/>
        </w:rPr>
        <w:t>in</w:t>
      </w:r>
      <w:proofErr w:type="gramEnd"/>
      <w:r w:rsidRPr="005C3AD7">
        <w:rPr>
          <w:rFonts w:ascii="Arial" w:hAnsi="Arial" w:cs="Arial"/>
        </w:rPr>
        <w:t xml:space="preserve"> and leaving the vehicle. Children who misbehave can lose their right to home to school transport.</w:t>
      </w:r>
      <w:r w:rsidR="00910D81" w:rsidRPr="00910D81">
        <w:rPr>
          <w:rFonts w:ascii="Arial" w:hAnsi="Arial" w:cs="Arial"/>
          <w:i/>
        </w:rPr>
        <w:t xml:space="preserve"> </w:t>
      </w:r>
    </w:p>
    <w:p w14:paraId="233B8AE1" w14:textId="77777777" w:rsidR="00C705A7" w:rsidRDefault="00C705A7" w:rsidP="00C705A7">
      <w:pPr>
        <w:rPr>
          <w:rFonts w:ascii="Arial" w:hAnsi="Arial" w:cs="Arial"/>
          <w:i/>
        </w:rPr>
      </w:pPr>
    </w:p>
    <w:p w14:paraId="0C4B5607" w14:textId="77777777" w:rsidR="00EC0AE4" w:rsidRDefault="00EC0AE4" w:rsidP="00C705A7">
      <w:pPr>
        <w:rPr>
          <w:rFonts w:ascii="Arial" w:hAnsi="Arial" w:cs="Arial"/>
          <w:i/>
        </w:rPr>
      </w:pPr>
    </w:p>
    <w:p w14:paraId="6944F695" w14:textId="77777777" w:rsidR="00EC0AE4" w:rsidRDefault="00EC0AE4" w:rsidP="00C705A7">
      <w:pPr>
        <w:rPr>
          <w:rFonts w:ascii="Arial" w:hAnsi="Arial" w:cs="Arial"/>
          <w:i/>
        </w:rPr>
      </w:pPr>
    </w:p>
    <w:p w14:paraId="5C879FFA" w14:textId="77777777" w:rsidR="00EC0AE4" w:rsidRDefault="00EC0AE4" w:rsidP="00C705A7">
      <w:pPr>
        <w:rPr>
          <w:rFonts w:ascii="Arial" w:hAnsi="Arial" w:cs="Arial"/>
        </w:rPr>
      </w:pPr>
    </w:p>
    <w:p w14:paraId="3EDAAB3C" w14:textId="77777777" w:rsidR="00910D81" w:rsidRDefault="00910D81" w:rsidP="00C705A7">
      <w:pPr>
        <w:rPr>
          <w:rFonts w:ascii="Arial" w:hAnsi="Arial" w:cs="Arial"/>
        </w:rPr>
      </w:pPr>
    </w:p>
    <w:p w14:paraId="02628055" w14:textId="77777777" w:rsidR="00CD2E39" w:rsidRPr="005C3AD7" w:rsidRDefault="00CD2E39" w:rsidP="00C705A7">
      <w:pPr>
        <w:rPr>
          <w:rFonts w:ascii="Arial" w:hAnsi="Arial" w:cs="Arial"/>
        </w:rPr>
      </w:pPr>
    </w:p>
    <w:p w14:paraId="3E4B9E4C" w14:textId="77777777" w:rsidR="00C705A7" w:rsidRPr="005C3AD7" w:rsidRDefault="00C705A7" w:rsidP="00C705A7">
      <w:pPr>
        <w:pStyle w:val="Heading1"/>
        <w:rPr>
          <w:rFonts w:ascii="Arial" w:hAnsi="Arial" w:cs="Arial"/>
        </w:rPr>
      </w:pPr>
      <w:bookmarkStart w:id="10" w:name="_Toc308620547"/>
      <w:r w:rsidRPr="005C3AD7">
        <w:rPr>
          <w:rFonts w:ascii="Arial" w:hAnsi="Arial" w:cs="Arial"/>
        </w:rPr>
        <w:lastRenderedPageBreak/>
        <w:t>General Supervision</w:t>
      </w:r>
    </w:p>
    <w:p w14:paraId="6234F828" w14:textId="77777777" w:rsidR="00EC0AE4" w:rsidRDefault="00EC0AE4" w:rsidP="00C705A7">
      <w:pPr>
        <w:rPr>
          <w:rFonts w:ascii="Arial" w:hAnsi="Arial" w:cs="Arial"/>
        </w:rPr>
      </w:pPr>
    </w:p>
    <w:p w14:paraId="2C275721" w14:textId="3195FDC3" w:rsidR="00C705A7" w:rsidRPr="005C3AD7" w:rsidRDefault="00C705A7" w:rsidP="00C705A7">
      <w:pPr>
        <w:rPr>
          <w:rFonts w:ascii="Arial" w:hAnsi="Arial" w:cs="Arial"/>
        </w:rPr>
      </w:pPr>
      <w:r w:rsidRPr="005C3AD7">
        <w:rPr>
          <w:rFonts w:ascii="Arial" w:hAnsi="Arial" w:cs="Arial"/>
        </w:rPr>
        <w:t>Before school begins supervision is very limited, therefore pupils should not arrive at school until as near to the school start time as possible.</w:t>
      </w:r>
    </w:p>
    <w:p w14:paraId="67653F3B" w14:textId="77777777" w:rsidR="00EC33C8" w:rsidRPr="00593435" w:rsidRDefault="00EC33C8" w:rsidP="00EC33C8">
      <w:pPr>
        <w:rPr>
          <w:rFonts w:ascii="Arial" w:hAnsi="Arial" w:cs="Arial"/>
          <w:szCs w:val="20"/>
        </w:rPr>
      </w:pPr>
      <w:r w:rsidRPr="00593435">
        <w:rPr>
          <w:rFonts w:ascii="Arial" w:hAnsi="Arial" w:cs="Arial"/>
          <w:szCs w:val="20"/>
        </w:rPr>
        <w:t xml:space="preserve">During intervals </w:t>
      </w:r>
      <w:r>
        <w:rPr>
          <w:rFonts w:ascii="Arial" w:hAnsi="Arial" w:cs="Arial"/>
          <w:szCs w:val="20"/>
        </w:rPr>
        <w:t>Support for Learning Assistants</w:t>
      </w:r>
      <w:r w:rsidRPr="00593435">
        <w:rPr>
          <w:rFonts w:ascii="Arial" w:hAnsi="Arial" w:cs="Arial"/>
          <w:szCs w:val="20"/>
        </w:rPr>
        <w:t xml:space="preserve"> supervise the children.  In addition</w:t>
      </w:r>
      <w:r>
        <w:rPr>
          <w:rFonts w:ascii="Arial" w:hAnsi="Arial" w:cs="Arial"/>
          <w:szCs w:val="20"/>
        </w:rPr>
        <w:t>,</w:t>
      </w:r>
      <w:r w:rsidRPr="00593435">
        <w:rPr>
          <w:rFonts w:ascii="Arial" w:hAnsi="Arial" w:cs="Arial"/>
          <w:szCs w:val="20"/>
        </w:rPr>
        <w:t xml:space="preserve"> </w:t>
      </w:r>
      <w:r>
        <w:rPr>
          <w:rFonts w:ascii="Arial" w:hAnsi="Arial" w:cs="Arial"/>
          <w:szCs w:val="20"/>
        </w:rPr>
        <w:t>members of the leadership team are</w:t>
      </w:r>
      <w:r w:rsidRPr="00593435">
        <w:rPr>
          <w:rFonts w:ascii="Arial" w:hAnsi="Arial" w:cs="Arial"/>
          <w:szCs w:val="20"/>
        </w:rPr>
        <w:t xml:space="preserve"> on call to cope with any difficulties which may arise. There is always access to the building and the children are made aware of this. For further information on these arrangements, please contact the school.</w:t>
      </w:r>
    </w:p>
    <w:p w14:paraId="3376699A" w14:textId="77777777" w:rsidR="00C705A7" w:rsidRDefault="00C705A7" w:rsidP="00C705A7">
      <w:pPr>
        <w:pStyle w:val="Heading2"/>
        <w:rPr>
          <w:i w:val="0"/>
          <w:sz w:val="32"/>
          <w:szCs w:val="32"/>
        </w:rPr>
      </w:pPr>
      <w:r w:rsidRPr="005C3AD7">
        <w:rPr>
          <w:i w:val="0"/>
          <w:sz w:val="32"/>
          <w:szCs w:val="32"/>
        </w:rPr>
        <w:t>School security</w:t>
      </w:r>
      <w:bookmarkEnd w:id="10"/>
    </w:p>
    <w:p w14:paraId="77466C11" w14:textId="77777777" w:rsidR="003C4A25" w:rsidRPr="005C3AD7" w:rsidRDefault="003C4A25" w:rsidP="003C4A25">
      <w:pPr>
        <w:rPr>
          <w:rFonts w:ascii="Arial" w:hAnsi="Arial" w:cs="Arial"/>
        </w:rPr>
      </w:pPr>
      <w:r w:rsidRPr="005C3AD7">
        <w:rPr>
          <w:rFonts w:ascii="Arial" w:hAnsi="Arial" w:cs="Arial"/>
        </w:rPr>
        <w:t xml:space="preserve">Falkirk Council has introduced procedures to ensure the safety and security of pupils and staff when attending or working in a school. We use a number of security measures including a visitors’ book, </w:t>
      </w:r>
      <w:proofErr w:type="gramStart"/>
      <w:r w:rsidRPr="005C3AD7">
        <w:rPr>
          <w:rFonts w:ascii="Arial" w:hAnsi="Arial" w:cs="Arial"/>
        </w:rPr>
        <w:t>badges</w:t>
      </w:r>
      <w:proofErr w:type="gramEnd"/>
      <w:r w:rsidRPr="005C3AD7">
        <w:rPr>
          <w:rFonts w:ascii="Arial" w:hAnsi="Arial" w:cs="Arial"/>
        </w:rPr>
        <w:t xml:space="preserve"> and escorts, while visitors are within the school building. </w:t>
      </w:r>
      <w:r>
        <w:rPr>
          <w:rFonts w:ascii="Arial" w:hAnsi="Arial" w:cs="Arial"/>
        </w:rPr>
        <w:t>A</w:t>
      </w:r>
      <w:r w:rsidRPr="005C3AD7">
        <w:rPr>
          <w:rFonts w:ascii="Arial" w:hAnsi="Arial" w:cs="Arial"/>
        </w:rPr>
        <w:t>nyone calling at a school for any reason, will be asked to report to the school office. The school staff then can make the necessary arrangements for the visit.</w:t>
      </w:r>
    </w:p>
    <w:p w14:paraId="774AF608" w14:textId="77777777" w:rsidR="00C705A7" w:rsidRPr="005C3AD7" w:rsidRDefault="00C705A7" w:rsidP="00C705A7">
      <w:pPr>
        <w:pStyle w:val="Heading1"/>
        <w:spacing w:before="240" w:after="60"/>
        <w:rPr>
          <w:rFonts w:ascii="Arial" w:hAnsi="Arial" w:cs="Arial"/>
        </w:rPr>
      </w:pPr>
      <w:r w:rsidRPr="005C3AD7">
        <w:rPr>
          <w:rFonts w:ascii="Arial" w:hAnsi="Arial" w:cs="Arial"/>
        </w:rPr>
        <w:t>Wet Weather Arrangements</w:t>
      </w:r>
    </w:p>
    <w:p w14:paraId="11CD95C2" w14:textId="77777777" w:rsidR="00C705A7" w:rsidRPr="005C3AD7" w:rsidRDefault="00C705A7" w:rsidP="00C705A7">
      <w:pPr>
        <w:rPr>
          <w:rFonts w:ascii="Arial" w:hAnsi="Arial" w:cs="Arial"/>
        </w:rPr>
      </w:pPr>
      <w:r w:rsidRPr="005C3AD7">
        <w:rPr>
          <w:rFonts w:ascii="Arial" w:hAnsi="Arial" w:cs="Arial"/>
        </w:rPr>
        <w:t>In wet weather pupils are allowed into school during breaks and at lunchtime. However, as supervision during these periods is limited, it is especially important that they exercise good behaviour.  Children having school lunches may remain in school during wet weather but</w:t>
      </w:r>
      <w:r>
        <w:rPr>
          <w:rFonts w:ascii="Arial" w:hAnsi="Arial" w:cs="Arial"/>
        </w:rPr>
        <w:t>,</w:t>
      </w:r>
      <w:r w:rsidRPr="005C3AD7">
        <w:rPr>
          <w:rFonts w:ascii="Arial" w:hAnsi="Arial" w:cs="Arial"/>
        </w:rPr>
        <w:t xml:space="preserve"> ag</w:t>
      </w:r>
      <w:r>
        <w:rPr>
          <w:rFonts w:ascii="Arial" w:hAnsi="Arial" w:cs="Arial"/>
        </w:rPr>
        <w:t>ain,</w:t>
      </w:r>
      <w:r w:rsidRPr="005C3AD7">
        <w:rPr>
          <w:rFonts w:ascii="Arial" w:hAnsi="Arial" w:cs="Arial"/>
        </w:rPr>
        <w:t xml:space="preserve"> supervision is limited. </w:t>
      </w:r>
      <w:bookmarkStart w:id="11" w:name="_Toc308620573"/>
      <w:bookmarkStart w:id="12" w:name="_Toc308620530"/>
    </w:p>
    <w:bookmarkEnd w:id="11"/>
    <w:p w14:paraId="16F6E8E7" w14:textId="77777777" w:rsidR="00C705A7" w:rsidRPr="005C3AD7" w:rsidRDefault="00C705A7" w:rsidP="00C705A7">
      <w:pPr>
        <w:pStyle w:val="BodyText"/>
        <w:tabs>
          <w:tab w:val="left" w:pos="450"/>
        </w:tabs>
        <w:spacing w:before="240" w:after="60" w:line="240" w:lineRule="atLeast"/>
        <w:ind w:left="448" w:hanging="448"/>
        <w:rPr>
          <w:sz w:val="32"/>
          <w:szCs w:val="32"/>
          <w:u w:val="none"/>
        </w:rPr>
      </w:pPr>
      <w:r w:rsidRPr="005C3AD7">
        <w:rPr>
          <w:sz w:val="32"/>
          <w:szCs w:val="32"/>
          <w:u w:val="none"/>
        </w:rPr>
        <w:t>Parents Meetings</w:t>
      </w:r>
    </w:p>
    <w:p w14:paraId="1951ACF4" w14:textId="77777777" w:rsidR="00C705A7" w:rsidRPr="005C3AD7" w:rsidRDefault="00C705A7" w:rsidP="00C705A7">
      <w:pPr>
        <w:pStyle w:val="BodyText"/>
        <w:spacing w:line="240" w:lineRule="atLeast"/>
        <w:jc w:val="left"/>
        <w:rPr>
          <w:b w:val="0"/>
          <w:sz w:val="24"/>
          <w:szCs w:val="24"/>
          <w:u w:val="none"/>
        </w:rPr>
      </w:pPr>
      <w:r w:rsidRPr="005C3AD7">
        <w:rPr>
          <w:b w:val="0"/>
          <w:sz w:val="24"/>
          <w:szCs w:val="24"/>
          <w:u w:val="none"/>
        </w:rPr>
        <w:t>All of our schools offer opportunities for parents to discuss their child's progress with teachers throug</w:t>
      </w:r>
      <w:r>
        <w:rPr>
          <w:b w:val="0"/>
          <w:sz w:val="24"/>
          <w:szCs w:val="24"/>
          <w:u w:val="none"/>
        </w:rPr>
        <w:t>h arranged meetings.  A</w:t>
      </w:r>
      <w:r w:rsidRPr="005C3AD7">
        <w:rPr>
          <w:b w:val="0"/>
          <w:sz w:val="24"/>
          <w:szCs w:val="24"/>
          <w:u w:val="none"/>
        </w:rPr>
        <w:t>rrangements vary from school</w:t>
      </w:r>
      <w:r>
        <w:rPr>
          <w:b w:val="0"/>
          <w:sz w:val="24"/>
          <w:szCs w:val="24"/>
          <w:u w:val="none"/>
        </w:rPr>
        <w:t xml:space="preserve"> to </w:t>
      </w:r>
      <w:proofErr w:type="gramStart"/>
      <w:r>
        <w:rPr>
          <w:b w:val="0"/>
          <w:sz w:val="24"/>
          <w:szCs w:val="24"/>
          <w:u w:val="none"/>
        </w:rPr>
        <w:t>school</w:t>
      </w:r>
      <w:proofErr w:type="gramEnd"/>
      <w:r>
        <w:rPr>
          <w:b w:val="0"/>
          <w:sz w:val="24"/>
          <w:szCs w:val="24"/>
          <w:u w:val="none"/>
        </w:rPr>
        <w:t xml:space="preserve"> but</w:t>
      </w:r>
      <w:r w:rsidRPr="005C3AD7">
        <w:rPr>
          <w:b w:val="0"/>
          <w:sz w:val="24"/>
          <w:szCs w:val="24"/>
          <w:u w:val="none"/>
        </w:rPr>
        <w:t xml:space="preserve"> all parents will be advised of when these meetings</w:t>
      </w:r>
      <w:r>
        <w:rPr>
          <w:b w:val="0"/>
          <w:sz w:val="24"/>
          <w:szCs w:val="24"/>
          <w:u w:val="none"/>
        </w:rPr>
        <w:t xml:space="preserve"> will</w:t>
      </w:r>
      <w:r w:rsidRPr="005C3AD7">
        <w:rPr>
          <w:b w:val="0"/>
          <w:sz w:val="24"/>
          <w:szCs w:val="24"/>
          <w:u w:val="none"/>
        </w:rPr>
        <w:t xml:space="preserve"> take place. </w:t>
      </w:r>
      <w:r>
        <w:rPr>
          <w:b w:val="0"/>
          <w:sz w:val="24"/>
          <w:szCs w:val="24"/>
          <w:u w:val="none"/>
        </w:rPr>
        <w:t>In addition to</w:t>
      </w:r>
      <w:r w:rsidRPr="005C3AD7">
        <w:rPr>
          <w:b w:val="0"/>
          <w:sz w:val="24"/>
          <w:szCs w:val="24"/>
          <w:u w:val="none"/>
        </w:rPr>
        <w:t xml:space="preserve"> these set </w:t>
      </w:r>
      <w:r>
        <w:rPr>
          <w:b w:val="0"/>
          <w:sz w:val="24"/>
          <w:szCs w:val="24"/>
          <w:u w:val="none"/>
        </w:rPr>
        <w:t>dates</w:t>
      </w:r>
      <w:r w:rsidRPr="005C3AD7">
        <w:rPr>
          <w:b w:val="0"/>
          <w:sz w:val="24"/>
          <w:szCs w:val="24"/>
          <w:u w:val="none"/>
        </w:rPr>
        <w:t xml:space="preserve">, parents are </w:t>
      </w:r>
      <w:r>
        <w:rPr>
          <w:b w:val="0"/>
          <w:sz w:val="24"/>
          <w:szCs w:val="24"/>
          <w:u w:val="none"/>
        </w:rPr>
        <w:t>able</w:t>
      </w:r>
      <w:r w:rsidRPr="005C3AD7">
        <w:rPr>
          <w:b w:val="0"/>
          <w:sz w:val="24"/>
          <w:szCs w:val="24"/>
          <w:u w:val="none"/>
        </w:rPr>
        <w:t xml:space="preserve"> to contact the school at any time to ask for information or for a</w:t>
      </w:r>
      <w:r>
        <w:rPr>
          <w:b w:val="0"/>
          <w:sz w:val="24"/>
          <w:szCs w:val="24"/>
          <w:u w:val="none"/>
        </w:rPr>
        <w:t xml:space="preserve"> meeting</w:t>
      </w:r>
      <w:r w:rsidRPr="005C3AD7">
        <w:rPr>
          <w:b w:val="0"/>
          <w:sz w:val="24"/>
          <w:szCs w:val="24"/>
          <w:u w:val="none"/>
        </w:rPr>
        <w:t>. Please see section two of this handbook for more details on home / school partnership.</w:t>
      </w:r>
    </w:p>
    <w:p w14:paraId="6D64C79B" w14:textId="77777777" w:rsidR="00C705A7" w:rsidRPr="005C3AD7" w:rsidRDefault="00C705A7" w:rsidP="00C705A7">
      <w:pPr>
        <w:pStyle w:val="BodyText"/>
        <w:tabs>
          <w:tab w:val="left" w:pos="0"/>
        </w:tabs>
        <w:spacing w:before="240" w:after="60"/>
        <w:jc w:val="left"/>
        <w:rPr>
          <w:sz w:val="32"/>
          <w:szCs w:val="32"/>
          <w:u w:val="none"/>
        </w:rPr>
      </w:pPr>
      <w:r w:rsidRPr="005C3AD7">
        <w:rPr>
          <w:sz w:val="32"/>
          <w:szCs w:val="32"/>
          <w:u w:val="none"/>
        </w:rPr>
        <w:t>Communication with Home</w:t>
      </w:r>
    </w:p>
    <w:p w14:paraId="4E4A83A3" w14:textId="735EE430" w:rsidR="00C705A7" w:rsidRPr="005C3AD7" w:rsidRDefault="00C705A7" w:rsidP="00C705A7">
      <w:pPr>
        <w:pStyle w:val="BodyTextIndent2"/>
        <w:tabs>
          <w:tab w:val="left" w:pos="0"/>
        </w:tabs>
        <w:spacing w:after="0" w:line="240" w:lineRule="auto"/>
        <w:ind w:left="0"/>
        <w:rPr>
          <w:rFonts w:ascii="Arial" w:hAnsi="Arial" w:cs="Arial"/>
        </w:rPr>
      </w:pPr>
      <w:r w:rsidRPr="005C3AD7">
        <w:rPr>
          <w:rFonts w:ascii="Arial" w:hAnsi="Arial" w:cs="Arial"/>
        </w:rPr>
        <w:t>From time to time</w:t>
      </w:r>
      <w:r w:rsidR="00EC0AE4">
        <w:rPr>
          <w:rFonts w:ascii="Arial" w:hAnsi="Arial" w:cs="Arial"/>
        </w:rPr>
        <w:t>,</w:t>
      </w:r>
      <w:r w:rsidRPr="005C3AD7">
        <w:rPr>
          <w:rFonts w:ascii="Arial" w:hAnsi="Arial" w:cs="Arial"/>
        </w:rPr>
        <w:t xml:space="preserve"> </w:t>
      </w:r>
      <w:r>
        <w:rPr>
          <w:rFonts w:ascii="Arial" w:hAnsi="Arial" w:cs="Arial"/>
        </w:rPr>
        <w:t>you will receive</w:t>
      </w:r>
      <w:r w:rsidRPr="005C3AD7">
        <w:rPr>
          <w:rFonts w:ascii="Arial" w:hAnsi="Arial" w:cs="Arial"/>
        </w:rPr>
        <w:t xml:space="preserve"> important and routine communications from the school</w:t>
      </w:r>
      <w:r>
        <w:rPr>
          <w:rFonts w:ascii="Arial" w:hAnsi="Arial" w:cs="Arial"/>
        </w:rPr>
        <w:t xml:space="preserve"> via variety of methods (</w:t>
      </w:r>
      <w:r w:rsidR="00EC0AE4">
        <w:rPr>
          <w:rFonts w:ascii="Arial" w:hAnsi="Arial" w:cs="Arial"/>
        </w:rPr>
        <w:t xml:space="preserve">Class Dojo, </w:t>
      </w:r>
      <w:r>
        <w:rPr>
          <w:rFonts w:ascii="Arial" w:hAnsi="Arial" w:cs="Arial"/>
        </w:rPr>
        <w:t>email, group call, social media etc.)</w:t>
      </w:r>
      <w:r w:rsidRPr="005C3AD7">
        <w:rPr>
          <w:rFonts w:ascii="Arial" w:hAnsi="Arial" w:cs="Arial"/>
        </w:rPr>
        <w:t>. Parents are</w:t>
      </w:r>
      <w:r>
        <w:rPr>
          <w:rFonts w:ascii="Arial" w:hAnsi="Arial" w:cs="Arial"/>
        </w:rPr>
        <w:t xml:space="preserve"> also</w:t>
      </w:r>
      <w:r w:rsidRPr="005C3AD7">
        <w:rPr>
          <w:rFonts w:ascii="Arial" w:hAnsi="Arial" w:cs="Arial"/>
        </w:rPr>
        <w:t xml:space="preserve"> encouraged to check their child’s schoolbag</w:t>
      </w:r>
      <w:r w:rsidR="00EC0AE4">
        <w:rPr>
          <w:rFonts w:ascii="Arial" w:hAnsi="Arial" w:cs="Arial"/>
        </w:rPr>
        <w:t xml:space="preserve"> and e-mail account</w:t>
      </w:r>
      <w:r w:rsidRPr="005C3AD7">
        <w:rPr>
          <w:rFonts w:ascii="Arial" w:hAnsi="Arial" w:cs="Arial"/>
        </w:rPr>
        <w:t xml:space="preserve"> for these communications. Enquiries of any kind should be addressed to the Head Teacher in the first instance.</w:t>
      </w:r>
    </w:p>
    <w:p w14:paraId="39CB8034" w14:textId="77777777" w:rsidR="00C705A7" w:rsidRPr="005C3AD7" w:rsidRDefault="00C705A7" w:rsidP="00C705A7">
      <w:pPr>
        <w:pStyle w:val="Heading1"/>
        <w:spacing w:before="240" w:after="60"/>
        <w:rPr>
          <w:rFonts w:ascii="Arial" w:hAnsi="Arial" w:cs="Arial"/>
        </w:rPr>
      </w:pPr>
      <w:r w:rsidRPr="005C3AD7">
        <w:rPr>
          <w:rFonts w:ascii="Arial" w:hAnsi="Arial" w:cs="Arial"/>
        </w:rPr>
        <w:t>Unexpected Closures</w:t>
      </w:r>
    </w:p>
    <w:p w14:paraId="4F022DDF" w14:textId="77777777" w:rsidR="00C705A7" w:rsidRPr="005C3AD7" w:rsidRDefault="00C705A7" w:rsidP="00C705A7">
      <w:pPr>
        <w:rPr>
          <w:rFonts w:ascii="Arial" w:hAnsi="Arial" w:cs="Arial"/>
        </w:rPr>
      </w:pPr>
      <w:r w:rsidRPr="005C3AD7">
        <w:rPr>
          <w:rFonts w:ascii="Arial" w:hAnsi="Arial" w:cs="Arial"/>
        </w:rPr>
        <w:t xml:space="preserve">Most closures will be notified to you in writing, in advance, but there are occasions when the children may be dismissed early without warning, </w:t>
      </w:r>
      <w:proofErr w:type="gramStart"/>
      <w:r w:rsidRPr="005C3AD7">
        <w:rPr>
          <w:rFonts w:ascii="Arial" w:hAnsi="Arial" w:cs="Arial"/>
        </w:rPr>
        <w:t>e.g.</w:t>
      </w:r>
      <w:proofErr w:type="gramEnd"/>
      <w:r w:rsidRPr="005C3AD7">
        <w:rPr>
          <w:rFonts w:ascii="Arial" w:hAnsi="Arial" w:cs="Arial"/>
        </w:rPr>
        <w:t xml:space="preserve"> as a result of power cuts or severe weather.   In the event of an early school closure please ensure that your child knows where to go if you are not usually at home during the day. To help us keep you informed it is important that you make sure we have the most up to date emergency contact information for your family. We will keep in touch using text </w:t>
      </w:r>
      <w:r w:rsidRPr="005C3AD7">
        <w:rPr>
          <w:rFonts w:ascii="Arial" w:hAnsi="Arial" w:cs="Arial"/>
        </w:rPr>
        <w:lastRenderedPageBreak/>
        <w:t>messaging, via the Falkirk Council website or via information broadcast on Central FM.</w:t>
      </w:r>
    </w:p>
    <w:p w14:paraId="21A69BD4" w14:textId="77777777" w:rsidR="00C705A7" w:rsidRPr="00492B89" w:rsidRDefault="00C705A7" w:rsidP="00C705A7">
      <w:pPr>
        <w:pStyle w:val="Heading2"/>
        <w:rPr>
          <w:i w:val="0"/>
          <w:sz w:val="32"/>
          <w:szCs w:val="32"/>
        </w:rPr>
      </w:pPr>
      <w:bookmarkStart w:id="13" w:name="_Toc308620552"/>
      <w:r w:rsidRPr="00492B89">
        <w:rPr>
          <w:i w:val="0"/>
          <w:sz w:val="32"/>
          <w:szCs w:val="32"/>
        </w:rPr>
        <w:t>Mobile devices</w:t>
      </w:r>
    </w:p>
    <w:p w14:paraId="0FB4E95D" w14:textId="77777777" w:rsidR="00C705A7" w:rsidRPr="009C34B8" w:rsidRDefault="00C705A7" w:rsidP="00C705A7">
      <w:pPr>
        <w:rPr>
          <w:rFonts w:ascii="Arial" w:hAnsi="Arial" w:cs="Arial"/>
        </w:rPr>
      </w:pPr>
      <w:r w:rsidRPr="009C34B8">
        <w:rPr>
          <w:rFonts w:ascii="Arial" w:hAnsi="Arial" w:cs="Arial"/>
        </w:rPr>
        <w:t xml:space="preserve">Parents provide their children with mobile devices for a variety of reasons, including </w:t>
      </w:r>
      <w:r>
        <w:rPr>
          <w:rFonts w:ascii="Arial" w:hAnsi="Arial" w:cs="Arial"/>
        </w:rPr>
        <w:t xml:space="preserve">supporting learning and for </w:t>
      </w:r>
      <w:r w:rsidRPr="009C34B8">
        <w:rPr>
          <w:rFonts w:ascii="Arial" w:hAnsi="Arial" w:cs="Arial"/>
        </w:rPr>
        <w:t>personal safety.  It is the right of parents to allow their child to have a personal mobile device in school. However, if devices are brought to school there must be a clear understanding that the individual pupil is responsible for the care and usage of their device</w:t>
      </w:r>
      <w:r>
        <w:rPr>
          <w:rFonts w:ascii="Arial" w:hAnsi="Arial" w:cs="Arial"/>
        </w:rPr>
        <w:t>(</w:t>
      </w:r>
      <w:r w:rsidRPr="009C34B8">
        <w:rPr>
          <w:rFonts w:ascii="Arial" w:hAnsi="Arial" w:cs="Arial"/>
        </w:rPr>
        <w:t>s</w:t>
      </w:r>
      <w:r>
        <w:rPr>
          <w:rFonts w:ascii="Arial" w:hAnsi="Arial" w:cs="Arial"/>
        </w:rPr>
        <w:t>)</w:t>
      </w:r>
      <w:r w:rsidRPr="009C34B8">
        <w:rPr>
          <w:rFonts w:ascii="Arial" w:hAnsi="Arial" w:cs="Arial"/>
        </w:rPr>
        <w:t xml:space="preserve">. </w:t>
      </w:r>
    </w:p>
    <w:p w14:paraId="2A6943FE" w14:textId="77777777" w:rsidR="00C705A7" w:rsidRDefault="00C705A7" w:rsidP="00C705A7">
      <w:pPr>
        <w:rPr>
          <w:rFonts w:ascii="Arial" w:hAnsi="Arial" w:cs="Arial"/>
        </w:rPr>
      </w:pPr>
      <w:r>
        <w:rPr>
          <w:rFonts w:ascii="Arial" w:hAnsi="Arial" w:cs="Arial"/>
        </w:rPr>
        <w:t xml:space="preserve">Education establishments develop their own mobile device policies in consultation with pupils, </w:t>
      </w:r>
      <w:proofErr w:type="gramStart"/>
      <w:r>
        <w:rPr>
          <w:rFonts w:ascii="Arial" w:hAnsi="Arial" w:cs="Arial"/>
        </w:rPr>
        <w:t>parents</w:t>
      </w:r>
      <w:proofErr w:type="gramEnd"/>
      <w:r>
        <w:rPr>
          <w:rFonts w:ascii="Arial" w:hAnsi="Arial" w:cs="Arial"/>
        </w:rPr>
        <w:t xml:space="preserve"> and staff. For more information on this topic, please contact your child’s school.</w:t>
      </w:r>
    </w:p>
    <w:bookmarkEnd w:id="13"/>
    <w:p w14:paraId="23622B63" w14:textId="77777777" w:rsidR="00C705A7" w:rsidRPr="00743F6A" w:rsidRDefault="00C705A7" w:rsidP="00C705A7">
      <w:pPr>
        <w:rPr>
          <w:rFonts w:ascii="Arial" w:hAnsi="Arial" w:cs="Arial"/>
        </w:rPr>
      </w:pPr>
    </w:p>
    <w:p w14:paraId="08272CB7" w14:textId="77777777" w:rsidR="00C705A7" w:rsidRPr="00492B89" w:rsidRDefault="00C705A7" w:rsidP="00C705A7">
      <w:pPr>
        <w:rPr>
          <w:rFonts w:ascii="Arial" w:hAnsi="Arial" w:cs="Arial"/>
          <w:b/>
          <w:sz w:val="32"/>
          <w:szCs w:val="32"/>
        </w:rPr>
      </w:pPr>
      <w:r w:rsidRPr="00492B89">
        <w:rPr>
          <w:rFonts w:ascii="Arial" w:hAnsi="Arial" w:cs="Arial"/>
          <w:b/>
          <w:sz w:val="32"/>
          <w:szCs w:val="32"/>
        </w:rPr>
        <w:t>ICT Acceptable Use Policy</w:t>
      </w:r>
    </w:p>
    <w:p w14:paraId="61EB2159" w14:textId="77777777" w:rsidR="00C705A7" w:rsidRPr="00492B89" w:rsidRDefault="00C705A7" w:rsidP="00C705A7">
      <w:pPr>
        <w:rPr>
          <w:rFonts w:ascii="Arial" w:hAnsi="Arial" w:cs="Arial"/>
        </w:rPr>
      </w:pPr>
      <w:r w:rsidRPr="00492B89">
        <w:rPr>
          <w:rFonts w:ascii="Arial" w:hAnsi="Arial" w:cs="Arial"/>
        </w:rPr>
        <w:t xml:space="preserve">Falkirk Council Children’s Services recognises that access to Information and Communications Technology (ICT) equipment and services helps young people to learn and develop skills that will prepare them for work, </w:t>
      </w:r>
      <w:proofErr w:type="gramStart"/>
      <w:r w:rsidRPr="00492B89">
        <w:rPr>
          <w:rFonts w:ascii="Arial" w:hAnsi="Arial" w:cs="Arial"/>
        </w:rPr>
        <w:t>life</w:t>
      </w:r>
      <w:proofErr w:type="gramEnd"/>
      <w:r w:rsidRPr="00492B89">
        <w:rPr>
          <w:rFonts w:ascii="Arial" w:hAnsi="Arial" w:cs="Arial"/>
        </w:rPr>
        <w:t xml:space="preserve"> and citizenship in the 21st Century.</w:t>
      </w:r>
    </w:p>
    <w:p w14:paraId="146B4E5E" w14:textId="77777777" w:rsidR="00C705A7" w:rsidRPr="00492B89" w:rsidRDefault="00C705A7" w:rsidP="00C705A7">
      <w:pPr>
        <w:rPr>
          <w:rFonts w:ascii="Arial" w:hAnsi="Arial" w:cs="Arial"/>
        </w:rPr>
      </w:pPr>
    </w:p>
    <w:p w14:paraId="73AA295D" w14:textId="77777777" w:rsidR="00C705A7" w:rsidRPr="00492B89" w:rsidRDefault="00C705A7" w:rsidP="00C705A7">
      <w:pPr>
        <w:rPr>
          <w:rFonts w:ascii="Arial" w:hAnsi="Arial" w:cs="Arial"/>
        </w:rPr>
      </w:pPr>
      <w:r w:rsidRPr="00492B89">
        <w:rPr>
          <w:rFonts w:ascii="Arial" w:hAnsi="Arial" w:cs="Arial"/>
        </w:rPr>
        <w:t xml:space="preserve">To support this, we provide resources for pupils and staff to use. The Children’s Services ICT Acceptable Use Policy (AUP) outlines the guidelines and behaviours that pupils are expected to follow when using school equipment or when using </w:t>
      </w:r>
      <w:proofErr w:type="gramStart"/>
      <w:r w:rsidRPr="00492B89">
        <w:rPr>
          <w:rFonts w:ascii="Arial" w:hAnsi="Arial" w:cs="Arial"/>
        </w:rPr>
        <w:t>personally-owned</w:t>
      </w:r>
      <w:proofErr w:type="gramEnd"/>
      <w:r w:rsidRPr="00492B89">
        <w:rPr>
          <w:rFonts w:ascii="Arial" w:hAnsi="Arial" w:cs="Arial"/>
        </w:rPr>
        <w:t xml:space="preserve"> mobile devices in Falkirk Council establishments. The purpose of this is to protect young people online and to protect the Council’s network and equipment. The ICT Acceptable Use Policy (AUP) will be issued by the school for both parent(s) and pupil(s) to sign.</w:t>
      </w:r>
    </w:p>
    <w:p w14:paraId="6201BDFC" w14:textId="77777777" w:rsidR="00C705A7" w:rsidRPr="005C3AD7" w:rsidRDefault="00C705A7" w:rsidP="00C705A7">
      <w:pPr>
        <w:rPr>
          <w:rFonts w:ascii="Arial" w:hAnsi="Arial" w:cs="Arial"/>
          <w:b/>
          <w:sz w:val="32"/>
          <w:szCs w:val="32"/>
        </w:rPr>
      </w:pPr>
    </w:p>
    <w:p w14:paraId="77E24748" w14:textId="77777777" w:rsidR="00C705A7" w:rsidRPr="00013DC7" w:rsidRDefault="00C705A7" w:rsidP="00C705A7">
      <w:pPr>
        <w:rPr>
          <w:rFonts w:ascii="Arial" w:hAnsi="Arial" w:cs="Arial"/>
          <w:b/>
          <w:sz w:val="32"/>
          <w:szCs w:val="32"/>
        </w:rPr>
      </w:pPr>
      <w:bookmarkStart w:id="14" w:name="_Toc308620561"/>
      <w:r w:rsidRPr="00013DC7">
        <w:rPr>
          <w:rFonts w:ascii="Arial" w:hAnsi="Arial" w:cs="Arial"/>
          <w:b/>
          <w:sz w:val="32"/>
          <w:szCs w:val="32"/>
        </w:rPr>
        <w:t>Equality</w:t>
      </w:r>
    </w:p>
    <w:p w14:paraId="3ED59416" w14:textId="77777777" w:rsidR="00C705A7" w:rsidRPr="00013DC7" w:rsidRDefault="00C705A7" w:rsidP="00C705A7">
      <w:pPr>
        <w:rPr>
          <w:rFonts w:ascii="Arial" w:hAnsi="Arial" w:cs="Arial"/>
        </w:rPr>
      </w:pPr>
      <w:r w:rsidRPr="00013DC7">
        <w:rPr>
          <w:rFonts w:ascii="Arial" w:hAnsi="Arial" w:cs="Arial"/>
        </w:rPr>
        <w:t xml:space="preserve">The </w:t>
      </w:r>
      <w:r>
        <w:rPr>
          <w:rFonts w:ascii="Arial" w:hAnsi="Arial" w:cs="Arial"/>
        </w:rPr>
        <w:t>c</w:t>
      </w:r>
      <w:r w:rsidRPr="00013DC7">
        <w:rPr>
          <w:rFonts w:ascii="Arial" w:hAnsi="Arial" w:cs="Arial"/>
        </w:rPr>
        <w:t xml:space="preserve">ouncil is required to work towards advancing equality of opportunity for all people and to foster good relations between people. The </w:t>
      </w:r>
      <w:r>
        <w:rPr>
          <w:rFonts w:ascii="Arial" w:hAnsi="Arial" w:cs="Arial"/>
        </w:rPr>
        <w:t>c</w:t>
      </w:r>
      <w:r w:rsidRPr="00013DC7">
        <w:rPr>
          <w:rFonts w:ascii="Arial" w:hAnsi="Arial" w:cs="Arial"/>
        </w:rPr>
        <w:t xml:space="preserve">ouncil is committed to eliminating discrimination on the grounds of race, sex, disability, sexual orientation, religion/belief, age, marriage or civil </w:t>
      </w:r>
      <w:r>
        <w:rPr>
          <w:rFonts w:ascii="Arial" w:hAnsi="Arial" w:cs="Arial"/>
        </w:rPr>
        <w:t>partnership, transgender status, pregnancy/</w:t>
      </w:r>
      <w:proofErr w:type="gramStart"/>
      <w:r>
        <w:rPr>
          <w:rFonts w:ascii="Arial" w:hAnsi="Arial" w:cs="Arial"/>
        </w:rPr>
        <w:t>maternity</w:t>
      </w:r>
      <w:proofErr w:type="gramEnd"/>
      <w:r>
        <w:rPr>
          <w:rFonts w:ascii="Arial" w:hAnsi="Arial" w:cs="Arial"/>
        </w:rPr>
        <w:t xml:space="preserve"> or poverty.</w:t>
      </w:r>
    </w:p>
    <w:p w14:paraId="229EDE72" w14:textId="77777777" w:rsidR="00C705A7" w:rsidRPr="00013DC7" w:rsidRDefault="00C705A7" w:rsidP="00C705A7">
      <w:pPr>
        <w:rPr>
          <w:rFonts w:ascii="Arial" w:hAnsi="Arial" w:cs="Arial"/>
        </w:rPr>
      </w:pPr>
    </w:p>
    <w:p w14:paraId="43C875B5" w14:textId="77777777" w:rsidR="00C705A7" w:rsidRPr="00D602C6" w:rsidRDefault="00C705A7" w:rsidP="00C705A7">
      <w:pPr>
        <w:rPr>
          <w:rFonts w:ascii="Arial" w:hAnsi="Arial" w:cs="Arial"/>
        </w:rPr>
      </w:pPr>
      <w:r w:rsidRPr="00D602C6">
        <w:rPr>
          <w:rFonts w:ascii="Arial" w:hAnsi="Arial" w:cs="Arial"/>
        </w:rPr>
        <w:t>Children’s Services ha</w:t>
      </w:r>
      <w:r>
        <w:rPr>
          <w:rFonts w:ascii="Arial" w:hAnsi="Arial" w:cs="Arial"/>
        </w:rPr>
        <w:t>ve</w:t>
      </w:r>
      <w:r w:rsidRPr="00D602C6">
        <w:rPr>
          <w:rFonts w:ascii="Arial" w:hAnsi="Arial" w:cs="Arial"/>
        </w:rPr>
        <w:t xml:space="preserve"> a range of policies and procedures to address equalities issues specific to education to ena</w:t>
      </w:r>
      <w:r>
        <w:rPr>
          <w:rFonts w:ascii="Arial" w:hAnsi="Arial" w:cs="Arial"/>
        </w:rPr>
        <w:t xml:space="preserve">ble us to fulfil these duties. In addition to this </w:t>
      </w:r>
      <w:proofErr w:type="gramStart"/>
      <w:r w:rsidRPr="00D602C6">
        <w:rPr>
          <w:rFonts w:ascii="Arial" w:hAnsi="Arial" w:cs="Arial"/>
        </w:rPr>
        <w:t>all education</w:t>
      </w:r>
      <w:proofErr w:type="gramEnd"/>
      <w:r w:rsidRPr="00D602C6">
        <w:rPr>
          <w:rFonts w:ascii="Arial" w:hAnsi="Arial" w:cs="Arial"/>
        </w:rPr>
        <w:t xml:space="preserve"> establishments have a responsibility to report incidents of </w:t>
      </w:r>
      <w:r>
        <w:rPr>
          <w:rFonts w:ascii="Arial" w:hAnsi="Arial" w:cs="Arial"/>
        </w:rPr>
        <w:t>prejudice-based bullying in line with our Anti-Bullying Policy: ‘Promoting Positive Relationships in Falkirk’s Educational Establishments’.</w:t>
      </w:r>
    </w:p>
    <w:p w14:paraId="7C5886BA" w14:textId="77777777" w:rsidR="00C705A7" w:rsidRDefault="00C705A7" w:rsidP="00C705A7"/>
    <w:p w14:paraId="6B3595F0" w14:textId="77777777" w:rsidR="00C705A7" w:rsidRPr="005C3AD7" w:rsidRDefault="00C705A7" w:rsidP="00C705A7">
      <w:pPr>
        <w:rPr>
          <w:rFonts w:ascii="Arial" w:hAnsi="Arial" w:cs="Arial"/>
          <w:b/>
        </w:rPr>
      </w:pPr>
    </w:p>
    <w:bookmarkEnd w:id="14"/>
    <w:p w14:paraId="01C60882" w14:textId="77777777" w:rsidR="00C705A7" w:rsidRDefault="00C705A7" w:rsidP="00C705A7">
      <w:pPr>
        <w:rPr>
          <w:rFonts w:ascii="Arial" w:hAnsi="Arial" w:cs="Arial"/>
          <w:b/>
          <w:bCs/>
          <w:sz w:val="32"/>
          <w:szCs w:val="32"/>
        </w:rPr>
      </w:pPr>
      <w:r>
        <w:rPr>
          <w:rFonts w:ascii="Arial" w:hAnsi="Arial" w:cs="Arial"/>
          <w:b/>
          <w:bCs/>
          <w:sz w:val="32"/>
          <w:szCs w:val="32"/>
        </w:rPr>
        <w:t>English as an Additional Language</w:t>
      </w:r>
    </w:p>
    <w:p w14:paraId="29CC7509" w14:textId="77777777" w:rsidR="00E1718C" w:rsidRPr="00E1718C" w:rsidRDefault="00E1718C" w:rsidP="00E1718C">
      <w:pPr>
        <w:suppressAutoHyphens/>
        <w:autoSpaceDN w:val="0"/>
        <w:spacing w:after="160" w:line="256" w:lineRule="auto"/>
        <w:rPr>
          <w:rFonts w:ascii="Arial" w:eastAsia="Calibri" w:hAnsi="Arial" w:cs="Arial"/>
          <w:kern w:val="3"/>
          <w:lang w:eastAsia="en-US"/>
        </w:rPr>
      </w:pPr>
      <w:r w:rsidRPr="00E1718C">
        <w:rPr>
          <w:rFonts w:ascii="Arial" w:eastAsia="Calibri" w:hAnsi="Arial" w:cs="Arial"/>
          <w:kern w:val="3"/>
          <w:lang w:eastAsia="en-US"/>
        </w:rPr>
        <w:t xml:space="preserve">As part of the Additional Support Needs Service, the Council provides a support service for children who have English as an additional language.  The service supports enrolment and provides staff training and visits to schools to work with those children and young people who require assistance in developing English language skills.  </w:t>
      </w:r>
    </w:p>
    <w:p w14:paraId="23B2A2BA" w14:textId="77777777" w:rsidR="00E1718C" w:rsidRPr="00E1718C" w:rsidRDefault="00E1718C" w:rsidP="00E1718C">
      <w:pPr>
        <w:suppressAutoHyphens/>
        <w:autoSpaceDN w:val="0"/>
        <w:spacing w:after="160" w:line="256" w:lineRule="auto"/>
        <w:rPr>
          <w:rFonts w:ascii="Calibri" w:eastAsia="Calibri" w:hAnsi="Calibri"/>
          <w:kern w:val="3"/>
          <w:lang w:eastAsia="en-US"/>
        </w:rPr>
      </w:pPr>
      <w:r w:rsidRPr="00E1718C">
        <w:rPr>
          <w:rFonts w:ascii="Arial" w:eastAsia="Calibri" w:hAnsi="Arial" w:cs="Arial"/>
          <w:kern w:val="3"/>
          <w:lang w:eastAsia="en-US"/>
        </w:rPr>
        <w:lastRenderedPageBreak/>
        <w:t xml:space="preserve">This service can be contacted via email: </w:t>
      </w:r>
      <w:hyperlink r:id="rId71" w:history="1">
        <w:r w:rsidRPr="00E1718C">
          <w:rPr>
            <w:rFonts w:ascii="Arial" w:eastAsia="Calibri" w:hAnsi="Arial" w:cs="Arial"/>
            <w:color w:val="0000FF"/>
            <w:kern w:val="3"/>
            <w:u w:val="single"/>
            <w:lang w:eastAsia="en-US"/>
          </w:rPr>
          <w:t>EAL@falkirk.gov.uk</w:t>
        </w:r>
      </w:hyperlink>
      <w:r w:rsidRPr="00E1718C">
        <w:rPr>
          <w:rFonts w:ascii="Arial" w:eastAsia="Calibri" w:hAnsi="Arial" w:cs="Arial"/>
          <w:kern w:val="3"/>
          <w:lang w:eastAsia="en-US"/>
        </w:rPr>
        <w:t xml:space="preserve"> </w:t>
      </w:r>
    </w:p>
    <w:p w14:paraId="4EAEB671" w14:textId="77777777" w:rsidR="00C705A7" w:rsidRPr="005C3AD7" w:rsidRDefault="00C705A7" w:rsidP="00C705A7">
      <w:pPr>
        <w:rPr>
          <w:rFonts w:ascii="Arial" w:hAnsi="Arial" w:cs="Arial"/>
        </w:rPr>
      </w:pPr>
    </w:p>
    <w:p w14:paraId="1F99EB76" w14:textId="77777777" w:rsidR="00C705A7" w:rsidRPr="00B86A70" w:rsidRDefault="00C705A7" w:rsidP="00C705A7">
      <w:pPr>
        <w:autoSpaceDE w:val="0"/>
        <w:autoSpaceDN w:val="0"/>
        <w:spacing w:line="240" w:lineRule="atLeast"/>
        <w:rPr>
          <w:rFonts w:ascii="Arial" w:hAnsi="Arial" w:cs="Arial"/>
          <w:b/>
          <w:bCs/>
          <w:sz w:val="32"/>
          <w:szCs w:val="32"/>
        </w:rPr>
      </w:pPr>
      <w:r w:rsidRPr="00B86A70">
        <w:rPr>
          <w:rFonts w:ascii="Arial" w:hAnsi="Arial" w:cs="Arial"/>
          <w:b/>
          <w:bCs/>
          <w:sz w:val="32"/>
          <w:szCs w:val="32"/>
        </w:rPr>
        <w:t>Compliments, Enquiries and Complaints Procedure</w:t>
      </w:r>
    </w:p>
    <w:p w14:paraId="6EEAE29C" w14:textId="77777777" w:rsidR="00C705A7" w:rsidRPr="00B86A70" w:rsidRDefault="00C705A7" w:rsidP="00C705A7">
      <w:pPr>
        <w:rPr>
          <w:rFonts w:ascii="Arial" w:hAnsi="Arial" w:cs="Arial"/>
        </w:rPr>
      </w:pPr>
    </w:p>
    <w:p w14:paraId="44046538" w14:textId="77777777" w:rsidR="00C705A7" w:rsidRPr="00B86A70" w:rsidRDefault="00C705A7" w:rsidP="00C705A7">
      <w:pPr>
        <w:rPr>
          <w:rFonts w:ascii="Arial" w:hAnsi="Arial" w:cs="Arial"/>
        </w:rPr>
      </w:pPr>
      <w:r w:rsidRPr="00B86A70">
        <w:rPr>
          <w:rFonts w:ascii="Arial" w:hAnsi="Arial" w:cs="Arial"/>
        </w:rPr>
        <w:t xml:space="preserve">Falkirk Council Children’s Services would like you to be completely satisfied with your child's education. As a Council of the Future, we are encouraged to view complaints positively as they help us to continually improve the service we provide. We welcome/encourage feedback on our services from parents, pupils, and members of the public whether it be compliments, enquiries, or complaints. </w:t>
      </w:r>
    </w:p>
    <w:p w14:paraId="77ABFA92" w14:textId="77777777" w:rsidR="00C705A7" w:rsidRPr="00B86A70" w:rsidRDefault="00C705A7" w:rsidP="00C705A7">
      <w:pPr>
        <w:rPr>
          <w:rFonts w:ascii="Arial" w:hAnsi="Arial" w:cs="Arial"/>
        </w:rPr>
      </w:pPr>
    </w:p>
    <w:p w14:paraId="1BB89C17" w14:textId="77777777" w:rsidR="00C705A7" w:rsidRPr="00B86A70" w:rsidRDefault="00C705A7" w:rsidP="00C705A7">
      <w:pPr>
        <w:rPr>
          <w:rFonts w:ascii="Arial" w:hAnsi="Arial" w:cs="Arial"/>
        </w:rPr>
      </w:pPr>
      <w:r w:rsidRPr="00B86A70">
        <w:rPr>
          <w:rFonts w:ascii="Arial" w:hAnsi="Arial" w:cs="Arial"/>
        </w:rPr>
        <w:t xml:space="preserve">Please let your school know if you have a compliment, enquiry or a complaint about the service provided so they can investigate and resolve any issues you or your child are experiencing as quickly as possible. </w:t>
      </w:r>
    </w:p>
    <w:p w14:paraId="1448EB4F" w14:textId="77777777" w:rsidR="00C705A7" w:rsidRPr="00B86A70" w:rsidRDefault="00C705A7" w:rsidP="00C705A7">
      <w:pPr>
        <w:rPr>
          <w:rFonts w:ascii="Arial" w:hAnsi="Arial" w:cs="Arial"/>
        </w:rPr>
      </w:pPr>
    </w:p>
    <w:p w14:paraId="4C77FE14" w14:textId="77777777" w:rsidR="00C705A7" w:rsidRPr="00B86A70" w:rsidRDefault="00C705A7" w:rsidP="00C705A7">
      <w:pPr>
        <w:rPr>
          <w:rFonts w:ascii="Arial" w:hAnsi="Arial" w:cs="Arial"/>
          <w:b/>
          <w:bCs/>
          <w:u w:val="single"/>
        </w:rPr>
      </w:pPr>
      <w:r w:rsidRPr="00B86A70">
        <w:rPr>
          <w:rFonts w:ascii="Arial" w:hAnsi="Arial" w:cs="Arial"/>
          <w:b/>
          <w:bCs/>
          <w:u w:val="single"/>
        </w:rPr>
        <w:t>How do I complain?</w:t>
      </w:r>
    </w:p>
    <w:p w14:paraId="325B30F0" w14:textId="77777777" w:rsidR="00C705A7" w:rsidRPr="00B86A70" w:rsidRDefault="00C705A7" w:rsidP="00C705A7">
      <w:pPr>
        <w:rPr>
          <w:rFonts w:ascii="Arial" w:hAnsi="Arial" w:cs="Arial"/>
        </w:rPr>
      </w:pPr>
    </w:p>
    <w:p w14:paraId="6F7141B3" w14:textId="77777777" w:rsidR="00C705A7" w:rsidRPr="00B86A70" w:rsidRDefault="00C705A7" w:rsidP="00C705A7">
      <w:pPr>
        <w:rPr>
          <w:rFonts w:ascii="Arial" w:hAnsi="Arial" w:cs="Arial"/>
        </w:rPr>
      </w:pPr>
      <w:r w:rsidRPr="00B86A70">
        <w:rPr>
          <w:rFonts w:ascii="Arial" w:hAnsi="Arial" w:cs="Arial"/>
        </w:rPr>
        <w:t>Complaints can be made to schools in writing, by email, on the telephone, or in person.</w:t>
      </w:r>
    </w:p>
    <w:p w14:paraId="66F25A0D" w14:textId="77777777" w:rsidR="00C705A7" w:rsidRPr="00B86A70" w:rsidRDefault="00C705A7" w:rsidP="00C705A7">
      <w:pPr>
        <w:rPr>
          <w:rFonts w:ascii="Arial" w:hAnsi="Arial" w:cs="Arial"/>
        </w:rPr>
      </w:pPr>
    </w:p>
    <w:p w14:paraId="7A757F75" w14:textId="77777777" w:rsidR="00C705A7" w:rsidRPr="00B86A70" w:rsidRDefault="00C705A7" w:rsidP="00C705A7">
      <w:pPr>
        <w:rPr>
          <w:rFonts w:ascii="Arial" w:hAnsi="Arial" w:cs="Arial"/>
          <w:b/>
          <w:bCs/>
          <w:u w:val="single"/>
        </w:rPr>
      </w:pPr>
      <w:r w:rsidRPr="00B86A70">
        <w:rPr>
          <w:rFonts w:ascii="Arial" w:hAnsi="Arial" w:cs="Arial"/>
          <w:b/>
          <w:bCs/>
          <w:u w:val="single"/>
        </w:rPr>
        <w:t>Who do I complain to?</w:t>
      </w:r>
    </w:p>
    <w:p w14:paraId="08A7AA70" w14:textId="77777777" w:rsidR="00C705A7" w:rsidRPr="00B86A70" w:rsidRDefault="00C705A7" w:rsidP="00C705A7">
      <w:pPr>
        <w:rPr>
          <w:rFonts w:ascii="Arial" w:hAnsi="Arial" w:cs="Arial"/>
        </w:rPr>
      </w:pPr>
    </w:p>
    <w:p w14:paraId="234232C7" w14:textId="77777777" w:rsidR="00C705A7" w:rsidRPr="00B86A70" w:rsidRDefault="00C705A7" w:rsidP="00C705A7">
      <w:pPr>
        <w:rPr>
          <w:rFonts w:ascii="Arial" w:hAnsi="Arial" w:cs="Arial"/>
        </w:rPr>
      </w:pPr>
      <w:r w:rsidRPr="00B86A70">
        <w:rPr>
          <w:rFonts w:ascii="Arial" w:hAnsi="Arial" w:cs="Arial"/>
        </w:rPr>
        <w:t>Parents must contact the school in the first instance.</w:t>
      </w:r>
      <w:r w:rsidRPr="00B86A70">
        <w:rPr>
          <w:rFonts w:ascii="Calibri" w:hAnsi="Calibri" w:cs="Calibri"/>
        </w:rPr>
        <w:t xml:space="preserve"> </w:t>
      </w:r>
      <w:r w:rsidRPr="00B86A70">
        <w:rPr>
          <w:rFonts w:ascii="Arial" w:hAnsi="Arial" w:cs="Arial"/>
        </w:rPr>
        <w:t>Any complaints received by Education Headquarters that have not been initially referred to the school will be redirected back to school to respond.</w:t>
      </w:r>
    </w:p>
    <w:p w14:paraId="3DA2B696" w14:textId="77777777" w:rsidR="00C705A7" w:rsidRPr="00B86A70" w:rsidRDefault="00C705A7" w:rsidP="00C705A7">
      <w:pPr>
        <w:rPr>
          <w:rFonts w:ascii="Arial" w:hAnsi="Arial" w:cs="Arial"/>
        </w:rPr>
      </w:pPr>
    </w:p>
    <w:p w14:paraId="26437E79" w14:textId="77777777" w:rsidR="00C705A7" w:rsidRPr="00B86A70" w:rsidRDefault="00C705A7" w:rsidP="00C705A7">
      <w:pPr>
        <w:rPr>
          <w:rFonts w:ascii="Arial" w:hAnsi="Arial" w:cs="Arial"/>
          <w:b/>
          <w:bCs/>
          <w:u w:val="single"/>
        </w:rPr>
      </w:pPr>
      <w:r w:rsidRPr="00B86A70">
        <w:rPr>
          <w:rFonts w:ascii="Arial" w:hAnsi="Arial" w:cs="Arial"/>
          <w:b/>
          <w:bCs/>
          <w:u w:val="single"/>
        </w:rPr>
        <w:t>What happens with my complaint?</w:t>
      </w:r>
    </w:p>
    <w:p w14:paraId="0657A39B" w14:textId="77777777" w:rsidR="00C705A7" w:rsidRPr="00B86A70" w:rsidRDefault="00C705A7" w:rsidP="00C705A7">
      <w:pPr>
        <w:rPr>
          <w:rFonts w:ascii="Arial" w:hAnsi="Arial" w:cs="Arial"/>
        </w:rPr>
      </w:pPr>
    </w:p>
    <w:p w14:paraId="6B2C14E6" w14:textId="77777777" w:rsidR="00C705A7" w:rsidRPr="00B86A70" w:rsidRDefault="00C705A7" w:rsidP="00C705A7">
      <w:pPr>
        <w:rPr>
          <w:rFonts w:ascii="Arial" w:hAnsi="Arial" w:cs="Arial"/>
        </w:rPr>
      </w:pPr>
      <w:r w:rsidRPr="00B86A70">
        <w:rPr>
          <w:rFonts w:ascii="Arial" w:hAnsi="Arial" w:cs="Arial"/>
        </w:rPr>
        <w:t xml:space="preserve">Complaints are logged on our online complaints handling database (Customer First). Only Children’s Services staff responsible for logging, monitoring progress or responding to complaints have access to this part of the database. </w:t>
      </w:r>
    </w:p>
    <w:p w14:paraId="152AA01D" w14:textId="77777777" w:rsidR="00C705A7" w:rsidRPr="00B86A70" w:rsidRDefault="00C705A7" w:rsidP="00C705A7">
      <w:pPr>
        <w:rPr>
          <w:rFonts w:ascii="Arial" w:hAnsi="Arial" w:cs="Arial"/>
        </w:rPr>
      </w:pPr>
    </w:p>
    <w:p w14:paraId="1F4D2306" w14:textId="77777777" w:rsidR="00C705A7" w:rsidRPr="00B86A70" w:rsidRDefault="00C705A7" w:rsidP="00C705A7">
      <w:pPr>
        <w:rPr>
          <w:rFonts w:ascii="Arial" w:hAnsi="Arial" w:cs="Arial"/>
        </w:rPr>
      </w:pPr>
      <w:r w:rsidRPr="00B86A70">
        <w:rPr>
          <w:rFonts w:ascii="Arial" w:hAnsi="Arial" w:cs="Arial"/>
        </w:rPr>
        <w:t>Our complaints procedure has two stages:</w:t>
      </w:r>
    </w:p>
    <w:p w14:paraId="6D455047" w14:textId="77777777" w:rsidR="00C705A7" w:rsidRPr="00B86A70" w:rsidRDefault="00C705A7" w:rsidP="00494117">
      <w:pPr>
        <w:numPr>
          <w:ilvl w:val="0"/>
          <w:numId w:val="24"/>
        </w:numPr>
        <w:contextualSpacing/>
        <w:rPr>
          <w:rFonts w:ascii="Arial" w:hAnsi="Arial" w:cs="Arial"/>
        </w:rPr>
      </w:pPr>
      <w:r w:rsidRPr="00B86A70">
        <w:rPr>
          <w:rFonts w:ascii="Arial" w:hAnsi="Arial" w:cs="Arial"/>
        </w:rPr>
        <w:t xml:space="preserve">Stage 1 – Frontline Resolution </w:t>
      </w:r>
    </w:p>
    <w:p w14:paraId="1725AF5A" w14:textId="77777777" w:rsidR="00C705A7" w:rsidRPr="00B86A70" w:rsidRDefault="00C705A7" w:rsidP="00494117">
      <w:pPr>
        <w:numPr>
          <w:ilvl w:val="0"/>
          <w:numId w:val="24"/>
        </w:numPr>
        <w:contextualSpacing/>
        <w:rPr>
          <w:rFonts w:ascii="Arial" w:hAnsi="Arial" w:cs="Arial"/>
        </w:rPr>
      </w:pPr>
      <w:r w:rsidRPr="00B86A70">
        <w:rPr>
          <w:rFonts w:ascii="Arial" w:hAnsi="Arial" w:cs="Arial"/>
        </w:rPr>
        <w:t>Stage 2 – Investigation</w:t>
      </w:r>
    </w:p>
    <w:p w14:paraId="1BC4D767" w14:textId="77777777" w:rsidR="00C705A7" w:rsidRPr="00B86A70" w:rsidRDefault="00C705A7" w:rsidP="00C705A7">
      <w:pPr>
        <w:rPr>
          <w:rFonts w:ascii="Arial" w:hAnsi="Arial" w:cs="Arial"/>
        </w:rPr>
      </w:pPr>
    </w:p>
    <w:p w14:paraId="69885DBC" w14:textId="77777777" w:rsidR="00C705A7" w:rsidRPr="00B86A70" w:rsidRDefault="00C705A7" w:rsidP="00C705A7">
      <w:pPr>
        <w:rPr>
          <w:rFonts w:ascii="Arial" w:hAnsi="Arial" w:cs="Arial"/>
        </w:rPr>
      </w:pPr>
      <w:r w:rsidRPr="00B86A70">
        <w:rPr>
          <w:rFonts w:ascii="Arial" w:hAnsi="Arial" w:cs="Arial"/>
        </w:rPr>
        <w:t>Stage 1 of our complaint’s procedure allows immediate action to be taken to resolve the problem with an on-the-spot apology or be given to a Principal Teacher or Deputy Headteacher to investigate and respond. If we can’t resolve your complaint at this stage, the next steps will be explained to you.</w:t>
      </w:r>
    </w:p>
    <w:p w14:paraId="2F80F4E7" w14:textId="77777777" w:rsidR="00C705A7" w:rsidRPr="00B86A70" w:rsidRDefault="00C705A7" w:rsidP="00C705A7">
      <w:pPr>
        <w:rPr>
          <w:rFonts w:ascii="Arial" w:hAnsi="Arial" w:cs="Arial"/>
        </w:rPr>
      </w:pPr>
    </w:p>
    <w:p w14:paraId="01400236" w14:textId="77777777" w:rsidR="00C705A7" w:rsidRPr="00B86A70" w:rsidRDefault="00C705A7" w:rsidP="00C705A7">
      <w:pPr>
        <w:rPr>
          <w:rFonts w:ascii="Arial" w:hAnsi="Arial" w:cs="Arial"/>
        </w:rPr>
      </w:pPr>
      <w:r w:rsidRPr="00B86A70">
        <w:rPr>
          <w:rFonts w:ascii="Arial" w:hAnsi="Arial" w:cs="Arial"/>
        </w:rPr>
        <w:t>Complaints that have not been resolved at Stage 1 or are complex and require detailed investigation are investigated at stage 2 of our complaint’s procedure. If a complaint is escalated to Stage 2, it will be allocated to the Head Teacher or another senior member of staff to investigate and respond. Stage 2 is our final opportunity to address your complaint.</w:t>
      </w:r>
    </w:p>
    <w:p w14:paraId="0FA17F40" w14:textId="77777777" w:rsidR="00C705A7" w:rsidRPr="00B86A70" w:rsidRDefault="00C705A7" w:rsidP="00C705A7">
      <w:pPr>
        <w:rPr>
          <w:rFonts w:ascii="Arial" w:hAnsi="Arial" w:cs="Arial"/>
        </w:rPr>
      </w:pPr>
    </w:p>
    <w:p w14:paraId="419B857B" w14:textId="77777777" w:rsidR="00C705A7" w:rsidRPr="00B86A70" w:rsidRDefault="00C705A7" w:rsidP="00C705A7">
      <w:pPr>
        <w:rPr>
          <w:rFonts w:ascii="Arial" w:hAnsi="Arial" w:cs="Arial"/>
        </w:rPr>
      </w:pPr>
      <w:r w:rsidRPr="00B86A70">
        <w:rPr>
          <w:rFonts w:ascii="Arial" w:hAnsi="Arial" w:cs="Arial"/>
        </w:rPr>
        <w:t>We will deal with your complaint confidentially and as quickly as possible. If we have made a mistake we will apologise and try to put things right.</w:t>
      </w:r>
    </w:p>
    <w:p w14:paraId="04113F7D" w14:textId="77777777" w:rsidR="00EC0AE4" w:rsidRPr="00B86A70" w:rsidRDefault="00EC0AE4" w:rsidP="00C705A7">
      <w:pPr>
        <w:rPr>
          <w:rFonts w:ascii="Arial" w:hAnsi="Arial" w:cs="Arial"/>
        </w:rPr>
      </w:pPr>
    </w:p>
    <w:p w14:paraId="68F6EEA9" w14:textId="4EA9C8F2" w:rsidR="00C705A7" w:rsidRPr="00B86A70" w:rsidRDefault="00C705A7" w:rsidP="00C705A7">
      <w:pPr>
        <w:rPr>
          <w:rFonts w:ascii="Arial" w:hAnsi="Arial" w:cs="Arial"/>
          <w:b/>
          <w:bCs/>
          <w:u w:val="single"/>
        </w:rPr>
      </w:pPr>
      <w:r w:rsidRPr="00B86A70">
        <w:rPr>
          <w:rFonts w:ascii="Arial" w:hAnsi="Arial" w:cs="Arial"/>
          <w:b/>
          <w:bCs/>
          <w:u w:val="single"/>
        </w:rPr>
        <w:t xml:space="preserve">How long will it take until I get a </w:t>
      </w:r>
      <w:proofErr w:type="gramStart"/>
      <w:r w:rsidRPr="00B86A70">
        <w:rPr>
          <w:rFonts w:ascii="Arial" w:hAnsi="Arial" w:cs="Arial"/>
          <w:b/>
          <w:bCs/>
          <w:u w:val="single"/>
        </w:rPr>
        <w:t>reply</w:t>
      </w:r>
      <w:proofErr w:type="gramEnd"/>
    </w:p>
    <w:p w14:paraId="642EB597" w14:textId="77777777" w:rsidR="00C705A7" w:rsidRPr="00B86A70" w:rsidRDefault="00C705A7" w:rsidP="00C705A7">
      <w:pPr>
        <w:rPr>
          <w:rFonts w:ascii="Arial" w:hAnsi="Arial" w:cs="Arial"/>
        </w:rPr>
      </w:pPr>
      <w:r w:rsidRPr="00B86A70">
        <w:rPr>
          <w:rFonts w:ascii="Arial" w:hAnsi="Arial" w:cs="Arial"/>
        </w:rPr>
        <w:t>We aim to resolve stage 1 complaints within 5 working days and stage 2 complaints within 20 working days. Occasionally the school may need extra time to investigate when the complaint is complex.</w:t>
      </w:r>
    </w:p>
    <w:p w14:paraId="6EF946C8" w14:textId="77777777" w:rsidR="00C705A7" w:rsidRPr="00B86A70" w:rsidRDefault="00C705A7" w:rsidP="00C705A7">
      <w:pPr>
        <w:rPr>
          <w:rFonts w:ascii="Arial" w:hAnsi="Arial" w:cs="Arial"/>
        </w:rPr>
      </w:pPr>
    </w:p>
    <w:p w14:paraId="6C1D5A31" w14:textId="77777777" w:rsidR="00C705A7" w:rsidRPr="00B86A70" w:rsidRDefault="00C705A7" w:rsidP="00C705A7">
      <w:pPr>
        <w:rPr>
          <w:rFonts w:ascii="Arial" w:hAnsi="Arial" w:cs="Arial"/>
        </w:rPr>
      </w:pPr>
      <w:r w:rsidRPr="00B86A70">
        <w:rPr>
          <w:rFonts w:ascii="Arial" w:hAnsi="Arial" w:cs="Arial"/>
        </w:rPr>
        <w:t xml:space="preserve">If your stage 1 complaint is received in the final week of term or during a school holiday period, you will be advised that your complaint will resume when staff return. </w:t>
      </w:r>
    </w:p>
    <w:p w14:paraId="3D1A0D9A" w14:textId="77777777" w:rsidR="00C705A7" w:rsidRPr="00B86A70" w:rsidRDefault="00C705A7" w:rsidP="00C705A7">
      <w:pPr>
        <w:rPr>
          <w:rFonts w:ascii="Arial" w:hAnsi="Arial" w:cs="Arial"/>
        </w:rPr>
      </w:pPr>
    </w:p>
    <w:p w14:paraId="2B8893E7" w14:textId="77777777" w:rsidR="00C705A7" w:rsidRPr="00B86A70" w:rsidRDefault="00C705A7" w:rsidP="00C705A7">
      <w:pPr>
        <w:rPr>
          <w:rFonts w:ascii="Arial" w:hAnsi="Arial" w:cs="Arial"/>
        </w:rPr>
      </w:pPr>
      <w:r w:rsidRPr="00B86A70">
        <w:rPr>
          <w:rFonts w:ascii="Arial" w:hAnsi="Arial" w:cs="Arial"/>
        </w:rPr>
        <w:t>If your stage 2 complaint is received within the last 2 weeks pf term or during a holiday period, you will be advised that your complaint will resume when staff return.</w:t>
      </w:r>
    </w:p>
    <w:p w14:paraId="319EDF48" w14:textId="77777777" w:rsidR="00C705A7" w:rsidRPr="00B86A70" w:rsidRDefault="00C705A7" w:rsidP="00C705A7">
      <w:pPr>
        <w:rPr>
          <w:rFonts w:ascii="Arial" w:hAnsi="Arial" w:cs="Arial"/>
          <w:b/>
          <w:bCs/>
          <w:u w:val="single"/>
        </w:rPr>
      </w:pPr>
    </w:p>
    <w:p w14:paraId="36E8A93E" w14:textId="77777777" w:rsidR="00C705A7" w:rsidRPr="00B86A70" w:rsidRDefault="00C705A7" w:rsidP="00C705A7">
      <w:pPr>
        <w:rPr>
          <w:rFonts w:ascii="Arial" w:hAnsi="Arial" w:cs="Arial"/>
          <w:b/>
          <w:bCs/>
          <w:u w:val="single"/>
        </w:rPr>
      </w:pPr>
      <w:r w:rsidRPr="00B86A70">
        <w:rPr>
          <w:rFonts w:ascii="Arial" w:hAnsi="Arial" w:cs="Arial"/>
          <w:b/>
          <w:bCs/>
          <w:u w:val="single"/>
        </w:rPr>
        <w:t>Who else can help?</w:t>
      </w:r>
    </w:p>
    <w:p w14:paraId="16B1926E" w14:textId="77777777" w:rsidR="00C705A7" w:rsidRPr="00B86A70" w:rsidRDefault="00C705A7" w:rsidP="00C705A7">
      <w:pPr>
        <w:rPr>
          <w:rFonts w:ascii="Arial" w:hAnsi="Arial" w:cs="Arial"/>
          <w:b/>
          <w:bCs/>
        </w:rPr>
      </w:pPr>
    </w:p>
    <w:p w14:paraId="354B56CF" w14:textId="77777777" w:rsidR="00C705A7" w:rsidRPr="00B86A70" w:rsidRDefault="00C705A7" w:rsidP="00C705A7">
      <w:pPr>
        <w:rPr>
          <w:rFonts w:ascii="Arial" w:hAnsi="Arial" w:cs="Arial"/>
        </w:rPr>
      </w:pPr>
      <w:r w:rsidRPr="00B86A70">
        <w:rPr>
          <w:rFonts w:ascii="Arial" w:hAnsi="Arial" w:cs="Arial"/>
        </w:rPr>
        <w:t xml:space="preserve">If you remain dissatisfied after the second investigation stage, you can raise the matter with the Scottish Public Services Ombudsman </w:t>
      </w:r>
      <w:hyperlink r:id="rId72" w:history="1">
        <w:r w:rsidRPr="00B86A70">
          <w:rPr>
            <w:rFonts w:ascii="Arial" w:hAnsi="Arial" w:cs="Arial"/>
            <w:u w:val="single"/>
          </w:rPr>
          <w:t>https://www.spso.org.uk/complain/form/start/</w:t>
        </w:r>
      </w:hyperlink>
    </w:p>
    <w:p w14:paraId="264E1CAA" w14:textId="77777777" w:rsidR="00C705A7" w:rsidRPr="00B86A70" w:rsidRDefault="00C705A7" w:rsidP="00C705A7">
      <w:pPr>
        <w:rPr>
          <w:rFonts w:ascii="Arial" w:hAnsi="Arial" w:cs="Arial"/>
        </w:rPr>
      </w:pPr>
    </w:p>
    <w:p w14:paraId="1DAE7AF4" w14:textId="77777777" w:rsidR="00C705A7" w:rsidRPr="00B86A70" w:rsidRDefault="00C705A7" w:rsidP="00C705A7">
      <w:pPr>
        <w:rPr>
          <w:rFonts w:ascii="Arial" w:hAnsi="Arial" w:cs="Arial"/>
        </w:rPr>
      </w:pPr>
      <w:r w:rsidRPr="00B86A70">
        <w:rPr>
          <w:rFonts w:ascii="Arial" w:hAnsi="Arial" w:cs="Arial"/>
        </w:rPr>
        <w:t>You should also be aware that you have the right to raise concerns with your local Councillor, MSP, or MP.</w:t>
      </w:r>
    </w:p>
    <w:p w14:paraId="49AFAA46" w14:textId="77777777" w:rsidR="00C705A7" w:rsidRPr="00B86A70" w:rsidRDefault="00C705A7" w:rsidP="00C705A7">
      <w:pPr>
        <w:rPr>
          <w:rFonts w:ascii="Arial" w:hAnsi="Arial" w:cs="Arial"/>
        </w:rPr>
      </w:pPr>
    </w:p>
    <w:p w14:paraId="73240BC7" w14:textId="77777777" w:rsidR="00C705A7" w:rsidRPr="00B86A70" w:rsidRDefault="00C705A7" w:rsidP="00C705A7">
      <w:pPr>
        <w:rPr>
          <w:rFonts w:ascii="Arial" w:hAnsi="Arial" w:cs="Arial"/>
          <w:b/>
          <w:bCs/>
          <w:u w:val="single"/>
        </w:rPr>
      </w:pPr>
      <w:r w:rsidRPr="00B86A70">
        <w:rPr>
          <w:rFonts w:ascii="Arial" w:hAnsi="Arial" w:cs="Arial"/>
          <w:b/>
          <w:bCs/>
          <w:u w:val="single"/>
        </w:rPr>
        <w:t>What else do I need to know?</w:t>
      </w:r>
    </w:p>
    <w:p w14:paraId="48E4D504" w14:textId="77777777" w:rsidR="00C705A7" w:rsidRPr="00B86A70" w:rsidRDefault="00C705A7" w:rsidP="00C705A7">
      <w:pPr>
        <w:rPr>
          <w:rFonts w:ascii="Arial" w:hAnsi="Arial" w:cs="Arial"/>
        </w:rPr>
      </w:pPr>
    </w:p>
    <w:p w14:paraId="0DCCE0E2" w14:textId="77777777" w:rsidR="00C705A7" w:rsidRPr="00B86A70" w:rsidRDefault="00C705A7" w:rsidP="00C705A7">
      <w:pPr>
        <w:rPr>
          <w:rFonts w:ascii="Arial" w:hAnsi="Arial" w:cs="Arial"/>
        </w:rPr>
      </w:pPr>
      <w:r w:rsidRPr="00B86A70">
        <w:rPr>
          <w:rFonts w:ascii="Arial" w:hAnsi="Arial" w:cs="Arial"/>
        </w:rPr>
        <w:t xml:space="preserve">Schools can only respond to complaints about a service that they or Falkirk Council provides or a service we have contracted from a third party. </w:t>
      </w:r>
    </w:p>
    <w:p w14:paraId="07DBFD32" w14:textId="77777777" w:rsidR="00C705A7" w:rsidRPr="00B86A70" w:rsidRDefault="00C705A7" w:rsidP="00C705A7">
      <w:pPr>
        <w:rPr>
          <w:rFonts w:ascii="Arial" w:hAnsi="Arial" w:cs="Arial"/>
        </w:rPr>
      </w:pPr>
    </w:p>
    <w:p w14:paraId="1D8D1865" w14:textId="77777777" w:rsidR="00C705A7" w:rsidRPr="00B86A70" w:rsidRDefault="00C705A7" w:rsidP="00C705A7">
      <w:pPr>
        <w:rPr>
          <w:rFonts w:ascii="Arial" w:hAnsi="Arial" w:cs="Arial"/>
        </w:rPr>
      </w:pPr>
      <w:r w:rsidRPr="00B86A70">
        <w:rPr>
          <w:rFonts w:ascii="Arial" w:hAnsi="Arial" w:cs="Arial"/>
        </w:rPr>
        <w:t>The Council’s complaints handling procedure sets a time limit for making a complaint of six months from when the customer first knew of the problem.</w:t>
      </w:r>
    </w:p>
    <w:p w14:paraId="48ED9B21" w14:textId="77777777" w:rsidR="00C705A7" w:rsidRPr="00B86A70" w:rsidRDefault="00C705A7" w:rsidP="00C705A7">
      <w:pPr>
        <w:rPr>
          <w:rFonts w:ascii="Arial" w:hAnsi="Arial" w:cs="Arial"/>
        </w:rPr>
      </w:pPr>
    </w:p>
    <w:p w14:paraId="45E5CD85" w14:textId="289C5C5B" w:rsidR="00C705A7" w:rsidRPr="00F856DE" w:rsidRDefault="00C705A7" w:rsidP="00C705A7">
      <w:r w:rsidRPr="00B86A70">
        <w:rPr>
          <w:rFonts w:ascii="Arial" w:hAnsi="Arial" w:cs="Arial"/>
        </w:rPr>
        <w:t xml:space="preserve">You can find out more about the Council’s Complaint Procedure from the Falkirk Council website - </w:t>
      </w:r>
      <w:hyperlink r:id="rId73" w:history="1">
        <w:r w:rsidRPr="00B86A70">
          <w:rPr>
            <w:rFonts w:ascii="Arial" w:hAnsi="Arial" w:cs="Arial"/>
            <w:u w:val="single"/>
          </w:rPr>
          <w:t>http://www.falkirk.gov.uk/contact-us/complaints/</w:t>
        </w:r>
      </w:hyperlink>
    </w:p>
    <w:p w14:paraId="1C0A37A4" w14:textId="77777777" w:rsidR="00C705A7" w:rsidRPr="005C3AD7" w:rsidRDefault="00C705A7" w:rsidP="00C705A7">
      <w:pPr>
        <w:pStyle w:val="ListParagraph"/>
        <w:numPr>
          <w:ilvl w:val="0"/>
          <w:numId w:val="0"/>
        </w:numPr>
        <w:rPr>
          <w:rFonts w:ascii="Arial" w:hAnsi="Arial" w:cs="Arial"/>
          <w:sz w:val="24"/>
          <w:szCs w:val="24"/>
        </w:rPr>
      </w:pPr>
    </w:p>
    <w:p w14:paraId="644378FB" w14:textId="77777777" w:rsidR="00910D81" w:rsidRDefault="00C705A7" w:rsidP="00C705A7">
      <w:pPr>
        <w:pStyle w:val="ListParagraph"/>
        <w:numPr>
          <w:ilvl w:val="0"/>
          <w:numId w:val="0"/>
        </w:numPr>
        <w:rPr>
          <w:rFonts w:ascii="Arial" w:hAnsi="Arial" w:cs="Arial"/>
          <w:i/>
          <w:sz w:val="24"/>
          <w:szCs w:val="24"/>
        </w:rPr>
      </w:pPr>
      <w:r w:rsidRPr="005C3AD7">
        <w:rPr>
          <w:rFonts w:ascii="Arial" w:hAnsi="Arial" w:cs="Arial"/>
          <w:b/>
          <w:sz w:val="32"/>
          <w:szCs w:val="32"/>
        </w:rPr>
        <w:t>Other School Policies</w:t>
      </w:r>
      <w:r w:rsidR="00910D81" w:rsidRPr="00910D81">
        <w:rPr>
          <w:rFonts w:ascii="Arial" w:hAnsi="Arial" w:cs="Arial"/>
          <w:i/>
          <w:sz w:val="24"/>
          <w:szCs w:val="24"/>
        </w:rPr>
        <w:t xml:space="preserve"> </w:t>
      </w:r>
    </w:p>
    <w:p w14:paraId="2A1A17A6" w14:textId="77777777" w:rsidR="00EC33C8" w:rsidRPr="002941F0" w:rsidRDefault="00EC33C8" w:rsidP="00EC33C8">
      <w:pPr>
        <w:pStyle w:val="Title"/>
        <w:jc w:val="left"/>
        <w:rPr>
          <w:rFonts w:ascii="Arial" w:hAnsi="Arial" w:cs="Arial"/>
          <w:b w:val="0"/>
          <w:sz w:val="24"/>
          <w:lang w:eastAsia="en-GB"/>
        </w:rPr>
      </w:pPr>
      <w:r w:rsidRPr="002941F0">
        <w:rPr>
          <w:rFonts w:ascii="Arial" w:hAnsi="Arial" w:cs="Arial"/>
          <w:b w:val="0"/>
          <w:sz w:val="24"/>
          <w:lang w:eastAsia="en-GB"/>
        </w:rPr>
        <w:t>The school has policies and guidelines linked to delivery of the curriculum and administrative matters. These include:</w:t>
      </w:r>
    </w:p>
    <w:p w14:paraId="04C4C890" w14:textId="77777777" w:rsidR="00EC33C8" w:rsidRPr="002941F0" w:rsidRDefault="00EC33C8" w:rsidP="00EC33C8">
      <w:pPr>
        <w:pStyle w:val="Title"/>
        <w:jc w:val="left"/>
        <w:rPr>
          <w:rFonts w:ascii="Arial" w:hAnsi="Arial" w:cs="Arial"/>
          <w:b w:val="0"/>
          <w:sz w:val="24"/>
          <w:lang w:eastAsia="en-GB"/>
        </w:rPr>
      </w:pPr>
    </w:p>
    <w:p w14:paraId="2025AF96" w14:textId="77777777" w:rsidR="00EC33C8" w:rsidRPr="002941F0" w:rsidRDefault="00EC33C8" w:rsidP="00494117">
      <w:pPr>
        <w:pStyle w:val="Title"/>
        <w:numPr>
          <w:ilvl w:val="0"/>
          <w:numId w:val="27"/>
        </w:numPr>
        <w:jc w:val="left"/>
        <w:rPr>
          <w:rFonts w:ascii="Arial" w:hAnsi="Arial" w:cs="Arial"/>
          <w:b w:val="0"/>
          <w:sz w:val="24"/>
          <w:lang w:eastAsia="en-GB"/>
        </w:rPr>
      </w:pPr>
      <w:r w:rsidRPr="002941F0">
        <w:rPr>
          <w:rFonts w:ascii="Arial" w:hAnsi="Arial" w:cs="Arial"/>
          <w:b w:val="0"/>
          <w:sz w:val="24"/>
          <w:lang w:eastAsia="en-GB"/>
        </w:rPr>
        <w:t>Health, Safety and Care</w:t>
      </w:r>
    </w:p>
    <w:p w14:paraId="32660AD7" w14:textId="77777777" w:rsidR="00EC33C8" w:rsidRPr="002941F0" w:rsidRDefault="00EC33C8" w:rsidP="00494117">
      <w:pPr>
        <w:pStyle w:val="Title"/>
        <w:numPr>
          <w:ilvl w:val="0"/>
          <w:numId w:val="27"/>
        </w:numPr>
        <w:jc w:val="left"/>
        <w:rPr>
          <w:rFonts w:ascii="Arial" w:hAnsi="Arial" w:cs="Arial"/>
          <w:b w:val="0"/>
          <w:sz w:val="24"/>
          <w:lang w:eastAsia="en-GB"/>
        </w:rPr>
      </w:pPr>
      <w:r w:rsidRPr="002941F0">
        <w:rPr>
          <w:rFonts w:ascii="Arial" w:hAnsi="Arial" w:cs="Arial"/>
          <w:b w:val="0"/>
          <w:sz w:val="24"/>
          <w:lang w:eastAsia="en-GB"/>
        </w:rPr>
        <w:t>Positive behaviour</w:t>
      </w:r>
    </w:p>
    <w:p w14:paraId="14330F43" w14:textId="2DD07D5C" w:rsidR="00EC33C8" w:rsidRPr="002941F0" w:rsidRDefault="00EC33C8" w:rsidP="00494117">
      <w:pPr>
        <w:pStyle w:val="Title"/>
        <w:numPr>
          <w:ilvl w:val="0"/>
          <w:numId w:val="27"/>
        </w:numPr>
        <w:jc w:val="left"/>
        <w:rPr>
          <w:rFonts w:ascii="Arial" w:hAnsi="Arial" w:cs="Arial"/>
          <w:b w:val="0"/>
          <w:sz w:val="24"/>
          <w:lang w:eastAsia="en-GB"/>
        </w:rPr>
      </w:pPr>
      <w:r w:rsidRPr="002941F0">
        <w:rPr>
          <w:rFonts w:ascii="Arial" w:hAnsi="Arial" w:cs="Arial"/>
          <w:b w:val="0"/>
          <w:sz w:val="24"/>
          <w:lang w:eastAsia="en-GB"/>
        </w:rPr>
        <w:t>Learning and Teaching</w:t>
      </w:r>
    </w:p>
    <w:p w14:paraId="48834A63" w14:textId="77777777" w:rsidR="00EC33C8" w:rsidRPr="002941F0" w:rsidRDefault="00EC33C8" w:rsidP="00EC33C8">
      <w:pPr>
        <w:pStyle w:val="Title"/>
        <w:ind w:left="720"/>
        <w:jc w:val="left"/>
        <w:rPr>
          <w:rFonts w:ascii="Arial" w:hAnsi="Arial" w:cs="Arial"/>
          <w:b w:val="0"/>
          <w:sz w:val="24"/>
          <w:lang w:eastAsia="en-GB"/>
        </w:rPr>
      </w:pPr>
    </w:p>
    <w:p w14:paraId="131F22A9" w14:textId="6FC98BCF" w:rsidR="00EC33C8" w:rsidRPr="002941F0" w:rsidRDefault="00EC33C8" w:rsidP="00EC33C8">
      <w:pPr>
        <w:pStyle w:val="Title"/>
        <w:jc w:val="left"/>
        <w:rPr>
          <w:rFonts w:ascii="Arial" w:hAnsi="Arial" w:cs="Arial"/>
          <w:b w:val="0"/>
          <w:sz w:val="24"/>
          <w:lang w:eastAsia="en-GB"/>
        </w:rPr>
      </w:pPr>
      <w:r w:rsidRPr="002941F0">
        <w:rPr>
          <w:rFonts w:ascii="Arial" w:hAnsi="Arial" w:cs="Arial"/>
          <w:b w:val="0"/>
          <w:sz w:val="24"/>
          <w:lang w:eastAsia="en-GB"/>
        </w:rPr>
        <w:t>All school policies can be made available for inspection in school.</w:t>
      </w:r>
    </w:p>
    <w:p w14:paraId="2C815DA6" w14:textId="77777777" w:rsidR="00EC33C8" w:rsidRDefault="00EC33C8" w:rsidP="00EC33C8">
      <w:pPr>
        <w:pStyle w:val="Heading2"/>
        <w:rPr>
          <w:sz w:val="24"/>
          <w:szCs w:val="24"/>
          <w:u w:val="single"/>
        </w:rPr>
      </w:pPr>
      <w:r w:rsidRPr="00EC33C8">
        <w:rPr>
          <w:sz w:val="24"/>
          <w:szCs w:val="24"/>
          <w:u w:val="single"/>
        </w:rPr>
        <w:t>Accidental Injury</w:t>
      </w:r>
    </w:p>
    <w:p w14:paraId="15EF3E9A" w14:textId="77777777" w:rsidR="002941F0" w:rsidRPr="002941F0" w:rsidRDefault="002941F0" w:rsidP="002941F0"/>
    <w:p w14:paraId="065DDF64" w14:textId="220567DB" w:rsidR="00EC33C8" w:rsidRPr="002941F0" w:rsidRDefault="00EC33C8" w:rsidP="002941F0">
      <w:pPr>
        <w:pStyle w:val="Title"/>
        <w:jc w:val="left"/>
        <w:rPr>
          <w:rFonts w:ascii="Arial" w:hAnsi="Arial" w:cs="Arial"/>
          <w:b w:val="0"/>
          <w:sz w:val="24"/>
          <w:lang w:eastAsia="en-GB"/>
        </w:rPr>
      </w:pPr>
      <w:r w:rsidRPr="002941F0">
        <w:rPr>
          <w:rFonts w:ascii="Arial" w:hAnsi="Arial" w:cs="Arial"/>
          <w:b w:val="0"/>
          <w:sz w:val="24"/>
          <w:lang w:eastAsia="en-GB"/>
        </w:rPr>
        <w:t>We have trained first aiders on the staff who will treat minor injuries.  Contact with parents is always made in the event of a more serious injury.</w:t>
      </w:r>
    </w:p>
    <w:p w14:paraId="4BFCB425" w14:textId="77777777" w:rsidR="00EC33C8" w:rsidRDefault="00EC33C8" w:rsidP="00EC33C8">
      <w:pPr>
        <w:rPr>
          <w:rFonts w:ascii="Arial" w:hAnsi="Arial" w:cs="Arial"/>
          <w:b/>
          <w:bCs/>
          <w:i/>
          <w:iCs/>
        </w:rPr>
      </w:pPr>
    </w:p>
    <w:p w14:paraId="642CA3EB" w14:textId="77777777" w:rsidR="002941F0" w:rsidRPr="00EC33C8" w:rsidRDefault="002941F0" w:rsidP="00EC33C8">
      <w:pPr>
        <w:rPr>
          <w:rFonts w:ascii="Arial" w:hAnsi="Arial" w:cs="Arial"/>
          <w:b/>
          <w:bCs/>
          <w:i/>
          <w:iCs/>
        </w:rPr>
      </w:pPr>
    </w:p>
    <w:p w14:paraId="5A4FB0A1" w14:textId="77777777" w:rsidR="00EC33C8" w:rsidRPr="00EC33C8" w:rsidRDefault="00EC33C8" w:rsidP="00EC33C8">
      <w:pPr>
        <w:pStyle w:val="BodyText2"/>
        <w:jc w:val="both"/>
        <w:rPr>
          <w:rFonts w:ascii="Arial" w:hAnsi="Arial" w:cs="Arial"/>
          <w:b/>
          <w:bCs/>
          <w:i/>
          <w:iCs/>
          <w:sz w:val="24"/>
          <w:szCs w:val="24"/>
          <w:u w:val="single"/>
        </w:rPr>
      </w:pPr>
      <w:r w:rsidRPr="00EC33C8">
        <w:rPr>
          <w:rFonts w:ascii="Arial" w:hAnsi="Arial" w:cs="Arial"/>
          <w:b/>
          <w:bCs/>
          <w:i/>
          <w:iCs/>
          <w:sz w:val="24"/>
          <w:szCs w:val="24"/>
          <w:u w:val="single"/>
        </w:rPr>
        <w:lastRenderedPageBreak/>
        <w:t>Emergency Evacuation Procedures</w:t>
      </w:r>
    </w:p>
    <w:p w14:paraId="3E37FE42" w14:textId="77777777" w:rsidR="00EC33C8" w:rsidRPr="002941F0" w:rsidRDefault="00EC33C8" w:rsidP="00EC33C8">
      <w:pPr>
        <w:pStyle w:val="BodyText2"/>
        <w:spacing w:after="0" w:line="240" w:lineRule="auto"/>
        <w:rPr>
          <w:rFonts w:ascii="Arial" w:hAnsi="Arial" w:cs="Arial"/>
          <w:sz w:val="24"/>
          <w:szCs w:val="24"/>
        </w:rPr>
      </w:pPr>
      <w:r w:rsidRPr="002941F0">
        <w:rPr>
          <w:rFonts w:ascii="Arial" w:hAnsi="Arial" w:cs="Arial"/>
          <w:sz w:val="24"/>
          <w:szCs w:val="24"/>
        </w:rPr>
        <w:t xml:space="preserve">We have a very comprehensive health, </w:t>
      </w:r>
      <w:proofErr w:type="gramStart"/>
      <w:r w:rsidRPr="002941F0">
        <w:rPr>
          <w:rFonts w:ascii="Arial" w:hAnsi="Arial" w:cs="Arial"/>
          <w:sz w:val="24"/>
          <w:szCs w:val="24"/>
        </w:rPr>
        <w:t>safety</w:t>
      </w:r>
      <w:proofErr w:type="gramEnd"/>
      <w:r w:rsidRPr="002941F0">
        <w:rPr>
          <w:rFonts w:ascii="Arial" w:hAnsi="Arial" w:cs="Arial"/>
          <w:sz w:val="24"/>
          <w:szCs w:val="24"/>
        </w:rPr>
        <w:t xml:space="preserve"> and care policy, which incorporates emergency evacuation procedures. Each room has a map showing primary and secondary evacuation routes. At every exit we have copies of emergency evacuation procedures and the Emergency Management Plan, which are easily and quickly lifted by staff on exit. Pupils practise emergency evacuation 3 times a year, including a lunchtime fire drill. Reports of these are held on record.</w:t>
      </w:r>
    </w:p>
    <w:p w14:paraId="052207CA" w14:textId="77777777" w:rsidR="00EC33C8" w:rsidRPr="002941F0" w:rsidRDefault="00EC33C8" w:rsidP="00EC33C8">
      <w:pPr>
        <w:pStyle w:val="BodyText2"/>
        <w:spacing w:after="0" w:line="240" w:lineRule="auto"/>
        <w:jc w:val="both"/>
        <w:rPr>
          <w:rFonts w:ascii="Arial" w:hAnsi="Arial" w:cs="Arial"/>
          <w:sz w:val="24"/>
          <w:szCs w:val="24"/>
        </w:rPr>
      </w:pPr>
    </w:p>
    <w:p w14:paraId="521FFFD7" w14:textId="70FCD693" w:rsidR="00EC33C8" w:rsidRPr="002941F0" w:rsidRDefault="00EC33C8" w:rsidP="00EC33C8">
      <w:pPr>
        <w:pStyle w:val="BodyText2"/>
        <w:spacing w:after="0" w:line="240" w:lineRule="auto"/>
        <w:rPr>
          <w:rFonts w:ascii="Arial" w:hAnsi="Arial" w:cs="Arial"/>
          <w:sz w:val="24"/>
          <w:szCs w:val="24"/>
        </w:rPr>
      </w:pPr>
      <w:r w:rsidRPr="002941F0">
        <w:rPr>
          <w:rFonts w:ascii="Arial" w:hAnsi="Arial" w:cs="Arial"/>
          <w:sz w:val="24"/>
          <w:szCs w:val="24"/>
        </w:rPr>
        <w:t xml:space="preserve">The Emergency Management Plan is used to manage a very serious incident, e.g., a gas leak, bomb scare or real fire that requires we remove children from the school grounds altogether. In such cases we have arranged to locate an incident control centre at The Sports Centre or if the Sports Centre is affected, at </w:t>
      </w:r>
      <w:proofErr w:type="spellStart"/>
      <w:r w:rsidRPr="002941F0">
        <w:rPr>
          <w:rFonts w:ascii="Arial" w:hAnsi="Arial" w:cs="Arial"/>
          <w:sz w:val="24"/>
          <w:szCs w:val="24"/>
        </w:rPr>
        <w:t>Banknock</w:t>
      </w:r>
      <w:proofErr w:type="spellEnd"/>
      <w:r w:rsidRPr="002941F0">
        <w:rPr>
          <w:rFonts w:ascii="Arial" w:hAnsi="Arial" w:cs="Arial"/>
          <w:sz w:val="24"/>
          <w:szCs w:val="24"/>
        </w:rPr>
        <w:t xml:space="preserve"> Community Centre, Kilsyth Road, </w:t>
      </w:r>
      <w:proofErr w:type="spellStart"/>
      <w:r w:rsidRPr="002941F0">
        <w:rPr>
          <w:rFonts w:ascii="Arial" w:hAnsi="Arial" w:cs="Arial"/>
          <w:sz w:val="24"/>
          <w:szCs w:val="24"/>
        </w:rPr>
        <w:t>Banknock</w:t>
      </w:r>
      <w:proofErr w:type="spellEnd"/>
      <w:r w:rsidRPr="002941F0">
        <w:rPr>
          <w:rFonts w:ascii="Arial" w:hAnsi="Arial" w:cs="Arial"/>
          <w:sz w:val="24"/>
          <w:szCs w:val="24"/>
        </w:rPr>
        <w:t>. Children would be evacuated to this centre, if necessary.</w:t>
      </w:r>
    </w:p>
    <w:p w14:paraId="30A6C97A" w14:textId="77777777" w:rsidR="00EC33C8" w:rsidRPr="00EC33C8" w:rsidRDefault="00EC33C8" w:rsidP="00EC33C8">
      <w:pPr>
        <w:rPr>
          <w:rFonts w:ascii="Arial" w:hAnsi="Arial" w:cs="Arial"/>
          <w:b/>
          <w:bCs/>
          <w:i/>
          <w:iCs/>
        </w:rPr>
      </w:pPr>
    </w:p>
    <w:p w14:paraId="098C1627" w14:textId="77777777" w:rsidR="00EC33C8" w:rsidRDefault="00EC33C8" w:rsidP="00EC33C8">
      <w:pPr>
        <w:rPr>
          <w:rFonts w:ascii="Arial" w:hAnsi="Arial" w:cs="Arial"/>
          <w:b/>
          <w:bCs/>
          <w:i/>
          <w:iCs/>
          <w:u w:val="single"/>
        </w:rPr>
      </w:pPr>
      <w:r w:rsidRPr="00EC33C8">
        <w:rPr>
          <w:rFonts w:ascii="Arial" w:hAnsi="Arial" w:cs="Arial"/>
          <w:b/>
          <w:bCs/>
          <w:i/>
          <w:iCs/>
          <w:u w:val="single"/>
        </w:rPr>
        <w:t xml:space="preserve">Major incidents in local industries </w:t>
      </w:r>
    </w:p>
    <w:p w14:paraId="5AA1612E" w14:textId="77777777" w:rsidR="002941F0" w:rsidRPr="00EC33C8" w:rsidRDefault="002941F0" w:rsidP="00EC33C8">
      <w:pPr>
        <w:rPr>
          <w:rFonts w:ascii="Arial" w:hAnsi="Arial" w:cs="Arial"/>
          <w:b/>
          <w:bCs/>
          <w:i/>
          <w:iCs/>
          <w:u w:val="single"/>
        </w:rPr>
      </w:pPr>
    </w:p>
    <w:p w14:paraId="5E3A9EEC" w14:textId="77777777" w:rsidR="00EC33C8" w:rsidRPr="002941F0" w:rsidRDefault="00EC33C8" w:rsidP="00EC33C8">
      <w:pPr>
        <w:rPr>
          <w:rFonts w:ascii="Arial" w:hAnsi="Arial" w:cs="Arial"/>
        </w:rPr>
      </w:pPr>
      <w:r w:rsidRPr="002941F0">
        <w:rPr>
          <w:rFonts w:ascii="Arial" w:hAnsi="Arial" w:cs="Arial"/>
        </w:rPr>
        <w:t>The biggest risk in our area is from Diageo. They offer the following guidance for safety in the event of an emergency.</w:t>
      </w:r>
    </w:p>
    <w:p w14:paraId="09EFABE3" w14:textId="77777777" w:rsidR="00EC33C8" w:rsidRPr="00EC33C8" w:rsidRDefault="00EC33C8" w:rsidP="00EC33C8">
      <w:pPr>
        <w:rPr>
          <w:rFonts w:ascii="Arial" w:hAnsi="Arial" w:cs="Arial"/>
          <w:b/>
          <w:bCs/>
          <w:i/>
          <w:iCs/>
        </w:rPr>
      </w:pPr>
    </w:p>
    <w:p w14:paraId="4AA1E95F" w14:textId="77777777" w:rsidR="00EC33C8" w:rsidRDefault="00EC33C8" w:rsidP="00EC33C8">
      <w:pPr>
        <w:rPr>
          <w:rFonts w:ascii="Arial" w:hAnsi="Arial" w:cs="Arial"/>
          <w:b/>
          <w:bCs/>
          <w:i/>
          <w:iCs/>
          <w:u w:val="single"/>
        </w:rPr>
      </w:pPr>
      <w:r w:rsidRPr="00EC33C8">
        <w:rPr>
          <w:rFonts w:ascii="Arial" w:hAnsi="Arial" w:cs="Arial"/>
          <w:b/>
          <w:bCs/>
          <w:i/>
          <w:iCs/>
          <w:u w:val="single"/>
        </w:rPr>
        <w:t>Safety Advice for the Community</w:t>
      </w:r>
    </w:p>
    <w:p w14:paraId="259D2256" w14:textId="77777777" w:rsidR="002941F0" w:rsidRPr="00EC33C8" w:rsidRDefault="002941F0" w:rsidP="00EC33C8">
      <w:pPr>
        <w:rPr>
          <w:rFonts w:ascii="Arial" w:hAnsi="Arial" w:cs="Arial"/>
          <w:b/>
          <w:bCs/>
          <w:i/>
          <w:iCs/>
          <w:u w:val="single"/>
        </w:rPr>
      </w:pPr>
    </w:p>
    <w:p w14:paraId="4082CD69" w14:textId="77777777" w:rsidR="00EC33C8" w:rsidRPr="002941F0" w:rsidRDefault="00EC33C8" w:rsidP="00EC33C8">
      <w:pPr>
        <w:rPr>
          <w:rFonts w:ascii="Arial" w:hAnsi="Arial" w:cs="Arial"/>
        </w:rPr>
      </w:pPr>
      <w:r w:rsidRPr="002941F0">
        <w:rPr>
          <w:rFonts w:ascii="Arial" w:hAnsi="Arial" w:cs="Arial"/>
        </w:rPr>
        <w:t>What to do if you hear a Public Warning Siren</w:t>
      </w:r>
    </w:p>
    <w:p w14:paraId="750EFE32" w14:textId="77777777" w:rsidR="00EC33C8" w:rsidRPr="002941F0" w:rsidRDefault="00EC33C8" w:rsidP="00EC33C8">
      <w:pPr>
        <w:rPr>
          <w:rFonts w:ascii="Arial" w:hAnsi="Arial" w:cs="Arial"/>
        </w:rPr>
      </w:pPr>
      <w:r w:rsidRPr="002941F0">
        <w:rPr>
          <w:rFonts w:ascii="Arial" w:hAnsi="Arial" w:cs="Arial"/>
        </w:rPr>
        <w:t xml:space="preserve">The PUBLIC WARNING siren will consist of a two tone, falling and rising note operating continuously for 3 minutes followed by a </w:t>
      </w:r>
      <w:proofErr w:type="gramStart"/>
      <w:r w:rsidRPr="002941F0">
        <w:rPr>
          <w:rFonts w:ascii="Arial" w:hAnsi="Arial" w:cs="Arial"/>
        </w:rPr>
        <w:t>1 minute</w:t>
      </w:r>
      <w:proofErr w:type="gramEnd"/>
      <w:r w:rsidRPr="002941F0">
        <w:rPr>
          <w:rFonts w:ascii="Arial" w:hAnsi="Arial" w:cs="Arial"/>
        </w:rPr>
        <w:t xml:space="preserve"> interval. The ALL CLEAR will be a continuous single note lasting for 3 minutes.</w:t>
      </w:r>
    </w:p>
    <w:p w14:paraId="5B3AC830" w14:textId="77777777" w:rsidR="00EC33C8" w:rsidRPr="002941F0" w:rsidRDefault="00EC33C8" w:rsidP="00EC33C8">
      <w:pPr>
        <w:rPr>
          <w:rFonts w:ascii="Arial" w:hAnsi="Arial" w:cs="Arial"/>
        </w:rPr>
      </w:pPr>
      <w:r w:rsidRPr="002941F0">
        <w:rPr>
          <w:rFonts w:ascii="Arial" w:hAnsi="Arial" w:cs="Arial"/>
        </w:rPr>
        <w:t>1 Go in doors immediately.</w:t>
      </w:r>
    </w:p>
    <w:p w14:paraId="791EB55F" w14:textId="77777777" w:rsidR="00EC33C8" w:rsidRPr="002941F0" w:rsidRDefault="00EC33C8" w:rsidP="00EC33C8">
      <w:pPr>
        <w:rPr>
          <w:rFonts w:ascii="Arial" w:hAnsi="Arial" w:cs="Arial"/>
        </w:rPr>
      </w:pPr>
      <w:r w:rsidRPr="002941F0">
        <w:rPr>
          <w:rFonts w:ascii="Arial" w:hAnsi="Arial" w:cs="Arial"/>
        </w:rPr>
        <w:t xml:space="preserve">2 Close all external doors and windows and turn off ventilation. </w:t>
      </w:r>
    </w:p>
    <w:p w14:paraId="2A20F8D8" w14:textId="77777777" w:rsidR="00EC33C8" w:rsidRPr="002941F0" w:rsidRDefault="00EC33C8" w:rsidP="00EC33C8">
      <w:pPr>
        <w:rPr>
          <w:rFonts w:ascii="Arial" w:hAnsi="Arial" w:cs="Arial"/>
        </w:rPr>
      </w:pPr>
      <w:r w:rsidRPr="002941F0">
        <w:rPr>
          <w:rFonts w:ascii="Arial" w:hAnsi="Arial" w:cs="Arial"/>
        </w:rPr>
        <w:t xml:space="preserve">3 Tune in to local radio for news </w:t>
      </w:r>
      <w:proofErr w:type="gramStart"/>
      <w:r w:rsidRPr="002941F0">
        <w:rPr>
          <w:rFonts w:ascii="Arial" w:hAnsi="Arial" w:cs="Arial"/>
        </w:rPr>
        <w:t>information</w:t>
      </w:r>
      <w:proofErr w:type="gramEnd"/>
    </w:p>
    <w:p w14:paraId="4DF74FB5" w14:textId="77777777" w:rsidR="00EC33C8" w:rsidRPr="002941F0" w:rsidRDefault="00EC33C8" w:rsidP="00EC33C8">
      <w:pPr>
        <w:rPr>
          <w:rFonts w:ascii="Arial" w:hAnsi="Arial" w:cs="Arial"/>
        </w:rPr>
      </w:pPr>
      <w:r w:rsidRPr="002941F0">
        <w:rPr>
          <w:rFonts w:ascii="Arial" w:hAnsi="Arial" w:cs="Arial"/>
        </w:rPr>
        <w:t xml:space="preserve">BBC Radio Scotland FM 92-95 </w:t>
      </w:r>
      <w:proofErr w:type="spellStart"/>
      <w:r w:rsidRPr="002941F0">
        <w:rPr>
          <w:rFonts w:ascii="Arial" w:hAnsi="Arial" w:cs="Arial"/>
        </w:rPr>
        <w:t>Mhz</w:t>
      </w:r>
      <w:proofErr w:type="spellEnd"/>
      <w:r w:rsidRPr="002941F0">
        <w:rPr>
          <w:rFonts w:ascii="Arial" w:hAnsi="Arial" w:cs="Arial"/>
        </w:rPr>
        <w:t xml:space="preserve"> / MW 810 </w:t>
      </w:r>
      <w:proofErr w:type="spellStart"/>
      <w:r w:rsidRPr="002941F0">
        <w:rPr>
          <w:rFonts w:ascii="Arial" w:hAnsi="Arial" w:cs="Arial"/>
        </w:rPr>
        <w:t>Mhz</w:t>
      </w:r>
      <w:proofErr w:type="spellEnd"/>
    </w:p>
    <w:p w14:paraId="23B9B968" w14:textId="77777777" w:rsidR="00EC33C8" w:rsidRPr="002941F0" w:rsidRDefault="00EC33C8" w:rsidP="00EC33C8">
      <w:pPr>
        <w:rPr>
          <w:rFonts w:ascii="Arial" w:hAnsi="Arial" w:cs="Arial"/>
        </w:rPr>
      </w:pPr>
      <w:r w:rsidRPr="002941F0">
        <w:rPr>
          <w:rFonts w:ascii="Arial" w:hAnsi="Arial" w:cs="Arial"/>
        </w:rPr>
        <w:t xml:space="preserve">Radio Clyde 1 FM 102.5 </w:t>
      </w:r>
      <w:proofErr w:type="spellStart"/>
      <w:r w:rsidRPr="002941F0">
        <w:rPr>
          <w:rFonts w:ascii="Arial" w:hAnsi="Arial" w:cs="Arial"/>
        </w:rPr>
        <w:t>Mhz</w:t>
      </w:r>
      <w:proofErr w:type="spellEnd"/>
    </w:p>
    <w:p w14:paraId="270A9EC7" w14:textId="77777777" w:rsidR="00EC33C8" w:rsidRPr="002941F0" w:rsidRDefault="00EC33C8" w:rsidP="00EC33C8">
      <w:pPr>
        <w:rPr>
          <w:rFonts w:ascii="Arial" w:hAnsi="Arial" w:cs="Arial"/>
        </w:rPr>
      </w:pPr>
      <w:r w:rsidRPr="002941F0">
        <w:rPr>
          <w:rFonts w:ascii="Arial" w:hAnsi="Arial" w:cs="Arial"/>
        </w:rPr>
        <w:t xml:space="preserve">Central FM </w:t>
      </w:r>
      <w:proofErr w:type="spellStart"/>
      <w:r w:rsidRPr="002941F0">
        <w:rPr>
          <w:rFonts w:ascii="Arial" w:hAnsi="Arial" w:cs="Arial"/>
        </w:rPr>
        <w:t>FM</w:t>
      </w:r>
      <w:proofErr w:type="spellEnd"/>
      <w:r w:rsidRPr="002941F0">
        <w:rPr>
          <w:rFonts w:ascii="Arial" w:hAnsi="Arial" w:cs="Arial"/>
        </w:rPr>
        <w:t xml:space="preserve"> 103.1 </w:t>
      </w:r>
      <w:proofErr w:type="spellStart"/>
      <w:r w:rsidRPr="002941F0">
        <w:rPr>
          <w:rFonts w:ascii="Arial" w:hAnsi="Arial" w:cs="Arial"/>
        </w:rPr>
        <w:t>Mhz</w:t>
      </w:r>
      <w:proofErr w:type="spellEnd"/>
    </w:p>
    <w:p w14:paraId="5D7A0385" w14:textId="77777777" w:rsidR="00EC33C8" w:rsidRPr="002941F0" w:rsidRDefault="00EC33C8" w:rsidP="00EC33C8">
      <w:pPr>
        <w:rPr>
          <w:rFonts w:ascii="Arial" w:hAnsi="Arial" w:cs="Arial"/>
        </w:rPr>
      </w:pPr>
      <w:r w:rsidRPr="002941F0">
        <w:rPr>
          <w:rFonts w:ascii="Arial" w:hAnsi="Arial" w:cs="Arial"/>
        </w:rPr>
        <w:t xml:space="preserve">Real Radio FM 100-101 </w:t>
      </w:r>
      <w:proofErr w:type="spellStart"/>
      <w:r w:rsidRPr="002941F0">
        <w:rPr>
          <w:rFonts w:ascii="Arial" w:hAnsi="Arial" w:cs="Arial"/>
        </w:rPr>
        <w:t>Mhz</w:t>
      </w:r>
      <w:proofErr w:type="spellEnd"/>
    </w:p>
    <w:p w14:paraId="2CE5ED3E" w14:textId="77777777" w:rsidR="00EC33C8" w:rsidRPr="002941F0" w:rsidRDefault="00EC33C8" w:rsidP="00EC33C8">
      <w:pPr>
        <w:rPr>
          <w:rFonts w:ascii="Arial" w:hAnsi="Arial" w:cs="Arial"/>
        </w:rPr>
      </w:pPr>
      <w:r w:rsidRPr="002941F0">
        <w:rPr>
          <w:rFonts w:ascii="Arial" w:hAnsi="Arial" w:cs="Arial"/>
        </w:rPr>
        <w:t>Emergency Safety Advice</w:t>
      </w:r>
    </w:p>
    <w:p w14:paraId="0BCB3AE5" w14:textId="77777777" w:rsidR="00EC33C8" w:rsidRPr="002941F0" w:rsidRDefault="00EC33C8" w:rsidP="00EC33C8">
      <w:pPr>
        <w:rPr>
          <w:rFonts w:ascii="Arial" w:hAnsi="Arial" w:cs="Arial"/>
        </w:rPr>
      </w:pPr>
      <w:r w:rsidRPr="002941F0">
        <w:rPr>
          <w:rFonts w:ascii="Arial" w:hAnsi="Arial" w:cs="Arial"/>
        </w:rPr>
        <w:t>4 Stay indoors until you receive further instructions from the Emergency Services or Diageo personnel.</w:t>
      </w:r>
    </w:p>
    <w:p w14:paraId="0E9F0EBA" w14:textId="77777777" w:rsidR="00EC33C8" w:rsidRPr="002941F0" w:rsidRDefault="00EC33C8" w:rsidP="00EC33C8">
      <w:pPr>
        <w:rPr>
          <w:rFonts w:ascii="Arial" w:hAnsi="Arial" w:cs="Arial"/>
        </w:rPr>
      </w:pPr>
      <w:r w:rsidRPr="002941F0">
        <w:rPr>
          <w:rFonts w:ascii="Arial" w:hAnsi="Arial" w:cs="Arial"/>
        </w:rPr>
        <w:t>5 Do not telephone the site as all lines will be required to deal with the emergency.</w:t>
      </w:r>
    </w:p>
    <w:p w14:paraId="3E560F72" w14:textId="525417FD" w:rsidR="00EC33C8" w:rsidRPr="002941F0" w:rsidRDefault="00EC33C8" w:rsidP="00EC33C8">
      <w:pPr>
        <w:rPr>
          <w:rFonts w:ascii="Arial" w:hAnsi="Arial" w:cs="Arial"/>
        </w:rPr>
      </w:pPr>
      <w:r w:rsidRPr="002941F0">
        <w:rPr>
          <w:rFonts w:ascii="Arial" w:hAnsi="Arial" w:cs="Arial"/>
        </w:rPr>
        <w:t>6 Wait until the ALL CLEAR is announced which indicates that it is safe to resume your normal activities. This will be communicated by a steady siren note and radio broadcast.</w:t>
      </w:r>
    </w:p>
    <w:p w14:paraId="069B7032" w14:textId="77777777" w:rsidR="00EC33C8" w:rsidRPr="002941F0" w:rsidRDefault="00EC33C8" w:rsidP="00EC33C8">
      <w:pPr>
        <w:rPr>
          <w:rFonts w:ascii="Arial" w:hAnsi="Arial" w:cs="Arial"/>
        </w:rPr>
      </w:pPr>
    </w:p>
    <w:p w14:paraId="142BD13C" w14:textId="77777777" w:rsidR="00EC33C8" w:rsidRPr="002941F0" w:rsidRDefault="00EC33C8" w:rsidP="00EC33C8">
      <w:pPr>
        <w:rPr>
          <w:rFonts w:ascii="Arial" w:hAnsi="Arial" w:cs="Arial"/>
        </w:rPr>
      </w:pPr>
      <w:r w:rsidRPr="002941F0">
        <w:rPr>
          <w:rFonts w:ascii="Arial" w:hAnsi="Arial" w:cs="Arial"/>
        </w:rPr>
        <w:t>Remember the simple rule:</w:t>
      </w:r>
    </w:p>
    <w:p w14:paraId="70069E92" w14:textId="77777777" w:rsidR="00EC33C8" w:rsidRPr="002941F0" w:rsidRDefault="00EC33C8" w:rsidP="00EC33C8">
      <w:pPr>
        <w:rPr>
          <w:rFonts w:ascii="Arial" w:hAnsi="Arial" w:cs="Arial"/>
        </w:rPr>
      </w:pPr>
      <w:r w:rsidRPr="002941F0">
        <w:rPr>
          <w:rFonts w:ascii="Arial" w:hAnsi="Arial" w:cs="Arial"/>
        </w:rPr>
        <w:t>go in – tune in – stay in</w:t>
      </w:r>
    </w:p>
    <w:p w14:paraId="48FE3496" w14:textId="77777777" w:rsidR="00EC33C8" w:rsidRPr="002941F0" w:rsidRDefault="00EC33C8" w:rsidP="00EC33C8">
      <w:pPr>
        <w:rPr>
          <w:rFonts w:ascii="Arial" w:hAnsi="Arial" w:cs="Arial"/>
        </w:rPr>
      </w:pPr>
    </w:p>
    <w:p w14:paraId="5B34278C" w14:textId="77777777" w:rsidR="00EC33C8" w:rsidRPr="002941F0" w:rsidRDefault="00EC33C8" w:rsidP="00EC33C8">
      <w:pPr>
        <w:rPr>
          <w:rFonts w:ascii="Arial" w:hAnsi="Arial" w:cs="Arial"/>
        </w:rPr>
      </w:pPr>
      <w:r w:rsidRPr="002941F0">
        <w:rPr>
          <w:rFonts w:ascii="Arial" w:hAnsi="Arial" w:cs="Arial"/>
        </w:rPr>
        <w:t>A card listing the actions you should take in the event of the activation are available from the Manager, Diageo, Bonnybridge. Telephone 01259 722093</w:t>
      </w:r>
    </w:p>
    <w:p w14:paraId="7ADE0384" w14:textId="77777777" w:rsidR="00EC33C8" w:rsidRPr="002941F0" w:rsidRDefault="00EC33C8" w:rsidP="00EC33C8">
      <w:pPr>
        <w:rPr>
          <w:rFonts w:ascii="Arial" w:hAnsi="Arial" w:cs="Arial"/>
        </w:rPr>
      </w:pPr>
      <w:r w:rsidRPr="002941F0">
        <w:rPr>
          <w:rFonts w:ascii="Arial" w:hAnsi="Arial" w:cs="Arial"/>
        </w:rPr>
        <w:t>Control of Major Accident Hazards Regulations (</w:t>
      </w:r>
      <w:proofErr w:type="spellStart"/>
      <w:r w:rsidRPr="002941F0">
        <w:rPr>
          <w:rFonts w:ascii="Arial" w:hAnsi="Arial" w:cs="Arial"/>
        </w:rPr>
        <w:t>CoMAH</w:t>
      </w:r>
      <w:proofErr w:type="spellEnd"/>
      <w:r w:rsidRPr="002941F0">
        <w:rPr>
          <w:rFonts w:ascii="Arial" w:hAnsi="Arial" w:cs="Arial"/>
        </w:rPr>
        <w:t>) 1999</w:t>
      </w:r>
    </w:p>
    <w:p w14:paraId="3239E11B" w14:textId="77777777" w:rsidR="00EC33C8" w:rsidRPr="00EC33C8" w:rsidRDefault="00EC33C8" w:rsidP="00EC33C8">
      <w:pPr>
        <w:rPr>
          <w:rFonts w:ascii="Arial" w:hAnsi="Arial" w:cs="Arial"/>
          <w:b/>
          <w:bCs/>
          <w:i/>
          <w:iCs/>
        </w:rPr>
      </w:pPr>
    </w:p>
    <w:p w14:paraId="717D8FEA" w14:textId="77777777" w:rsidR="00EC33C8" w:rsidRPr="00EC33C8" w:rsidRDefault="00EC33C8" w:rsidP="00EC33C8">
      <w:pPr>
        <w:rPr>
          <w:rFonts w:ascii="Arial" w:hAnsi="Arial" w:cs="Arial"/>
          <w:b/>
          <w:bCs/>
          <w:i/>
          <w:iCs/>
        </w:rPr>
      </w:pPr>
      <w:r w:rsidRPr="00EC33C8">
        <w:rPr>
          <w:rFonts w:ascii="Arial" w:hAnsi="Arial" w:cs="Arial"/>
          <w:b/>
          <w:bCs/>
          <w:i/>
          <w:iCs/>
        </w:rPr>
        <w:lastRenderedPageBreak/>
        <w:t xml:space="preserve">Falkirk Council produces information about public safety that can be found here: </w:t>
      </w:r>
    </w:p>
    <w:p w14:paraId="7906EC4E" w14:textId="77777777" w:rsidR="00EC33C8" w:rsidRPr="00EC33C8" w:rsidRDefault="0045714D" w:rsidP="00EC33C8">
      <w:pPr>
        <w:rPr>
          <w:rFonts w:ascii="Arial" w:hAnsi="Arial" w:cs="Arial"/>
          <w:b/>
          <w:bCs/>
          <w:i/>
          <w:iCs/>
        </w:rPr>
      </w:pPr>
      <w:hyperlink r:id="rId74" w:history="1">
        <w:r w:rsidR="00EC33C8" w:rsidRPr="00EC33C8">
          <w:rPr>
            <w:rStyle w:val="Hyperlink"/>
            <w:rFonts w:ascii="Arial" w:hAnsi="Arial" w:cs="Arial"/>
            <w:b/>
            <w:bCs/>
            <w:i/>
            <w:iCs/>
          </w:rPr>
          <w:t>http://www.falkirk.gov.uk/services/council-democracy/policies-strategies/emergency-planning/major-accident-hazards.aspx</w:t>
        </w:r>
      </w:hyperlink>
    </w:p>
    <w:p w14:paraId="541FC07E" w14:textId="77777777" w:rsidR="00C705A7" w:rsidRPr="005C3AD7" w:rsidRDefault="00C705A7" w:rsidP="00C705A7">
      <w:pPr>
        <w:pStyle w:val="ListParagraph"/>
        <w:numPr>
          <w:ilvl w:val="0"/>
          <w:numId w:val="0"/>
        </w:numPr>
        <w:rPr>
          <w:rFonts w:ascii="Arial" w:hAnsi="Arial" w:cs="Arial"/>
          <w:b/>
          <w:sz w:val="32"/>
          <w:szCs w:val="32"/>
        </w:rPr>
      </w:pPr>
    </w:p>
    <w:p w14:paraId="612875EB" w14:textId="77777777" w:rsidR="00C705A7" w:rsidRPr="005C3AD7" w:rsidRDefault="00C705A7" w:rsidP="00C705A7">
      <w:pPr>
        <w:pStyle w:val="ListParagraph"/>
        <w:numPr>
          <w:ilvl w:val="0"/>
          <w:numId w:val="0"/>
        </w:numPr>
        <w:ind w:left="709" w:hanging="284"/>
        <w:rPr>
          <w:rFonts w:ascii="Arial" w:hAnsi="Arial" w:cs="Arial"/>
          <w:sz w:val="24"/>
          <w:szCs w:val="24"/>
        </w:rPr>
      </w:pPr>
    </w:p>
    <w:bookmarkEnd w:id="12"/>
    <w:p w14:paraId="68409189" w14:textId="77777777" w:rsidR="00C705A7" w:rsidRPr="00927CEF" w:rsidRDefault="00C705A7" w:rsidP="00C705A7">
      <w:pPr>
        <w:pStyle w:val="Heading1"/>
        <w:rPr>
          <w:rFonts w:ascii="Arial" w:hAnsi="Arial" w:cs="Arial"/>
          <w:color w:val="FF0000"/>
          <w:sz w:val="24"/>
          <w:szCs w:val="24"/>
        </w:rPr>
        <w:sectPr w:rsidR="00C705A7" w:rsidRPr="00927CEF" w:rsidSect="00E56C08">
          <w:pgSz w:w="11907" w:h="16839" w:code="9"/>
          <w:pgMar w:top="1701" w:right="1440" w:bottom="1440" w:left="1440" w:header="720" w:footer="720" w:gutter="0"/>
          <w:cols w:space="720"/>
          <w:noEndnote/>
          <w:docGrid w:linePitch="272"/>
        </w:sectPr>
      </w:pPr>
    </w:p>
    <w:p w14:paraId="101C1475" w14:textId="77777777" w:rsidR="00C705A7" w:rsidRPr="005C3AD7" w:rsidRDefault="00C705A7" w:rsidP="00C705A7">
      <w:pPr>
        <w:pStyle w:val="Heading1"/>
        <w:rPr>
          <w:rFonts w:ascii="Arial" w:eastAsia="Arial Unicode MS" w:hAnsi="Arial" w:cs="Arial"/>
          <w:color w:val="FF0000"/>
        </w:rPr>
      </w:pPr>
      <w:bookmarkStart w:id="15" w:name="_Hlk78981148"/>
      <w:r w:rsidRPr="005C3AD7">
        <w:rPr>
          <w:rFonts w:ascii="Arial" w:hAnsi="Arial" w:cs="Arial"/>
        </w:rPr>
        <w:lastRenderedPageBreak/>
        <w:t>School Health Service</w:t>
      </w:r>
    </w:p>
    <w:p w14:paraId="20497E42" w14:textId="77777777" w:rsidR="00C705A7" w:rsidRDefault="00C705A7" w:rsidP="00C705A7">
      <w:pPr>
        <w:tabs>
          <w:tab w:val="left" w:pos="978"/>
        </w:tabs>
        <w:rPr>
          <w:rFonts w:ascii="Arial" w:hAnsi="Arial" w:cs="Arial"/>
        </w:rPr>
      </w:pPr>
      <w:bookmarkStart w:id="16" w:name="_Toc308620576"/>
      <w:bookmarkStart w:id="17" w:name="OLE_LINK3"/>
      <w:bookmarkStart w:id="18" w:name="OLE_LINK7"/>
      <w:bookmarkStart w:id="19" w:name="_Toc308620577"/>
      <w:bookmarkEnd w:id="15"/>
      <w:r>
        <w:rPr>
          <w:rFonts w:ascii="Arial" w:hAnsi="Arial" w:cs="Arial"/>
        </w:rPr>
        <w:t>NHS Forth valley has a statutory obligation to provide health services for all school age children.  The aim is to make sure that all children and young people, throughout their school years, are in the best possible health to benefit from their education.</w:t>
      </w:r>
    </w:p>
    <w:p w14:paraId="3E7D74D5" w14:textId="77777777" w:rsidR="00C705A7" w:rsidRDefault="00C705A7" w:rsidP="00C705A7">
      <w:pPr>
        <w:tabs>
          <w:tab w:val="left" w:pos="978"/>
        </w:tabs>
        <w:rPr>
          <w:rFonts w:ascii="Arial" w:hAnsi="Arial" w:cs="Arial"/>
          <w:u w:val="single"/>
        </w:rPr>
      </w:pPr>
    </w:p>
    <w:p w14:paraId="6DF7D476" w14:textId="77777777" w:rsidR="00C705A7" w:rsidRDefault="00C705A7" w:rsidP="00C705A7">
      <w:pPr>
        <w:tabs>
          <w:tab w:val="left" w:pos="978"/>
        </w:tabs>
        <w:rPr>
          <w:rFonts w:ascii="Arial" w:hAnsi="Arial" w:cs="Arial"/>
          <w:b/>
          <w:u w:val="single"/>
        </w:rPr>
      </w:pPr>
      <w:r>
        <w:rPr>
          <w:rFonts w:ascii="Arial" w:hAnsi="Arial" w:cs="Arial"/>
          <w:b/>
          <w:u w:val="single"/>
        </w:rPr>
        <w:t>School Nursing Service</w:t>
      </w:r>
    </w:p>
    <w:p w14:paraId="579E9ED6" w14:textId="77777777" w:rsidR="00C705A7" w:rsidRDefault="00C705A7" w:rsidP="00C705A7">
      <w:pPr>
        <w:tabs>
          <w:tab w:val="left" w:pos="978"/>
        </w:tabs>
        <w:rPr>
          <w:rFonts w:ascii="Arial" w:eastAsia="Arial" w:hAnsi="Arial" w:cs="Arial"/>
        </w:rPr>
      </w:pPr>
      <w:r>
        <w:rPr>
          <w:rFonts w:ascii="Arial" w:eastAsia="Arial" w:hAnsi="Arial" w:cs="Arial"/>
        </w:rPr>
        <w:t xml:space="preserve">School Nurses are available </w:t>
      </w:r>
      <w:r>
        <w:rPr>
          <w:rFonts w:ascii="Arial" w:eastAsia="Arial" w:hAnsi="Arial" w:cs="Arial"/>
          <w:b/>
        </w:rPr>
        <w:t>8.30am-4.30pm</w:t>
      </w:r>
      <w:r>
        <w:rPr>
          <w:rFonts w:ascii="Arial" w:eastAsia="Arial" w:hAnsi="Arial" w:cs="Arial"/>
        </w:rPr>
        <w:t xml:space="preserve"> all year round, excluding Public Holidays. School Nurses are not based in schools and are part of an integrated community team working from local health centres/clinics. The School Nurse Team offer health screening, health assessments and health reviews.</w:t>
      </w:r>
    </w:p>
    <w:p w14:paraId="7B406E33" w14:textId="77777777" w:rsidR="00C705A7" w:rsidRDefault="00C705A7" w:rsidP="00C705A7">
      <w:pPr>
        <w:ind w:right="144"/>
        <w:textAlignment w:val="baseline"/>
        <w:rPr>
          <w:rFonts w:ascii="Arial" w:eastAsia="Arial" w:hAnsi="Arial" w:cs="Arial"/>
        </w:rPr>
      </w:pPr>
      <w:r>
        <w:rPr>
          <w:rFonts w:ascii="Arial" w:eastAsia="Arial" w:hAnsi="Arial" w:cs="Arial"/>
        </w:rPr>
        <w:t>A health review is offered to all children in primary 1. This involves a parent questionnaire and the opportunity of an appointment with the school nurse to discuss any parental concerns and a review of the child’s growth.</w:t>
      </w:r>
    </w:p>
    <w:p w14:paraId="71D0A165" w14:textId="77777777" w:rsidR="00C705A7" w:rsidRDefault="00C705A7" w:rsidP="00C705A7">
      <w:pPr>
        <w:rPr>
          <w:rFonts w:ascii="Arial" w:eastAsia="Arial" w:hAnsi="Arial" w:cs="Arial"/>
        </w:rPr>
      </w:pPr>
      <w:r>
        <w:rPr>
          <w:rFonts w:ascii="Arial" w:hAnsi="Arial" w:cs="Arial"/>
        </w:rPr>
        <w:t xml:space="preserve">The Falkirk School Nursing team comprises of </w:t>
      </w:r>
    </w:p>
    <w:p w14:paraId="6BCC9E18" w14:textId="77777777" w:rsidR="00C705A7" w:rsidRDefault="00C705A7" w:rsidP="00494117">
      <w:pPr>
        <w:pStyle w:val="ListParagraph"/>
        <w:widowControl/>
        <w:numPr>
          <w:ilvl w:val="0"/>
          <w:numId w:val="16"/>
        </w:numPr>
        <w:autoSpaceDE/>
        <w:autoSpaceDN/>
        <w:adjustRightInd/>
        <w:spacing w:after="200" w:line="276" w:lineRule="auto"/>
        <w:contextualSpacing/>
        <w:jc w:val="both"/>
        <w:rPr>
          <w:rFonts w:ascii="Arial" w:eastAsia="Arial" w:hAnsi="Arial" w:cs="Arial"/>
          <w:sz w:val="24"/>
          <w:szCs w:val="24"/>
        </w:rPr>
      </w:pPr>
      <w:r>
        <w:rPr>
          <w:rFonts w:ascii="Arial" w:eastAsia="Arial" w:hAnsi="Arial" w:cs="Arial"/>
          <w:b/>
          <w:sz w:val="24"/>
          <w:szCs w:val="24"/>
        </w:rPr>
        <w:t>Registered</w:t>
      </w:r>
      <w:r>
        <w:rPr>
          <w:rFonts w:ascii="Arial" w:eastAsia="Arial" w:hAnsi="Arial" w:cs="Arial"/>
          <w:sz w:val="24"/>
          <w:szCs w:val="24"/>
        </w:rPr>
        <w:t xml:space="preserve"> School Nurses</w:t>
      </w:r>
    </w:p>
    <w:p w14:paraId="23D9E90B" w14:textId="77777777" w:rsidR="00C705A7" w:rsidRDefault="00C705A7" w:rsidP="00494117">
      <w:pPr>
        <w:pStyle w:val="ListParagraph"/>
        <w:widowControl/>
        <w:numPr>
          <w:ilvl w:val="0"/>
          <w:numId w:val="16"/>
        </w:numPr>
        <w:autoSpaceDE/>
        <w:autoSpaceDN/>
        <w:adjustRightInd/>
        <w:spacing w:after="200" w:line="276" w:lineRule="auto"/>
        <w:contextualSpacing/>
        <w:jc w:val="both"/>
        <w:rPr>
          <w:rFonts w:ascii="Arial" w:eastAsia="Arial" w:hAnsi="Arial" w:cs="Arial"/>
          <w:sz w:val="24"/>
          <w:szCs w:val="24"/>
        </w:rPr>
      </w:pPr>
      <w:r>
        <w:rPr>
          <w:rFonts w:ascii="Arial" w:eastAsia="Arial" w:hAnsi="Arial" w:cs="Arial"/>
          <w:sz w:val="24"/>
          <w:szCs w:val="24"/>
        </w:rPr>
        <w:t>Health care support staff</w:t>
      </w:r>
    </w:p>
    <w:p w14:paraId="79CE1B3E" w14:textId="77777777" w:rsidR="00C705A7" w:rsidRDefault="00C705A7" w:rsidP="00C705A7">
      <w:pPr>
        <w:ind w:right="144"/>
        <w:textAlignment w:val="baseline"/>
        <w:rPr>
          <w:rFonts w:ascii="Arial" w:eastAsia="Arial" w:hAnsi="Arial" w:cs="Arial"/>
        </w:rPr>
      </w:pPr>
      <w:r>
        <w:rPr>
          <w:rFonts w:ascii="Arial" w:eastAsia="Arial" w:hAnsi="Arial" w:cs="Arial"/>
        </w:rPr>
        <w:t xml:space="preserve">Children/young people, parents/carers can request a health appointment at any time by contacting the service on 01324 679129. </w:t>
      </w:r>
    </w:p>
    <w:p w14:paraId="72F807F7" w14:textId="77777777" w:rsidR="00C705A7" w:rsidRDefault="00C705A7" w:rsidP="00C705A7">
      <w:pPr>
        <w:ind w:right="144"/>
        <w:textAlignment w:val="baseline"/>
        <w:rPr>
          <w:rFonts w:ascii="Arial" w:eastAsia="Arial" w:hAnsi="Arial" w:cs="Arial"/>
        </w:rPr>
      </w:pPr>
      <w:r>
        <w:rPr>
          <w:rFonts w:ascii="Arial" w:eastAsia="Arial" w:hAnsi="Arial" w:cs="Arial"/>
        </w:rPr>
        <w:t xml:space="preserve">Referral to the School Nursing Service can be made by Education, Social Work, </w:t>
      </w:r>
      <w:proofErr w:type="gramStart"/>
      <w:r>
        <w:rPr>
          <w:rFonts w:ascii="Arial" w:eastAsia="Arial" w:hAnsi="Arial" w:cs="Arial"/>
        </w:rPr>
        <w:t>GP</w:t>
      </w:r>
      <w:proofErr w:type="gramEnd"/>
      <w:r>
        <w:rPr>
          <w:rFonts w:ascii="Arial" w:eastAsia="Arial" w:hAnsi="Arial" w:cs="Arial"/>
        </w:rPr>
        <w:t xml:space="preserve"> or other Health Care Professionals. </w:t>
      </w:r>
    </w:p>
    <w:p w14:paraId="3056850B" w14:textId="77777777" w:rsidR="00C705A7" w:rsidRDefault="00C705A7" w:rsidP="00C705A7">
      <w:pPr>
        <w:ind w:right="144"/>
        <w:textAlignment w:val="baseline"/>
        <w:rPr>
          <w:rFonts w:ascii="Arial" w:eastAsia="Arial" w:hAnsi="Arial" w:cs="Arial"/>
        </w:rPr>
      </w:pPr>
    </w:p>
    <w:p w14:paraId="023AC9A5" w14:textId="77777777" w:rsidR="00C705A7" w:rsidRDefault="00C705A7" w:rsidP="00C705A7">
      <w:pPr>
        <w:ind w:right="144"/>
        <w:textAlignment w:val="baseline"/>
        <w:rPr>
          <w:rFonts w:ascii="Arial" w:eastAsia="Arial" w:hAnsi="Arial" w:cs="Arial"/>
        </w:rPr>
      </w:pPr>
      <w:r>
        <w:rPr>
          <w:rFonts w:ascii="Arial" w:eastAsia="Arial" w:hAnsi="Arial" w:cs="Arial"/>
        </w:rPr>
        <w:t xml:space="preserve">The </w:t>
      </w:r>
      <w:proofErr w:type="gramStart"/>
      <w:r>
        <w:rPr>
          <w:rFonts w:ascii="Arial" w:eastAsia="Arial" w:hAnsi="Arial" w:cs="Arial"/>
          <w:b/>
          <w:u w:val="single"/>
        </w:rPr>
        <w:t>School</w:t>
      </w:r>
      <w:proofErr w:type="gramEnd"/>
      <w:r>
        <w:rPr>
          <w:rFonts w:ascii="Arial" w:eastAsia="Arial" w:hAnsi="Arial" w:cs="Arial"/>
          <w:b/>
          <w:u w:val="single"/>
        </w:rPr>
        <w:t xml:space="preserve"> Doctor</w:t>
      </w:r>
      <w:r>
        <w:rPr>
          <w:rFonts w:ascii="Arial" w:eastAsia="Arial" w:hAnsi="Arial" w:cs="Arial"/>
        </w:rPr>
        <w:t xml:space="preserve"> may also offer appointments to children with a significant medical or developmental condition which affects their education. School staff and parents can request a child be seen. </w:t>
      </w:r>
    </w:p>
    <w:p w14:paraId="24567FD5" w14:textId="77777777" w:rsidR="00C705A7" w:rsidRDefault="00C705A7" w:rsidP="00C705A7">
      <w:pPr>
        <w:ind w:right="144"/>
        <w:textAlignment w:val="baseline"/>
        <w:rPr>
          <w:rFonts w:ascii="Arial" w:eastAsia="Arial" w:hAnsi="Arial" w:cs="Arial"/>
        </w:rPr>
      </w:pPr>
    </w:p>
    <w:p w14:paraId="2572CD66" w14:textId="77777777" w:rsidR="00C705A7" w:rsidRDefault="00C705A7" w:rsidP="00C705A7">
      <w:pPr>
        <w:ind w:right="144"/>
        <w:textAlignment w:val="baseline"/>
        <w:rPr>
          <w:rFonts w:ascii="Arial" w:eastAsia="Arial" w:hAnsi="Arial" w:cs="Arial"/>
        </w:rPr>
      </w:pPr>
      <w:r>
        <w:rPr>
          <w:rFonts w:ascii="Arial" w:eastAsia="Arial" w:hAnsi="Arial" w:cs="Arial"/>
          <w:b/>
          <w:u w:val="single"/>
        </w:rPr>
        <w:t>The Public Dental Service</w:t>
      </w:r>
      <w:r>
        <w:rPr>
          <w:rFonts w:ascii="Arial" w:eastAsia="Arial" w:hAnsi="Arial" w:cs="Arial"/>
        </w:rPr>
        <w:t xml:space="preserve"> carries out dental inspections in Primary 1 and Primary 7 and can help access dental services for children not registered with a dentist. </w:t>
      </w:r>
    </w:p>
    <w:p w14:paraId="403E8351" w14:textId="77777777" w:rsidR="00C705A7" w:rsidRDefault="00C705A7" w:rsidP="00C705A7">
      <w:pPr>
        <w:ind w:right="144"/>
        <w:textAlignment w:val="baseline"/>
        <w:rPr>
          <w:rFonts w:ascii="Arial" w:eastAsia="Arial" w:hAnsi="Arial" w:cs="Arial"/>
        </w:rPr>
      </w:pPr>
    </w:p>
    <w:p w14:paraId="39409C48" w14:textId="77777777" w:rsidR="00C705A7" w:rsidRDefault="00C705A7" w:rsidP="00C705A7">
      <w:pPr>
        <w:ind w:right="144"/>
        <w:textAlignment w:val="baseline"/>
        <w:rPr>
          <w:rFonts w:ascii="Arial" w:eastAsia="Arial" w:hAnsi="Arial" w:cs="Arial"/>
          <w:b/>
          <w:u w:val="single"/>
        </w:rPr>
      </w:pPr>
      <w:r>
        <w:rPr>
          <w:rFonts w:ascii="Arial" w:eastAsia="Arial" w:hAnsi="Arial" w:cs="Arial"/>
          <w:b/>
          <w:u w:val="single"/>
        </w:rPr>
        <w:t>Infectious diseases</w:t>
      </w:r>
    </w:p>
    <w:p w14:paraId="7EB85889" w14:textId="77777777" w:rsidR="00C705A7" w:rsidRDefault="00C705A7" w:rsidP="00C705A7">
      <w:pPr>
        <w:ind w:right="144"/>
        <w:textAlignment w:val="baseline"/>
        <w:rPr>
          <w:rFonts w:ascii="Arial" w:eastAsia="Arial" w:hAnsi="Arial" w:cs="Arial"/>
        </w:rPr>
      </w:pPr>
      <w:r>
        <w:rPr>
          <w:rFonts w:ascii="Arial" w:eastAsia="Arial" w:hAnsi="Arial" w:cs="Arial"/>
        </w:rPr>
        <w:t>Colds and tummy upsets are the most common infections affecting children at school. It is important to keep your child at home in the early stages of a cold or until at least 48 hours after an episode of diarrhoea/vomiting to prevent infecting others. For treatment of diseases such as chickenpox or mumps, please consult your GP practice or nurse.</w:t>
      </w:r>
    </w:p>
    <w:p w14:paraId="01296C92" w14:textId="77777777" w:rsidR="00C705A7" w:rsidRDefault="00C705A7" w:rsidP="00C705A7">
      <w:pPr>
        <w:ind w:right="144"/>
        <w:textAlignment w:val="baseline"/>
        <w:rPr>
          <w:rFonts w:ascii="Arial" w:eastAsia="Arial" w:hAnsi="Arial" w:cs="Arial"/>
        </w:rPr>
      </w:pPr>
    </w:p>
    <w:p w14:paraId="2D36C6A0" w14:textId="77777777" w:rsidR="00C705A7" w:rsidRDefault="00C705A7" w:rsidP="00C705A7">
      <w:pPr>
        <w:ind w:right="144"/>
        <w:textAlignment w:val="baseline"/>
        <w:rPr>
          <w:rFonts w:ascii="Arial" w:eastAsia="Arial" w:hAnsi="Arial" w:cs="Arial"/>
          <w:b/>
          <w:u w:val="single"/>
        </w:rPr>
      </w:pPr>
      <w:r>
        <w:rPr>
          <w:rFonts w:ascii="Arial" w:eastAsia="Arial" w:hAnsi="Arial" w:cs="Arial"/>
          <w:b/>
          <w:u w:val="single"/>
        </w:rPr>
        <w:t>Head Lice</w:t>
      </w:r>
    </w:p>
    <w:p w14:paraId="296EBAB3" w14:textId="77777777" w:rsidR="00C705A7" w:rsidRDefault="00C705A7" w:rsidP="00C705A7">
      <w:pPr>
        <w:rPr>
          <w:rFonts w:ascii="Arial" w:hAnsi="Arial" w:cs="Arial"/>
        </w:rPr>
      </w:pPr>
      <w:r>
        <w:rPr>
          <w:rFonts w:ascii="Arial" w:hAnsi="Arial" w:cs="Arial"/>
        </w:rPr>
        <w:t xml:space="preserve">Head lice are spread through </w:t>
      </w:r>
      <w:proofErr w:type="gramStart"/>
      <w:r>
        <w:rPr>
          <w:rFonts w:ascii="Arial" w:hAnsi="Arial" w:cs="Arial"/>
        </w:rPr>
        <w:t>head to head</w:t>
      </w:r>
      <w:proofErr w:type="gramEnd"/>
      <w:r>
        <w:rPr>
          <w:rFonts w:ascii="Arial" w:hAnsi="Arial" w:cs="Arial"/>
        </w:rPr>
        <w:t xml:space="preserve"> contact at home, whilst playing or in school. Regular wet combing of your child’s hair using a special comb is the best way to catch this problem early. Specific treatment lotions are available as shampoos are not effective. Two applications should be administered seven days apart. If this is not followed, re-infection is likely. </w:t>
      </w:r>
    </w:p>
    <w:p w14:paraId="17FD2A74" w14:textId="77777777" w:rsidR="00C705A7" w:rsidRDefault="00C705A7" w:rsidP="00C705A7">
      <w:pPr>
        <w:rPr>
          <w:rFonts w:ascii="Arial" w:hAnsi="Arial" w:cs="Arial"/>
        </w:rPr>
      </w:pPr>
      <w:r>
        <w:rPr>
          <w:rFonts w:ascii="Arial" w:hAnsi="Arial" w:cs="Arial"/>
        </w:rPr>
        <w:t xml:space="preserve">Further advice is available from leaflets about head lice which are available in all schools and health </w:t>
      </w:r>
      <w:proofErr w:type="gramStart"/>
      <w:r>
        <w:rPr>
          <w:rFonts w:ascii="Arial" w:hAnsi="Arial" w:cs="Arial"/>
        </w:rPr>
        <w:t>centres</w:t>
      </w:r>
      <w:proofErr w:type="gramEnd"/>
    </w:p>
    <w:p w14:paraId="66524F8F" w14:textId="77777777" w:rsidR="00C705A7" w:rsidRDefault="00C705A7" w:rsidP="00C705A7">
      <w:pPr>
        <w:rPr>
          <w:rFonts w:ascii="Arial" w:hAnsi="Arial" w:cs="Arial"/>
          <w:b/>
          <w:u w:val="single"/>
        </w:rPr>
      </w:pPr>
    </w:p>
    <w:p w14:paraId="7EC317F8" w14:textId="77777777" w:rsidR="00C705A7" w:rsidRDefault="00C705A7" w:rsidP="00C705A7">
      <w:pPr>
        <w:rPr>
          <w:rFonts w:ascii="Arial" w:hAnsi="Arial" w:cs="Arial"/>
          <w:b/>
          <w:u w:val="single"/>
        </w:rPr>
      </w:pPr>
      <w:r>
        <w:rPr>
          <w:rFonts w:ascii="Arial" w:hAnsi="Arial" w:cs="Arial"/>
          <w:b/>
          <w:u w:val="single"/>
        </w:rPr>
        <w:lastRenderedPageBreak/>
        <w:t>Clinics</w:t>
      </w:r>
    </w:p>
    <w:p w14:paraId="1D7B86B9" w14:textId="77777777" w:rsidR="00C705A7" w:rsidRDefault="00C705A7" w:rsidP="00C705A7">
      <w:pPr>
        <w:rPr>
          <w:rFonts w:ascii="Arial" w:hAnsi="Arial" w:cs="Arial"/>
        </w:rPr>
      </w:pPr>
      <w:r>
        <w:rPr>
          <w:rFonts w:ascii="Arial" w:hAnsi="Arial" w:cs="Arial"/>
        </w:rPr>
        <w:t>Some children are asked to attend clinics (eye clinics, dentist, doctor etc) Please let the school know and arrange for your child to be collected if they must leave school to attend. No child will be allowed away from school without a responsible adult or unless written permission has been received from a parent or carer.</w:t>
      </w:r>
    </w:p>
    <w:p w14:paraId="26EC23FA" w14:textId="77777777" w:rsidR="00C705A7" w:rsidRDefault="00C705A7" w:rsidP="00C705A7">
      <w:pPr>
        <w:rPr>
          <w:rFonts w:ascii="Arial" w:hAnsi="Arial" w:cs="Arial"/>
        </w:rPr>
      </w:pPr>
    </w:p>
    <w:p w14:paraId="4C2CED36" w14:textId="77777777" w:rsidR="00C705A7" w:rsidRDefault="00C705A7" w:rsidP="00C705A7">
      <w:pPr>
        <w:rPr>
          <w:rFonts w:ascii="Arial" w:hAnsi="Arial" w:cs="Arial"/>
          <w:b/>
          <w:u w:val="single"/>
        </w:rPr>
      </w:pPr>
      <w:r>
        <w:rPr>
          <w:rFonts w:ascii="Arial" w:hAnsi="Arial" w:cs="Arial"/>
          <w:b/>
          <w:u w:val="single"/>
        </w:rPr>
        <w:t>Immunisation</w:t>
      </w:r>
    </w:p>
    <w:p w14:paraId="7294FDB7" w14:textId="77777777" w:rsidR="00C705A7" w:rsidRDefault="00C705A7" w:rsidP="00C705A7">
      <w:pPr>
        <w:rPr>
          <w:rFonts w:ascii="Arial" w:hAnsi="Arial" w:cs="Arial"/>
          <w:b/>
          <w:u w:val="single"/>
        </w:rPr>
      </w:pPr>
    </w:p>
    <w:p w14:paraId="58D65229" w14:textId="77777777" w:rsidR="00C705A7" w:rsidRDefault="00C705A7" w:rsidP="00C705A7">
      <w:pPr>
        <w:rPr>
          <w:rFonts w:ascii="Arial" w:hAnsi="Arial" w:cs="Arial"/>
          <w:b/>
          <w:u w:val="single"/>
        </w:rPr>
      </w:pPr>
      <w:r>
        <w:rPr>
          <w:rFonts w:ascii="Arial" w:hAnsi="Arial" w:cs="Arial"/>
          <w:b/>
          <w:u w:val="single"/>
        </w:rPr>
        <w:t>Primary Schools</w:t>
      </w:r>
    </w:p>
    <w:p w14:paraId="311AD253" w14:textId="77777777" w:rsidR="00C705A7" w:rsidRDefault="00C705A7" w:rsidP="00C705A7">
      <w:pPr>
        <w:rPr>
          <w:rFonts w:ascii="Arial" w:hAnsi="Arial" w:cs="Arial"/>
        </w:rPr>
      </w:pPr>
      <w:r>
        <w:rPr>
          <w:rFonts w:ascii="Arial" w:hAnsi="Arial" w:cs="Arial"/>
        </w:rPr>
        <w:t xml:space="preserve">Flu vaccines are given every year from Primary 1  onwards by an immunisation team visiting the school. Any child who misses a session can be vaccinated by their GP. Pupils with chronic illnesses such as asthma can visit their GP at any time to receive the </w:t>
      </w:r>
      <w:proofErr w:type="gramStart"/>
      <w:r>
        <w:rPr>
          <w:rFonts w:ascii="Arial" w:hAnsi="Arial" w:cs="Arial"/>
        </w:rPr>
        <w:t>vaccine</w:t>
      </w:r>
      <w:proofErr w:type="gramEnd"/>
    </w:p>
    <w:p w14:paraId="6D03956A" w14:textId="77777777" w:rsidR="00C705A7" w:rsidRDefault="00C705A7" w:rsidP="00C705A7">
      <w:pPr>
        <w:rPr>
          <w:rFonts w:ascii="Arial" w:hAnsi="Arial" w:cs="Arial"/>
        </w:rPr>
      </w:pPr>
      <w:r>
        <w:rPr>
          <w:rFonts w:ascii="Arial" w:hAnsi="Arial" w:cs="Arial"/>
        </w:rPr>
        <w:t>.</w:t>
      </w:r>
    </w:p>
    <w:p w14:paraId="3D87E67D" w14:textId="77777777" w:rsidR="00C705A7" w:rsidRDefault="00C705A7" w:rsidP="00C705A7">
      <w:pPr>
        <w:rPr>
          <w:rFonts w:ascii="Arial" w:hAnsi="Arial" w:cs="Arial"/>
          <w:b/>
          <w:u w:val="single"/>
        </w:rPr>
      </w:pPr>
      <w:r>
        <w:rPr>
          <w:rFonts w:ascii="Arial" w:hAnsi="Arial" w:cs="Arial"/>
          <w:b/>
          <w:u w:val="single"/>
        </w:rPr>
        <w:t>Secondary Schools</w:t>
      </w:r>
    </w:p>
    <w:p w14:paraId="21A2214E" w14:textId="77777777" w:rsidR="00C705A7" w:rsidRDefault="00C705A7" w:rsidP="00C705A7">
      <w:pPr>
        <w:rPr>
          <w:rFonts w:ascii="Arial" w:hAnsi="Arial" w:cs="Arial"/>
        </w:rPr>
      </w:pPr>
      <w:r>
        <w:rPr>
          <w:rFonts w:ascii="Arial" w:hAnsi="Arial" w:cs="Arial"/>
        </w:rPr>
        <w:t xml:space="preserve">Pupils are offered several vaccinations such as Meningitis ACWY, a catch-up for the MMR vaccine and a booster for diphtheria, </w:t>
      </w:r>
      <w:proofErr w:type="gramStart"/>
      <w:r>
        <w:rPr>
          <w:rFonts w:ascii="Arial" w:hAnsi="Arial" w:cs="Arial"/>
        </w:rPr>
        <w:t>polio</w:t>
      </w:r>
      <w:proofErr w:type="gramEnd"/>
      <w:r>
        <w:rPr>
          <w:rFonts w:ascii="Arial" w:hAnsi="Arial" w:cs="Arial"/>
        </w:rPr>
        <w:t xml:space="preserve"> and tetanus. From 2019 HPV vaccine will be offered to both boys and girls.</w:t>
      </w:r>
    </w:p>
    <w:p w14:paraId="63E46348" w14:textId="77777777" w:rsidR="00C705A7" w:rsidRDefault="00C705A7" w:rsidP="00C705A7">
      <w:pPr>
        <w:rPr>
          <w:rStyle w:val="Hyperlink"/>
        </w:rPr>
      </w:pPr>
      <w:r>
        <w:rPr>
          <w:rFonts w:ascii="Arial" w:hAnsi="Arial" w:cs="Arial"/>
        </w:rPr>
        <w:t xml:space="preserve">For more information: </w:t>
      </w:r>
      <w:hyperlink r:id="rId75" w:history="1">
        <w:r>
          <w:rPr>
            <w:rStyle w:val="Hyperlink"/>
            <w:rFonts w:ascii="Arial" w:hAnsi="Arial" w:cs="Arial"/>
          </w:rPr>
          <w:t>https://www.nhsinform.scot/</w:t>
        </w:r>
      </w:hyperlink>
    </w:p>
    <w:p w14:paraId="4BC1B8F7" w14:textId="77777777" w:rsidR="00C705A7" w:rsidRDefault="00C705A7" w:rsidP="00C705A7"/>
    <w:p w14:paraId="61E1C694" w14:textId="77777777" w:rsidR="00C705A7" w:rsidRDefault="00C705A7" w:rsidP="00C705A7">
      <w:pPr>
        <w:rPr>
          <w:rFonts w:ascii="Arial" w:hAnsi="Arial" w:cs="Arial"/>
          <w:b/>
          <w:u w:val="single"/>
        </w:rPr>
      </w:pPr>
      <w:r>
        <w:rPr>
          <w:rFonts w:ascii="Arial" w:hAnsi="Arial" w:cs="Arial"/>
          <w:b/>
          <w:u w:val="single"/>
        </w:rPr>
        <w:t>Medicines Administration</w:t>
      </w:r>
    </w:p>
    <w:p w14:paraId="2D8BF65B" w14:textId="77777777" w:rsidR="00C705A7" w:rsidRDefault="00C705A7" w:rsidP="00C705A7">
      <w:pPr>
        <w:rPr>
          <w:rFonts w:ascii="Arial" w:hAnsi="Arial" w:cs="Arial"/>
        </w:rPr>
      </w:pPr>
      <w:r>
        <w:rPr>
          <w:rFonts w:ascii="Arial" w:hAnsi="Arial" w:cs="Arial"/>
        </w:rPr>
        <w:t xml:space="preserve">Administration of medicines prescribed by a doctor or dentist is at the discretion of the head </w:t>
      </w:r>
      <w:proofErr w:type="gramStart"/>
      <w:r>
        <w:rPr>
          <w:rFonts w:ascii="Arial" w:hAnsi="Arial" w:cs="Arial"/>
        </w:rPr>
        <w:t>teacher</w:t>
      </w:r>
      <w:proofErr w:type="gramEnd"/>
      <w:r>
        <w:rPr>
          <w:rFonts w:ascii="Arial" w:hAnsi="Arial" w:cs="Arial"/>
        </w:rPr>
        <w:t xml:space="preserve"> but most schools are happy to co-operate. Parents who wish school staff to give medicines should take the medication to school and fill in the appropriate form (MED1).  It is also possible to complete another form (MED4) which allows pupils to carry and administer medication themselves, for example inhalers. Prescribed medication should be clearly marked with your child’s name, date prescribed, how often it has to be taken and for how long.</w:t>
      </w:r>
    </w:p>
    <w:p w14:paraId="6D76CBAF" w14:textId="77777777" w:rsidR="00C705A7" w:rsidRDefault="00C705A7" w:rsidP="00C705A7">
      <w:pPr>
        <w:rPr>
          <w:rFonts w:ascii="Arial" w:hAnsi="Arial" w:cs="Arial"/>
        </w:rPr>
      </w:pPr>
    </w:p>
    <w:p w14:paraId="0170F57C" w14:textId="77777777" w:rsidR="00C705A7" w:rsidRDefault="00C705A7" w:rsidP="00C705A7">
      <w:pPr>
        <w:rPr>
          <w:rFonts w:ascii="Arial" w:hAnsi="Arial" w:cs="Arial"/>
          <w:b/>
          <w:u w:val="single"/>
        </w:rPr>
      </w:pPr>
      <w:r>
        <w:rPr>
          <w:rFonts w:ascii="Arial" w:hAnsi="Arial" w:cs="Arial"/>
          <w:b/>
          <w:u w:val="single"/>
        </w:rPr>
        <w:t>Pharmacies</w:t>
      </w:r>
    </w:p>
    <w:p w14:paraId="658641BA" w14:textId="77777777" w:rsidR="00C705A7" w:rsidRDefault="00C705A7" w:rsidP="00C705A7">
      <w:pPr>
        <w:rPr>
          <w:rFonts w:ascii="Arial" w:hAnsi="Arial" w:cs="Arial"/>
        </w:rPr>
      </w:pPr>
      <w:r>
        <w:rPr>
          <w:rFonts w:ascii="Arial" w:hAnsi="Arial" w:cs="Arial"/>
        </w:rPr>
        <w:t>Community pharmacies are trained in providing advice on coughs and colds, high temperature, fever, nasal congestion, minor eye infections, constipation, stomach upsets, fungal infections such as athlete’s foot, and skin problems such as impetigo.</w:t>
      </w:r>
    </w:p>
    <w:p w14:paraId="6A9478CD" w14:textId="77777777" w:rsidR="00C705A7" w:rsidRDefault="00C705A7" w:rsidP="00C705A7">
      <w:pPr>
        <w:rPr>
          <w:rFonts w:ascii="Arial" w:hAnsi="Arial" w:cs="Arial"/>
        </w:rPr>
      </w:pPr>
      <w:r>
        <w:rPr>
          <w:rFonts w:ascii="Arial" w:hAnsi="Arial" w:cs="Arial"/>
        </w:rPr>
        <w:t>For more information: nhsforthvalley.com</w:t>
      </w:r>
    </w:p>
    <w:p w14:paraId="5CEB3BEB" w14:textId="77777777" w:rsidR="00C705A7" w:rsidRDefault="00C705A7" w:rsidP="00C705A7">
      <w:pPr>
        <w:pStyle w:val="Heading1"/>
        <w:rPr>
          <w:rFonts w:ascii="Arial" w:hAnsi="Arial" w:cs="Arial"/>
        </w:rPr>
      </w:pPr>
    </w:p>
    <w:p w14:paraId="47669258" w14:textId="77777777" w:rsidR="00C705A7" w:rsidRDefault="00C705A7" w:rsidP="00C705A7"/>
    <w:p w14:paraId="450909FE" w14:textId="77777777" w:rsidR="00C705A7" w:rsidRDefault="00C705A7" w:rsidP="00C705A7">
      <w:pPr>
        <w:pStyle w:val="BodyText"/>
        <w:tabs>
          <w:tab w:val="left" w:pos="720"/>
        </w:tabs>
        <w:spacing w:line="240" w:lineRule="atLeast"/>
        <w:ind w:left="720" w:hanging="720"/>
        <w:jc w:val="center"/>
        <w:rPr>
          <w:sz w:val="32"/>
          <w:szCs w:val="32"/>
          <w:u w:val="none"/>
        </w:rPr>
      </w:pPr>
    </w:p>
    <w:p w14:paraId="06D12ED1" w14:textId="77777777" w:rsidR="00C705A7" w:rsidRDefault="00C705A7" w:rsidP="00C705A7">
      <w:pPr>
        <w:pStyle w:val="BodyText"/>
        <w:tabs>
          <w:tab w:val="left" w:pos="720"/>
        </w:tabs>
        <w:spacing w:line="240" w:lineRule="atLeast"/>
        <w:ind w:left="720" w:hanging="720"/>
        <w:jc w:val="center"/>
        <w:rPr>
          <w:sz w:val="32"/>
          <w:szCs w:val="32"/>
          <w:u w:val="none"/>
        </w:rPr>
      </w:pPr>
    </w:p>
    <w:p w14:paraId="21FDBDBA" w14:textId="77777777" w:rsidR="00C705A7" w:rsidRDefault="00C705A7" w:rsidP="00C705A7">
      <w:pPr>
        <w:pStyle w:val="BodyText"/>
        <w:tabs>
          <w:tab w:val="left" w:pos="720"/>
        </w:tabs>
        <w:spacing w:line="240" w:lineRule="atLeast"/>
        <w:ind w:left="720" w:hanging="720"/>
        <w:jc w:val="center"/>
        <w:rPr>
          <w:sz w:val="32"/>
          <w:szCs w:val="32"/>
          <w:u w:val="none"/>
        </w:rPr>
      </w:pPr>
    </w:p>
    <w:p w14:paraId="0CBAD33B" w14:textId="77777777" w:rsidR="00C705A7" w:rsidRDefault="00C705A7" w:rsidP="002941F0">
      <w:pPr>
        <w:pStyle w:val="BodyText"/>
        <w:tabs>
          <w:tab w:val="left" w:pos="720"/>
        </w:tabs>
        <w:spacing w:line="240" w:lineRule="atLeast"/>
        <w:rPr>
          <w:sz w:val="32"/>
          <w:szCs w:val="32"/>
          <w:u w:val="none"/>
        </w:rPr>
      </w:pPr>
    </w:p>
    <w:p w14:paraId="76463175" w14:textId="77777777" w:rsidR="00C705A7" w:rsidRDefault="00C705A7" w:rsidP="00C705A7">
      <w:pPr>
        <w:pStyle w:val="BodyText"/>
        <w:tabs>
          <w:tab w:val="left" w:pos="720"/>
        </w:tabs>
        <w:spacing w:line="240" w:lineRule="atLeast"/>
        <w:ind w:left="720" w:hanging="720"/>
        <w:jc w:val="center"/>
        <w:rPr>
          <w:sz w:val="32"/>
          <w:szCs w:val="32"/>
          <w:u w:val="none"/>
        </w:rPr>
      </w:pPr>
      <w:r w:rsidRPr="005C3AD7">
        <w:rPr>
          <w:sz w:val="32"/>
          <w:szCs w:val="32"/>
          <w:u w:val="none"/>
        </w:rPr>
        <w:lastRenderedPageBreak/>
        <w:t>Insurance Cover for School Children</w:t>
      </w:r>
    </w:p>
    <w:p w14:paraId="2BCC3328" w14:textId="77777777" w:rsidR="00F32DF0" w:rsidRPr="005C3AD7" w:rsidRDefault="00F32DF0" w:rsidP="00F32DF0">
      <w:pPr>
        <w:pStyle w:val="BodyText"/>
        <w:tabs>
          <w:tab w:val="left" w:pos="720"/>
        </w:tabs>
        <w:spacing w:line="240" w:lineRule="atLeast"/>
        <w:ind w:left="720" w:hanging="720"/>
        <w:jc w:val="center"/>
        <w:rPr>
          <w:sz w:val="24"/>
          <w:szCs w:val="24"/>
          <w:u w:val="none"/>
        </w:rPr>
      </w:pPr>
      <w:r w:rsidRPr="005C3AD7">
        <w:rPr>
          <w:sz w:val="24"/>
          <w:szCs w:val="24"/>
          <w:u w:val="none"/>
        </w:rPr>
        <w:t xml:space="preserve">Public Liability </w:t>
      </w:r>
    </w:p>
    <w:p w14:paraId="596DE2D4" w14:textId="77777777" w:rsidR="00F32DF0" w:rsidRPr="005C3AD7" w:rsidRDefault="00F32DF0" w:rsidP="00F32DF0">
      <w:pPr>
        <w:pStyle w:val="BodyText"/>
        <w:tabs>
          <w:tab w:val="left" w:pos="720"/>
        </w:tabs>
        <w:spacing w:line="240" w:lineRule="atLeast"/>
        <w:ind w:left="720" w:hanging="720"/>
        <w:jc w:val="left"/>
        <w:rPr>
          <w:sz w:val="24"/>
          <w:szCs w:val="24"/>
          <w:u w:val="none"/>
        </w:rPr>
      </w:pPr>
      <w:r w:rsidRPr="005C3AD7">
        <w:rPr>
          <w:sz w:val="24"/>
          <w:szCs w:val="24"/>
          <w:u w:val="none"/>
        </w:rPr>
        <w:t>Personal Injury</w:t>
      </w:r>
    </w:p>
    <w:p w14:paraId="67A3D27A" w14:textId="77777777" w:rsidR="00F32DF0" w:rsidRPr="005C3AD7" w:rsidRDefault="00F32DF0" w:rsidP="00F32DF0">
      <w:pPr>
        <w:pStyle w:val="BodyText"/>
        <w:tabs>
          <w:tab w:val="left" w:pos="457"/>
        </w:tabs>
        <w:spacing w:line="240" w:lineRule="atLeast"/>
        <w:jc w:val="left"/>
        <w:rPr>
          <w:b w:val="0"/>
          <w:sz w:val="24"/>
          <w:szCs w:val="24"/>
          <w:u w:val="none"/>
        </w:rPr>
      </w:pPr>
      <w:r w:rsidRPr="005C3AD7">
        <w:rPr>
          <w:b w:val="0"/>
          <w:sz w:val="24"/>
          <w:szCs w:val="24"/>
          <w:u w:val="none"/>
        </w:rPr>
        <w:t xml:space="preserve">Falkirk Council has in </w:t>
      </w:r>
      <w:r>
        <w:rPr>
          <w:b w:val="0"/>
          <w:sz w:val="24"/>
          <w:szCs w:val="24"/>
          <w:u w:val="none"/>
        </w:rPr>
        <w:t>place</w:t>
      </w:r>
      <w:r w:rsidRPr="005C3AD7">
        <w:rPr>
          <w:b w:val="0"/>
          <w:sz w:val="24"/>
          <w:szCs w:val="24"/>
          <w:u w:val="none"/>
        </w:rPr>
        <w:t xml:space="preserve"> a Public Liability policy which operates in respect of claims for injury to any </w:t>
      </w:r>
      <w:r>
        <w:rPr>
          <w:b w:val="0"/>
          <w:sz w:val="24"/>
          <w:szCs w:val="24"/>
          <w:u w:val="none"/>
        </w:rPr>
        <w:t>third party which includes a pupil</w:t>
      </w:r>
      <w:r w:rsidRPr="005C3AD7">
        <w:rPr>
          <w:b w:val="0"/>
          <w:sz w:val="24"/>
          <w:szCs w:val="24"/>
          <w:u w:val="none"/>
        </w:rPr>
        <w:t xml:space="preserve"> whilst </w:t>
      </w:r>
      <w:r>
        <w:rPr>
          <w:b w:val="0"/>
          <w:sz w:val="24"/>
          <w:szCs w:val="24"/>
          <w:u w:val="none"/>
        </w:rPr>
        <w:t>under the care</w:t>
      </w:r>
      <w:r w:rsidRPr="005C3AD7">
        <w:rPr>
          <w:b w:val="0"/>
          <w:sz w:val="24"/>
          <w:szCs w:val="24"/>
          <w:u w:val="none"/>
        </w:rPr>
        <w:t xml:space="preserve"> of the Council or </w:t>
      </w:r>
      <w:r>
        <w:rPr>
          <w:b w:val="0"/>
          <w:sz w:val="24"/>
          <w:szCs w:val="24"/>
          <w:u w:val="none"/>
        </w:rPr>
        <w:t xml:space="preserve">their </w:t>
      </w:r>
      <w:r w:rsidRPr="005C3AD7">
        <w:rPr>
          <w:b w:val="0"/>
          <w:sz w:val="24"/>
          <w:szCs w:val="24"/>
          <w:u w:val="none"/>
        </w:rPr>
        <w:t>employees</w:t>
      </w:r>
      <w:r>
        <w:rPr>
          <w:b w:val="0"/>
          <w:sz w:val="24"/>
          <w:szCs w:val="24"/>
          <w:u w:val="none"/>
        </w:rPr>
        <w:t>. In order for liability to be accepted there is an onus to evidence the council was negligible in their acts and was responsible or partially responsible for the injury sustained</w:t>
      </w:r>
    </w:p>
    <w:p w14:paraId="12CE8F01" w14:textId="77777777" w:rsidR="00F32DF0" w:rsidRPr="005C3AD7" w:rsidRDefault="00F32DF0" w:rsidP="00F32DF0">
      <w:pPr>
        <w:pStyle w:val="BodyText"/>
        <w:tabs>
          <w:tab w:val="left" w:pos="457"/>
        </w:tabs>
        <w:spacing w:line="240" w:lineRule="atLeast"/>
        <w:jc w:val="left"/>
        <w:rPr>
          <w:sz w:val="24"/>
          <w:szCs w:val="24"/>
          <w:u w:val="none"/>
        </w:rPr>
      </w:pPr>
      <w:r w:rsidRPr="005C3AD7">
        <w:rPr>
          <w:sz w:val="24"/>
          <w:szCs w:val="24"/>
          <w:u w:val="none"/>
        </w:rPr>
        <w:t>Pupil’s Property</w:t>
      </w:r>
    </w:p>
    <w:p w14:paraId="1950D66F" w14:textId="77777777" w:rsidR="00F32DF0" w:rsidRPr="00F363FA" w:rsidRDefault="00F32DF0" w:rsidP="00F32DF0">
      <w:pPr>
        <w:pStyle w:val="BodyText"/>
        <w:tabs>
          <w:tab w:val="left" w:pos="457"/>
        </w:tabs>
        <w:spacing w:line="240" w:lineRule="atLeast"/>
        <w:jc w:val="left"/>
        <w:rPr>
          <w:b w:val="0"/>
          <w:sz w:val="24"/>
          <w:szCs w:val="24"/>
          <w:u w:val="none"/>
        </w:rPr>
      </w:pPr>
      <w:r>
        <w:rPr>
          <w:b w:val="0"/>
          <w:sz w:val="24"/>
          <w:szCs w:val="24"/>
          <w:u w:val="none"/>
        </w:rPr>
        <w:t>It is inevitable that during e</w:t>
      </w:r>
      <w:r w:rsidRPr="005C3AD7">
        <w:rPr>
          <w:b w:val="0"/>
          <w:sz w:val="24"/>
          <w:szCs w:val="24"/>
          <w:u w:val="none"/>
        </w:rPr>
        <w:t xml:space="preserve">ach session, pupil’s property is lost, damaged or stolen from school. Parents are therefore discouraged from allowing their children to carry expensive items of personal belongings to the school and are reminded that a standard household policy can be extended to provide a degree of cover for personal items taken </w:t>
      </w:r>
      <w:r w:rsidRPr="00F363FA">
        <w:rPr>
          <w:b w:val="0"/>
          <w:sz w:val="24"/>
          <w:szCs w:val="24"/>
          <w:u w:val="none"/>
        </w:rPr>
        <w:t xml:space="preserve">away from the home. Falkirk Council are not legally responsible for </w:t>
      </w:r>
      <w:proofErr w:type="gramStart"/>
      <w:r>
        <w:rPr>
          <w:b w:val="0"/>
          <w:sz w:val="24"/>
          <w:szCs w:val="24"/>
          <w:u w:val="none"/>
        </w:rPr>
        <w:t>pupils</w:t>
      </w:r>
      <w:proofErr w:type="gramEnd"/>
      <w:r>
        <w:rPr>
          <w:b w:val="0"/>
          <w:sz w:val="24"/>
          <w:szCs w:val="24"/>
          <w:u w:val="none"/>
        </w:rPr>
        <w:t xml:space="preserve"> property which is subsequently </w:t>
      </w:r>
      <w:r w:rsidRPr="00F363FA">
        <w:rPr>
          <w:b w:val="0"/>
          <w:sz w:val="24"/>
          <w:szCs w:val="24"/>
          <w:u w:val="none"/>
        </w:rPr>
        <w:t>lost, damaged or stole</w:t>
      </w:r>
      <w:r>
        <w:rPr>
          <w:b w:val="0"/>
          <w:sz w:val="24"/>
          <w:szCs w:val="24"/>
          <w:u w:val="none"/>
        </w:rPr>
        <w:t>n, unless specifically entrusted with a member of staff.</w:t>
      </w:r>
    </w:p>
    <w:p w14:paraId="4D3F1539" w14:textId="77777777" w:rsidR="00F32DF0" w:rsidRDefault="00F32DF0" w:rsidP="00F32DF0">
      <w:pPr>
        <w:pStyle w:val="BodyText"/>
        <w:tabs>
          <w:tab w:val="left" w:pos="457"/>
        </w:tabs>
        <w:spacing w:line="240" w:lineRule="atLeast"/>
        <w:jc w:val="left"/>
        <w:rPr>
          <w:b w:val="0"/>
          <w:sz w:val="24"/>
          <w:szCs w:val="24"/>
          <w:u w:val="none"/>
        </w:rPr>
      </w:pPr>
      <w:r w:rsidRPr="005C3AD7">
        <w:rPr>
          <w:b w:val="0"/>
          <w:sz w:val="24"/>
          <w:szCs w:val="24"/>
          <w:u w:val="none"/>
        </w:rPr>
        <w:t xml:space="preserve">Any claim made for loss or damage to the property left in the care of the school </w:t>
      </w:r>
      <w:r>
        <w:rPr>
          <w:b w:val="0"/>
          <w:sz w:val="24"/>
          <w:szCs w:val="24"/>
          <w:u w:val="none"/>
        </w:rPr>
        <w:t xml:space="preserve">or its employees </w:t>
      </w:r>
      <w:r w:rsidRPr="005C3AD7">
        <w:rPr>
          <w:b w:val="0"/>
          <w:sz w:val="24"/>
          <w:szCs w:val="24"/>
          <w:u w:val="none"/>
        </w:rPr>
        <w:t xml:space="preserve">will have to be submitted, in the first instance to </w:t>
      </w:r>
      <w:r>
        <w:rPr>
          <w:b w:val="0"/>
          <w:sz w:val="24"/>
          <w:szCs w:val="24"/>
          <w:u w:val="none"/>
        </w:rPr>
        <w:t>Children’s</w:t>
      </w:r>
      <w:r w:rsidRPr="005C3AD7">
        <w:rPr>
          <w:b w:val="0"/>
          <w:sz w:val="24"/>
          <w:szCs w:val="24"/>
          <w:u w:val="none"/>
        </w:rPr>
        <w:t xml:space="preserve"> Services</w:t>
      </w:r>
      <w:r>
        <w:rPr>
          <w:b w:val="0"/>
          <w:sz w:val="24"/>
          <w:szCs w:val="24"/>
          <w:u w:val="none"/>
        </w:rPr>
        <w:t>. Following a thorough review of the claim, settlement will only be made if it can be</w:t>
      </w:r>
      <w:r w:rsidRPr="005C3AD7">
        <w:rPr>
          <w:b w:val="0"/>
          <w:sz w:val="24"/>
          <w:szCs w:val="24"/>
          <w:u w:val="none"/>
        </w:rPr>
        <w:t xml:space="preserve"> shown that </w:t>
      </w:r>
      <w:r>
        <w:rPr>
          <w:b w:val="0"/>
          <w:sz w:val="24"/>
          <w:szCs w:val="24"/>
          <w:u w:val="none"/>
        </w:rPr>
        <w:t>Falkirk</w:t>
      </w:r>
      <w:r w:rsidRPr="005C3AD7">
        <w:rPr>
          <w:b w:val="0"/>
          <w:sz w:val="24"/>
          <w:szCs w:val="24"/>
          <w:u w:val="none"/>
        </w:rPr>
        <w:t xml:space="preserve"> Council </w:t>
      </w:r>
      <w:r>
        <w:rPr>
          <w:b w:val="0"/>
          <w:sz w:val="24"/>
          <w:szCs w:val="24"/>
          <w:u w:val="none"/>
        </w:rPr>
        <w:t xml:space="preserve">are </w:t>
      </w:r>
      <w:r w:rsidRPr="005C3AD7">
        <w:rPr>
          <w:b w:val="0"/>
          <w:sz w:val="24"/>
          <w:szCs w:val="24"/>
          <w:u w:val="none"/>
        </w:rPr>
        <w:t>legally liable for the loss.</w:t>
      </w:r>
    </w:p>
    <w:p w14:paraId="04264DC2" w14:textId="77777777" w:rsidR="00F32DF0" w:rsidRPr="005C3AD7" w:rsidRDefault="00F32DF0" w:rsidP="00F32DF0">
      <w:pPr>
        <w:pStyle w:val="BodyText"/>
        <w:tabs>
          <w:tab w:val="left" w:pos="457"/>
        </w:tabs>
        <w:spacing w:line="240" w:lineRule="atLeast"/>
        <w:jc w:val="center"/>
        <w:rPr>
          <w:sz w:val="24"/>
          <w:szCs w:val="24"/>
          <w:u w:val="none"/>
        </w:rPr>
      </w:pPr>
      <w:r>
        <w:rPr>
          <w:sz w:val="24"/>
          <w:szCs w:val="24"/>
          <w:u w:val="none"/>
        </w:rPr>
        <w:t xml:space="preserve">Travel and </w:t>
      </w:r>
      <w:r w:rsidRPr="005C3AD7">
        <w:rPr>
          <w:sz w:val="24"/>
          <w:szCs w:val="24"/>
          <w:u w:val="none"/>
        </w:rPr>
        <w:t>Personal Accident Cover – Educational Excursions</w:t>
      </w:r>
    </w:p>
    <w:p w14:paraId="4C81BA75" w14:textId="77777777" w:rsidR="00F32DF0" w:rsidRPr="005C3AD7" w:rsidRDefault="00F32DF0" w:rsidP="00F32DF0">
      <w:pPr>
        <w:pStyle w:val="BodyText"/>
        <w:tabs>
          <w:tab w:val="left" w:pos="457"/>
        </w:tabs>
        <w:spacing w:line="240" w:lineRule="atLeast"/>
        <w:jc w:val="left"/>
        <w:rPr>
          <w:b w:val="0"/>
          <w:sz w:val="24"/>
          <w:szCs w:val="24"/>
          <w:u w:val="none"/>
        </w:rPr>
      </w:pPr>
      <w:r>
        <w:rPr>
          <w:b w:val="0"/>
          <w:sz w:val="24"/>
          <w:szCs w:val="24"/>
          <w:u w:val="none"/>
        </w:rPr>
        <w:t>In order to</w:t>
      </w:r>
      <w:r w:rsidRPr="005C3AD7">
        <w:rPr>
          <w:b w:val="0"/>
          <w:sz w:val="24"/>
          <w:szCs w:val="24"/>
          <w:u w:val="none"/>
        </w:rPr>
        <w:t xml:space="preserve"> </w:t>
      </w:r>
      <w:r>
        <w:rPr>
          <w:b w:val="0"/>
          <w:sz w:val="24"/>
          <w:szCs w:val="24"/>
          <w:u w:val="none"/>
        </w:rPr>
        <w:t xml:space="preserve">provide necessary cover for educational excursions Falkirk </w:t>
      </w:r>
      <w:r w:rsidRPr="005C3AD7">
        <w:rPr>
          <w:b w:val="0"/>
          <w:sz w:val="24"/>
          <w:szCs w:val="24"/>
          <w:u w:val="none"/>
        </w:rPr>
        <w:t>Council has</w:t>
      </w:r>
      <w:r>
        <w:rPr>
          <w:b w:val="0"/>
          <w:sz w:val="24"/>
          <w:szCs w:val="24"/>
          <w:u w:val="none"/>
        </w:rPr>
        <w:t xml:space="preserve"> in</w:t>
      </w:r>
      <w:r w:rsidRPr="005C3AD7">
        <w:rPr>
          <w:b w:val="0"/>
          <w:sz w:val="24"/>
          <w:szCs w:val="24"/>
          <w:u w:val="none"/>
        </w:rPr>
        <w:t xml:space="preserve"> </w:t>
      </w:r>
      <w:r>
        <w:rPr>
          <w:b w:val="0"/>
          <w:sz w:val="24"/>
          <w:szCs w:val="24"/>
          <w:u w:val="none"/>
        </w:rPr>
        <w:t xml:space="preserve">place an insurance policy for travel and </w:t>
      </w:r>
      <w:r w:rsidRPr="005C3AD7">
        <w:rPr>
          <w:b w:val="0"/>
          <w:sz w:val="24"/>
          <w:szCs w:val="24"/>
          <w:u w:val="none"/>
        </w:rPr>
        <w:t xml:space="preserve">personal accident </w:t>
      </w:r>
      <w:r>
        <w:rPr>
          <w:b w:val="0"/>
          <w:sz w:val="24"/>
          <w:szCs w:val="24"/>
          <w:u w:val="none"/>
        </w:rPr>
        <w:t xml:space="preserve">which specifically </w:t>
      </w:r>
      <w:r w:rsidRPr="005C3AD7">
        <w:rPr>
          <w:b w:val="0"/>
          <w:sz w:val="24"/>
          <w:szCs w:val="24"/>
          <w:u w:val="none"/>
        </w:rPr>
        <w:t>cover</w:t>
      </w:r>
      <w:r>
        <w:rPr>
          <w:b w:val="0"/>
          <w:sz w:val="24"/>
          <w:szCs w:val="24"/>
          <w:u w:val="none"/>
        </w:rPr>
        <w:t>s</w:t>
      </w:r>
      <w:r w:rsidRPr="005C3AD7">
        <w:rPr>
          <w:b w:val="0"/>
          <w:sz w:val="24"/>
          <w:szCs w:val="24"/>
          <w:u w:val="none"/>
        </w:rPr>
        <w:t xml:space="preserve"> </w:t>
      </w:r>
      <w:r>
        <w:rPr>
          <w:b w:val="0"/>
          <w:sz w:val="24"/>
          <w:szCs w:val="24"/>
          <w:u w:val="none"/>
        </w:rPr>
        <w:t xml:space="preserve">any pupil enrolled at a participating establishment. The policy provides compensation for each insured pupil should an incident occur, irrespective of legal liability. There are varying degrees of benefits within the policy, but the key compensation values are noted below. </w:t>
      </w:r>
    </w:p>
    <w:p w14:paraId="27DAF013" w14:textId="77777777" w:rsidR="00F32DF0" w:rsidRPr="005C3AD7" w:rsidRDefault="00F32DF0" w:rsidP="00F32DF0">
      <w:pPr>
        <w:pStyle w:val="BodyText"/>
        <w:tabs>
          <w:tab w:val="left" w:pos="457"/>
        </w:tabs>
        <w:spacing w:line="240" w:lineRule="atLeast"/>
        <w:rPr>
          <w:sz w:val="24"/>
          <w:szCs w:val="24"/>
          <w:u w:val="none"/>
        </w:rPr>
      </w:pPr>
    </w:p>
    <w:p w14:paraId="1538CD04" w14:textId="77777777" w:rsidR="00F32DF0" w:rsidRPr="005C3AD7" w:rsidRDefault="00F32DF0" w:rsidP="00F32DF0">
      <w:pPr>
        <w:pStyle w:val="BodyText"/>
        <w:tabs>
          <w:tab w:val="left" w:pos="457"/>
        </w:tabs>
        <w:spacing w:line="240" w:lineRule="atLeast"/>
        <w:rPr>
          <w:sz w:val="24"/>
          <w:szCs w:val="24"/>
          <w:u w:val="none"/>
        </w:rPr>
      </w:pPr>
      <w:r w:rsidRPr="005C3AD7">
        <w:rPr>
          <w:sz w:val="24"/>
          <w:szCs w:val="24"/>
          <w:u w:val="none"/>
        </w:rPr>
        <w:tab/>
        <w:t>1.  Death</w:t>
      </w:r>
      <w:r w:rsidRPr="005C3AD7">
        <w:rPr>
          <w:sz w:val="24"/>
          <w:szCs w:val="24"/>
          <w:u w:val="none"/>
        </w:rPr>
        <w:tab/>
      </w:r>
      <w:r w:rsidRPr="005C3AD7">
        <w:rPr>
          <w:sz w:val="24"/>
          <w:szCs w:val="24"/>
          <w:u w:val="none"/>
        </w:rPr>
        <w:tab/>
      </w:r>
      <w:r w:rsidRPr="005C3AD7">
        <w:rPr>
          <w:sz w:val="24"/>
          <w:szCs w:val="24"/>
          <w:u w:val="none"/>
        </w:rPr>
        <w:tab/>
      </w:r>
      <w:r w:rsidRPr="005C3AD7">
        <w:rPr>
          <w:sz w:val="24"/>
          <w:szCs w:val="24"/>
          <w:u w:val="none"/>
        </w:rPr>
        <w:tab/>
      </w:r>
      <w:r w:rsidRPr="005C3AD7">
        <w:rPr>
          <w:sz w:val="24"/>
          <w:szCs w:val="24"/>
          <w:u w:val="none"/>
        </w:rPr>
        <w:tab/>
      </w:r>
      <w:r w:rsidRPr="005C3AD7">
        <w:rPr>
          <w:sz w:val="24"/>
          <w:szCs w:val="24"/>
          <w:u w:val="none"/>
        </w:rPr>
        <w:tab/>
      </w:r>
      <w:r>
        <w:rPr>
          <w:sz w:val="24"/>
          <w:szCs w:val="24"/>
          <w:u w:val="none"/>
        </w:rPr>
        <w:t>£3</w:t>
      </w:r>
      <w:r w:rsidRPr="005C3AD7">
        <w:rPr>
          <w:sz w:val="24"/>
          <w:szCs w:val="24"/>
          <w:u w:val="none"/>
        </w:rPr>
        <w:t>0,000</w:t>
      </w:r>
    </w:p>
    <w:p w14:paraId="3F1DCA33" w14:textId="77777777" w:rsidR="00F32DF0" w:rsidRPr="005C3AD7" w:rsidRDefault="00F32DF0" w:rsidP="00F32DF0">
      <w:pPr>
        <w:pStyle w:val="BodyText"/>
        <w:tabs>
          <w:tab w:val="left" w:pos="457"/>
        </w:tabs>
        <w:spacing w:line="240" w:lineRule="atLeast"/>
        <w:rPr>
          <w:sz w:val="24"/>
          <w:szCs w:val="24"/>
          <w:u w:val="none"/>
        </w:rPr>
      </w:pPr>
      <w:r w:rsidRPr="005C3AD7">
        <w:rPr>
          <w:sz w:val="24"/>
          <w:szCs w:val="24"/>
          <w:u w:val="none"/>
        </w:rPr>
        <w:tab/>
        <w:t>2.  Permanent Tota</w:t>
      </w:r>
      <w:r>
        <w:rPr>
          <w:sz w:val="24"/>
          <w:szCs w:val="24"/>
          <w:u w:val="none"/>
        </w:rPr>
        <w:t xml:space="preserve">l/Partial Disablement  </w:t>
      </w:r>
      <w:r>
        <w:rPr>
          <w:sz w:val="24"/>
          <w:szCs w:val="24"/>
          <w:u w:val="none"/>
        </w:rPr>
        <w:tab/>
        <w:t>up to £3</w:t>
      </w:r>
      <w:r w:rsidRPr="005C3AD7">
        <w:rPr>
          <w:sz w:val="24"/>
          <w:szCs w:val="24"/>
          <w:u w:val="none"/>
        </w:rPr>
        <w:t>0,000</w:t>
      </w:r>
    </w:p>
    <w:p w14:paraId="74E2E5C2" w14:textId="77777777" w:rsidR="00F32DF0" w:rsidRPr="005C3AD7" w:rsidRDefault="00F32DF0" w:rsidP="00F32DF0">
      <w:pPr>
        <w:pStyle w:val="BodyText"/>
        <w:tabs>
          <w:tab w:val="left" w:pos="457"/>
        </w:tabs>
        <w:spacing w:line="240" w:lineRule="atLeast"/>
        <w:rPr>
          <w:sz w:val="24"/>
          <w:szCs w:val="24"/>
          <w:u w:val="none"/>
        </w:rPr>
      </w:pPr>
      <w:r w:rsidRPr="005C3AD7">
        <w:rPr>
          <w:sz w:val="24"/>
          <w:szCs w:val="24"/>
          <w:u w:val="none"/>
        </w:rPr>
        <w:tab/>
      </w:r>
      <w:r w:rsidRPr="005C3AD7">
        <w:rPr>
          <w:sz w:val="24"/>
          <w:szCs w:val="24"/>
          <w:u w:val="none"/>
        </w:rPr>
        <w:tab/>
      </w:r>
      <w:r w:rsidRPr="005C3AD7">
        <w:rPr>
          <w:sz w:val="24"/>
          <w:szCs w:val="24"/>
          <w:u w:val="none"/>
        </w:rPr>
        <w:tab/>
      </w:r>
      <w:r w:rsidRPr="005C3AD7">
        <w:rPr>
          <w:sz w:val="24"/>
          <w:szCs w:val="24"/>
          <w:u w:val="none"/>
        </w:rPr>
        <w:tab/>
      </w:r>
      <w:r w:rsidRPr="005C3AD7">
        <w:rPr>
          <w:sz w:val="24"/>
          <w:szCs w:val="24"/>
          <w:u w:val="none"/>
        </w:rPr>
        <w:tab/>
        <w:t xml:space="preserve">    </w:t>
      </w:r>
    </w:p>
    <w:p w14:paraId="3F953E82" w14:textId="77777777" w:rsidR="00F32DF0" w:rsidRPr="006F5217" w:rsidRDefault="00F32DF0" w:rsidP="00F32DF0">
      <w:pPr>
        <w:pStyle w:val="BodyText"/>
        <w:tabs>
          <w:tab w:val="left" w:pos="457"/>
        </w:tabs>
        <w:spacing w:line="240" w:lineRule="atLeast"/>
      </w:pPr>
      <w:r w:rsidRPr="005C3AD7">
        <w:rPr>
          <w:b w:val="0"/>
          <w:sz w:val="24"/>
          <w:szCs w:val="24"/>
          <w:u w:val="none"/>
        </w:rPr>
        <w:t xml:space="preserve">The insurance </w:t>
      </w:r>
      <w:r>
        <w:rPr>
          <w:b w:val="0"/>
          <w:sz w:val="24"/>
          <w:szCs w:val="24"/>
          <w:u w:val="none"/>
        </w:rPr>
        <w:t>policy provides accidental bodily injury cover whilst any insured person is undertaking an organised trip (including exchange visits and work experience placement) as long as it is with the authorisation of the school or council and the</w:t>
      </w:r>
      <w:r w:rsidRPr="005C3AD7">
        <w:rPr>
          <w:b w:val="0"/>
          <w:sz w:val="24"/>
          <w:szCs w:val="24"/>
          <w:u w:val="none"/>
        </w:rPr>
        <w:t xml:space="preserve"> activities involv</w:t>
      </w:r>
      <w:r>
        <w:rPr>
          <w:b w:val="0"/>
          <w:sz w:val="24"/>
          <w:szCs w:val="24"/>
          <w:u w:val="none"/>
        </w:rPr>
        <w:t>e</w:t>
      </w:r>
      <w:r w:rsidRPr="005C3AD7">
        <w:rPr>
          <w:b w:val="0"/>
          <w:sz w:val="24"/>
          <w:szCs w:val="24"/>
          <w:u w:val="none"/>
        </w:rPr>
        <w:t xml:space="preserve"> a journey outside the premises of the </w:t>
      </w:r>
      <w:r>
        <w:rPr>
          <w:b w:val="0"/>
          <w:sz w:val="24"/>
          <w:szCs w:val="24"/>
          <w:u w:val="none"/>
        </w:rPr>
        <w:t>s</w:t>
      </w:r>
      <w:r w:rsidRPr="005C3AD7">
        <w:rPr>
          <w:b w:val="0"/>
          <w:sz w:val="24"/>
          <w:szCs w:val="24"/>
          <w:u w:val="none"/>
        </w:rPr>
        <w:t>chool</w:t>
      </w:r>
      <w:r>
        <w:rPr>
          <w:b w:val="0"/>
          <w:sz w:val="24"/>
          <w:szCs w:val="24"/>
          <w:u w:val="none"/>
        </w:rPr>
        <w:t>. The policy also extends to cover overseas travel cover.</w:t>
      </w:r>
    </w:p>
    <w:p w14:paraId="0DBDE037" w14:textId="77777777" w:rsidR="00C705A7" w:rsidRPr="005C3AD7" w:rsidRDefault="00C705A7" w:rsidP="00C705A7">
      <w:pPr>
        <w:pStyle w:val="Heading2"/>
        <w:rPr>
          <w:i w:val="0"/>
          <w:sz w:val="32"/>
          <w:szCs w:val="32"/>
        </w:rPr>
      </w:pPr>
      <w:r w:rsidRPr="005C3AD7">
        <w:rPr>
          <w:i w:val="0"/>
          <w:sz w:val="32"/>
          <w:szCs w:val="32"/>
        </w:rPr>
        <w:lastRenderedPageBreak/>
        <w:t>Parents Welcome</w:t>
      </w:r>
    </w:p>
    <w:p w14:paraId="484F440B" w14:textId="77777777" w:rsidR="00C705A7" w:rsidRDefault="00C705A7" w:rsidP="00C705A7">
      <w:pPr>
        <w:rPr>
          <w:rFonts w:ascii="Arial" w:hAnsi="Arial" w:cs="Arial"/>
        </w:rPr>
      </w:pPr>
      <w:r w:rsidRPr="005C3AD7">
        <w:rPr>
          <w:rFonts w:ascii="Arial" w:hAnsi="Arial" w:cs="Arial"/>
        </w:rPr>
        <w:t>All Falkirk Council schools welcome</w:t>
      </w:r>
      <w:r>
        <w:rPr>
          <w:rFonts w:ascii="Arial" w:hAnsi="Arial" w:cs="Arial"/>
        </w:rPr>
        <w:t xml:space="preserve"> and encourage</w:t>
      </w:r>
      <w:r w:rsidRPr="005C3AD7">
        <w:rPr>
          <w:rFonts w:ascii="Arial" w:hAnsi="Arial" w:cs="Arial"/>
        </w:rPr>
        <w:t xml:space="preserve"> parental involvement</w:t>
      </w:r>
      <w:r>
        <w:rPr>
          <w:rFonts w:ascii="Arial" w:hAnsi="Arial" w:cs="Arial"/>
        </w:rPr>
        <w:t xml:space="preserve"> and engagement. R</w:t>
      </w:r>
      <w:r w:rsidRPr="005C3AD7">
        <w:rPr>
          <w:rFonts w:ascii="Arial" w:hAnsi="Arial" w:cs="Arial"/>
        </w:rPr>
        <w:t>esearch has shown that when parents are involved children do better in school.</w:t>
      </w:r>
    </w:p>
    <w:p w14:paraId="6C8F46FF" w14:textId="77777777" w:rsidR="00910D81" w:rsidRDefault="00910D81" w:rsidP="00C705A7">
      <w:pPr>
        <w:rPr>
          <w:rFonts w:ascii="Arial" w:hAnsi="Arial" w:cs="Arial"/>
        </w:rPr>
      </w:pPr>
    </w:p>
    <w:p w14:paraId="23F23E54" w14:textId="35E9FCAD" w:rsidR="00C705A7" w:rsidRPr="00910D81" w:rsidRDefault="00C705A7" w:rsidP="00C705A7">
      <w:pPr>
        <w:rPr>
          <w:rFonts w:ascii="Arial" w:hAnsi="Arial" w:cs="Arial"/>
          <w:sz w:val="22"/>
          <w:szCs w:val="22"/>
        </w:rPr>
      </w:pPr>
      <w:r w:rsidRPr="00910D81">
        <w:rPr>
          <w:rFonts w:ascii="Arial" w:hAnsi="Arial" w:cs="Arial"/>
        </w:rPr>
        <w:t xml:space="preserve">Falkirk Council Children’s Services recently updated our Parental Involvement and Engagement Strategy in consultation with parents. This details a series of actions which we plan to take over a </w:t>
      </w:r>
      <w:proofErr w:type="gramStart"/>
      <w:r w:rsidRPr="00910D81">
        <w:rPr>
          <w:rFonts w:ascii="Arial" w:hAnsi="Arial" w:cs="Arial"/>
        </w:rPr>
        <w:t>three year</w:t>
      </w:r>
      <w:proofErr w:type="gramEnd"/>
      <w:r w:rsidRPr="00910D81">
        <w:rPr>
          <w:rFonts w:ascii="Arial" w:hAnsi="Arial" w:cs="Arial"/>
        </w:rPr>
        <w:t xml:space="preserve"> period to improve parental engagement with schools and the service and help to break down barriers which many parents experiencing when trying to become involved in the life and work of the school.</w:t>
      </w:r>
    </w:p>
    <w:p w14:paraId="1F4DD850" w14:textId="77777777" w:rsidR="00C705A7" w:rsidRPr="005C3AD7" w:rsidRDefault="00C705A7" w:rsidP="00C705A7">
      <w:pPr>
        <w:rPr>
          <w:rFonts w:ascii="Arial" w:hAnsi="Arial" w:cs="Arial"/>
        </w:rPr>
      </w:pPr>
    </w:p>
    <w:p w14:paraId="76D29390" w14:textId="77777777" w:rsidR="00EA5785" w:rsidRPr="00593435" w:rsidRDefault="00EA5785" w:rsidP="00EA5785">
      <w:pPr>
        <w:rPr>
          <w:rFonts w:ascii="Arial" w:hAnsi="Arial" w:cs="Arial"/>
          <w:iCs/>
        </w:rPr>
      </w:pPr>
      <w:r w:rsidRPr="00593435">
        <w:rPr>
          <w:rFonts w:ascii="Arial" w:hAnsi="Arial" w:cs="Arial"/>
          <w:iCs/>
        </w:rPr>
        <w:t xml:space="preserve">At Bankier Primary School we proactively encourage parental involvement across the school. At the start of the academic </w:t>
      </w:r>
      <w:proofErr w:type="gramStart"/>
      <w:r w:rsidRPr="00593435">
        <w:rPr>
          <w:rFonts w:ascii="Arial" w:hAnsi="Arial" w:cs="Arial"/>
          <w:iCs/>
        </w:rPr>
        <w:t>year</w:t>
      </w:r>
      <w:proofErr w:type="gramEnd"/>
      <w:r w:rsidRPr="00593435">
        <w:rPr>
          <w:rFonts w:ascii="Arial" w:hAnsi="Arial" w:cs="Arial"/>
          <w:iCs/>
        </w:rPr>
        <w:t xml:space="preserve"> we welcome parents with a Meet the Teacher session. Every class hosts an assembly and welcomes parents to join them for lunch in the school dinner hall. We have a range of social events- reading lunches, Burns’ Supper, coffee mornings and sporting events where parents are invited into the school. </w:t>
      </w:r>
    </w:p>
    <w:p w14:paraId="0773FA8B" w14:textId="77777777" w:rsidR="00EA5785" w:rsidRPr="00593435" w:rsidRDefault="00EA5785" w:rsidP="00EA5785">
      <w:pPr>
        <w:rPr>
          <w:rFonts w:ascii="Arial" w:hAnsi="Arial" w:cs="Arial"/>
          <w:iCs/>
        </w:rPr>
      </w:pPr>
    </w:p>
    <w:p w14:paraId="075F6A76" w14:textId="77777777" w:rsidR="00EA5785" w:rsidRDefault="00EA5785" w:rsidP="00EA5785">
      <w:pPr>
        <w:rPr>
          <w:rFonts w:ascii="Arial" w:hAnsi="Arial" w:cs="Arial"/>
          <w:iCs/>
        </w:rPr>
      </w:pPr>
      <w:r w:rsidRPr="00593435">
        <w:rPr>
          <w:rFonts w:ascii="Arial" w:hAnsi="Arial" w:cs="Arial"/>
          <w:iCs/>
        </w:rPr>
        <w:t xml:space="preserve">The school keeps in touch with a monthly newsletter, </w:t>
      </w:r>
      <w:r>
        <w:rPr>
          <w:rFonts w:ascii="Arial" w:hAnsi="Arial" w:cs="Arial"/>
          <w:iCs/>
        </w:rPr>
        <w:t>Class Dojo</w:t>
      </w:r>
      <w:r w:rsidRPr="00593435">
        <w:rPr>
          <w:rFonts w:ascii="Arial" w:hAnsi="Arial" w:cs="Arial"/>
          <w:iCs/>
        </w:rPr>
        <w:t>, E-journals</w:t>
      </w:r>
      <w:r>
        <w:rPr>
          <w:rFonts w:ascii="Arial" w:hAnsi="Arial" w:cs="Arial"/>
          <w:iCs/>
        </w:rPr>
        <w:t xml:space="preserve"> (ELC)</w:t>
      </w:r>
      <w:r w:rsidRPr="00593435">
        <w:rPr>
          <w:rFonts w:ascii="Arial" w:hAnsi="Arial" w:cs="Arial"/>
          <w:iCs/>
        </w:rPr>
        <w:t>, through the School App and the School Website. The school welcomes telephone calls and e-mails from parents. Parental feedback is gathered regularly to inform school improvement and development.</w:t>
      </w:r>
    </w:p>
    <w:p w14:paraId="3E1F0DC5" w14:textId="191F6E87" w:rsidR="00C705A7" w:rsidRDefault="00C705A7" w:rsidP="00C705A7">
      <w:pPr>
        <w:pStyle w:val="NormalWeb"/>
        <w:rPr>
          <w:rFonts w:ascii="Calibri" w:hAnsi="Calibri"/>
          <w:sz w:val="22"/>
          <w:szCs w:val="22"/>
          <w:highlight w:val="yellow"/>
        </w:rPr>
      </w:pPr>
    </w:p>
    <w:p w14:paraId="486014B2" w14:textId="65DFFF6A" w:rsidR="00C705A7" w:rsidRDefault="00EA5785" w:rsidP="00C705A7">
      <w:pPr>
        <w:pStyle w:val="NormalWeb"/>
        <w:rPr>
          <w:rFonts w:ascii="Arial" w:hAnsi="Arial" w:cs="Arial"/>
        </w:rPr>
      </w:pPr>
      <w:r>
        <w:rPr>
          <w:rFonts w:ascii="Arial" w:hAnsi="Arial" w:cs="Arial"/>
          <w:noProof/>
        </w:rPr>
        <w:drawing>
          <wp:anchor distT="0" distB="0" distL="114300" distR="114300" simplePos="0" relativeHeight="251661312" behindDoc="0" locked="0" layoutInCell="1" allowOverlap="1" wp14:anchorId="39479F64" wp14:editId="2B672FDB">
            <wp:simplePos x="0" y="0"/>
            <wp:positionH relativeFrom="margin">
              <wp:posOffset>12700</wp:posOffset>
            </wp:positionH>
            <wp:positionV relativeFrom="margin">
              <wp:posOffset>4895215</wp:posOffset>
            </wp:positionV>
            <wp:extent cx="741680" cy="698500"/>
            <wp:effectExtent l="0" t="0" r="1270" b="6350"/>
            <wp:wrapThrough wrapText="bothSides">
              <wp:wrapPolygon edited="0">
                <wp:start x="0" y="0"/>
                <wp:lineTo x="0" y="21207"/>
                <wp:lineTo x="21082" y="21207"/>
                <wp:lineTo x="21082" y="0"/>
                <wp:lineTo x="0" y="0"/>
              </wp:wrapPolygon>
            </wp:wrapThrough>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41680" cy="6985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C705A7" w:rsidRPr="00BE725C">
        <w:rPr>
          <w:rFonts w:ascii="Arial" w:hAnsi="Arial" w:cs="Arial"/>
        </w:rPr>
        <w:t>Parentzone</w:t>
      </w:r>
      <w:proofErr w:type="spellEnd"/>
      <w:r w:rsidR="00C705A7" w:rsidRPr="00BE725C">
        <w:rPr>
          <w:rFonts w:ascii="Arial" w:hAnsi="Arial" w:cs="Arial"/>
        </w:rPr>
        <w:t xml:space="preserve"> Scotland is a unique website for parents and carers in Scotland, from early years to beyond school.  The website provides up-to-date information about learning in Scotland, and practical advice and ideas to support children’s learning at home in literacy, numeracy, health and wellbeing and science.  Information is also available on </w:t>
      </w:r>
      <w:proofErr w:type="spellStart"/>
      <w:r w:rsidR="00C705A7" w:rsidRPr="00BE725C">
        <w:rPr>
          <w:rFonts w:ascii="Arial" w:hAnsi="Arial" w:cs="Arial"/>
        </w:rPr>
        <w:t>Parentzone</w:t>
      </w:r>
      <w:proofErr w:type="spellEnd"/>
      <w:r w:rsidR="00C705A7" w:rsidRPr="00BE725C">
        <w:rPr>
          <w:rFonts w:ascii="Arial" w:hAnsi="Arial" w:cs="Arial"/>
        </w:rPr>
        <w:t xml:space="preserve"> Scotland regarding additional support needs, how parents can get involved in their child’s school and education.  Furthermore, the website has details about schools including performance data for school leavers from S4-</w:t>
      </w:r>
      <w:proofErr w:type="gramStart"/>
      <w:r w:rsidR="00C705A7" w:rsidRPr="00BE725C">
        <w:rPr>
          <w:rFonts w:ascii="Arial" w:hAnsi="Arial" w:cs="Arial"/>
        </w:rPr>
        <w:t>S6;</w:t>
      </w:r>
      <w:proofErr w:type="gramEnd"/>
      <w:r w:rsidR="00C705A7" w:rsidRPr="00BE725C">
        <w:rPr>
          <w:rFonts w:ascii="Arial" w:hAnsi="Arial" w:cs="Arial"/>
        </w:rPr>
        <w:t xml:space="preserve"> and links to the national, and local authority and school level data on the achievement of Curriculum for Excellence levels.  </w:t>
      </w:r>
      <w:proofErr w:type="spellStart"/>
      <w:r w:rsidR="00C705A7" w:rsidRPr="00BE725C">
        <w:rPr>
          <w:rFonts w:ascii="Arial" w:hAnsi="Arial" w:cs="Arial"/>
        </w:rPr>
        <w:t>Parentzone</w:t>
      </w:r>
      <w:proofErr w:type="spellEnd"/>
      <w:r w:rsidR="00C705A7" w:rsidRPr="00BE725C">
        <w:rPr>
          <w:rFonts w:ascii="Arial" w:hAnsi="Arial" w:cs="Arial"/>
        </w:rPr>
        <w:t xml:space="preserve"> Scotland can be accessed at </w:t>
      </w:r>
      <w:hyperlink r:id="rId77" w:history="1">
        <w:r w:rsidR="00C705A7" w:rsidRPr="00BE725C">
          <w:rPr>
            <w:rStyle w:val="Hyperlink"/>
            <w:rFonts w:ascii="Arial" w:hAnsi="Arial" w:cs="Arial"/>
          </w:rPr>
          <w:t>https://education.gov.scot/parentzone</w:t>
        </w:r>
      </w:hyperlink>
      <w:r w:rsidR="00C705A7" w:rsidRPr="00BE725C">
        <w:rPr>
          <w:rFonts w:ascii="Arial" w:hAnsi="Arial" w:cs="Arial"/>
        </w:rPr>
        <w:t>.</w:t>
      </w:r>
    </w:p>
    <w:p w14:paraId="0E4A6F5C" w14:textId="77777777" w:rsidR="00EA5785" w:rsidRDefault="00EA5785" w:rsidP="00C705A7">
      <w:pPr>
        <w:pStyle w:val="NormalWeb"/>
        <w:rPr>
          <w:rFonts w:ascii="Arial" w:hAnsi="Arial" w:cs="Arial"/>
        </w:rPr>
      </w:pPr>
    </w:p>
    <w:p w14:paraId="44CA6CDE" w14:textId="0F09E672" w:rsidR="00EA5785" w:rsidRPr="00593435" w:rsidRDefault="00EA5785" w:rsidP="00EA5785">
      <w:pPr>
        <w:rPr>
          <w:rFonts w:ascii="Arial" w:hAnsi="Arial" w:cs="Arial"/>
          <w:iCs/>
        </w:rPr>
      </w:pPr>
      <w:r w:rsidRPr="00593435">
        <w:rPr>
          <w:rFonts w:ascii="Arial" w:hAnsi="Arial" w:cs="Arial"/>
          <w:iCs/>
        </w:rPr>
        <w:t>Here’s what some of our parents had to say…</w:t>
      </w:r>
    </w:p>
    <w:p w14:paraId="24BF68A7" w14:textId="77777777" w:rsidR="00EA5785" w:rsidRPr="00593435" w:rsidRDefault="00EA5785" w:rsidP="00EA5785">
      <w:pPr>
        <w:rPr>
          <w:rFonts w:ascii="Arial" w:hAnsi="Arial" w:cs="Arial"/>
          <w:iCs/>
        </w:rPr>
      </w:pPr>
    </w:p>
    <w:p w14:paraId="5E1E86A3" w14:textId="77777777" w:rsidR="00EA5785" w:rsidRPr="00593435" w:rsidRDefault="00EA5785" w:rsidP="00EA5785">
      <w:pPr>
        <w:rPr>
          <w:rFonts w:ascii="Arial" w:hAnsi="Arial" w:cs="Arial"/>
          <w:iCs/>
          <w:sz w:val="22"/>
          <w:szCs w:val="22"/>
        </w:rPr>
      </w:pPr>
    </w:p>
    <w:p w14:paraId="54200F5A" w14:textId="77777777" w:rsidR="00EA5785" w:rsidRPr="00593435" w:rsidRDefault="00EA5785" w:rsidP="00EA5785">
      <w:pPr>
        <w:rPr>
          <w:rFonts w:ascii="Arial" w:hAnsi="Arial" w:cs="Arial"/>
        </w:rPr>
      </w:pPr>
    </w:p>
    <w:p w14:paraId="6CF9DE5D" w14:textId="77777777" w:rsidR="00EA5785" w:rsidRPr="00593435" w:rsidRDefault="00EA5785" w:rsidP="00EA5785">
      <w:pPr>
        <w:rPr>
          <w:rFonts w:ascii="Arial" w:hAnsi="Arial" w:cs="Arial"/>
          <w:sz w:val="20"/>
          <w:szCs w:val="20"/>
        </w:rPr>
      </w:pPr>
    </w:p>
    <w:p w14:paraId="48D47A7D" w14:textId="77777777" w:rsidR="00EA5785" w:rsidRPr="00593435" w:rsidRDefault="00EA5785" w:rsidP="00EA5785">
      <w:pPr>
        <w:jc w:val="center"/>
        <w:rPr>
          <w:rFonts w:ascii="Arial" w:hAnsi="Arial" w:cs="Arial"/>
          <w:iCs/>
        </w:rPr>
      </w:pPr>
      <w:r w:rsidRPr="00593435">
        <w:rPr>
          <w:rFonts w:ascii="Arial" w:hAnsi="Arial" w:cs="Arial"/>
          <w:b/>
          <w:noProof/>
          <w:szCs w:val="20"/>
          <w:u w:val="single"/>
        </w:rPr>
        <mc:AlternateContent>
          <mc:Choice Requires="wps">
            <w:drawing>
              <wp:anchor distT="45720" distB="45720" distL="114300" distR="114300" simplePos="0" relativeHeight="251702272" behindDoc="0" locked="0" layoutInCell="1" allowOverlap="1" wp14:anchorId="55B0A761" wp14:editId="751220BB">
                <wp:simplePos x="0" y="0"/>
                <wp:positionH relativeFrom="column">
                  <wp:posOffset>3878580</wp:posOffset>
                </wp:positionH>
                <wp:positionV relativeFrom="paragraph">
                  <wp:posOffset>12700</wp:posOffset>
                </wp:positionV>
                <wp:extent cx="1943100" cy="1193800"/>
                <wp:effectExtent l="0" t="0" r="0" b="6350"/>
                <wp:wrapSquare wrapText="bothSides"/>
                <wp:docPr id="1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193800"/>
                        </a:xfrm>
                        <a:prstGeom prst="rect">
                          <a:avLst/>
                        </a:prstGeom>
                        <a:solidFill>
                          <a:srgbClr val="FFFFFF"/>
                        </a:solidFill>
                        <a:ln w="9525">
                          <a:noFill/>
                          <a:miter lim="800000"/>
                          <a:headEnd/>
                          <a:tailEnd/>
                        </a:ln>
                      </wps:spPr>
                      <wps:txbx>
                        <w:txbxContent>
                          <w:p w14:paraId="50C09D7C" w14:textId="09DA5A0A" w:rsidR="00EA5785" w:rsidRPr="0016530A" w:rsidRDefault="00EA5785" w:rsidP="00EA5785">
                            <w:pPr>
                              <w:rPr>
                                <w:rFonts w:ascii="Arial" w:hAnsi="Arial" w:cs="Arial"/>
                                <w:iCs/>
                              </w:rPr>
                            </w:pPr>
                            <w:proofErr w:type="gramStart"/>
                            <w:r w:rsidRPr="0016530A">
                              <w:rPr>
                                <w:rFonts w:ascii="Arial" w:hAnsi="Arial" w:cs="Arial"/>
                                <w:iCs/>
                              </w:rPr>
                              <w:t>Generally</w:t>
                            </w:r>
                            <w:proofErr w:type="gramEnd"/>
                            <w:r w:rsidRPr="0016530A">
                              <w:rPr>
                                <w:rFonts w:ascii="Arial" w:hAnsi="Arial" w:cs="Arial"/>
                                <w:iCs/>
                              </w:rPr>
                              <w:t xml:space="preserve"> really pleased with the school and my child’s learning. Any concerns have been addressed with care.</w:t>
                            </w:r>
                          </w:p>
                          <w:p w14:paraId="086677D1" w14:textId="77777777" w:rsidR="00EA5785" w:rsidRDefault="00EA5785" w:rsidP="00EA578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B0A761" id="Text Box 2" o:spid="_x0000_s1032" type="#_x0000_t202" alt="&quot;&quot;" style="position:absolute;left:0;text-align:left;margin-left:305.4pt;margin-top:1pt;width:153pt;height:94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" stroked="f">
                <v:textbox>
                  <w:txbxContent>
                    <w:p w14:paraId="50C09D7C" w14:textId="09DA5A0A" w:rsidR="00EA5785" w:rsidRPr="0016530A" w:rsidRDefault="00EA5785" w:rsidP="00EA5785">
                      <w:pPr>
                        <w:rPr>
                          <w:rFonts w:ascii="Arial" w:hAnsi="Arial" w:cs="Arial"/>
                          <w:iCs/>
                        </w:rPr>
                      </w:pPr>
                      <w:proofErr w:type="gramStart"/>
                      <w:r w:rsidRPr="0016530A">
                        <w:rPr>
                          <w:rFonts w:ascii="Arial" w:hAnsi="Arial" w:cs="Arial"/>
                          <w:iCs/>
                        </w:rPr>
                        <w:t>Generally</w:t>
                      </w:r>
                      <w:proofErr w:type="gramEnd"/>
                      <w:r w:rsidRPr="0016530A">
                        <w:rPr>
                          <w:rFonts w:ascii="Arial" w:hAnsi="Arial" w:cs="Arial"/>
                          <w:iCs/>
                        </w:rPr>
                        <w:t xml:space="preserve"> really pleased with the school and my child’s learning. Any concerns have been addressed with care.</w:t>
                      </w:r>
                    </w:p>
                    <w:p w14:paraId="086677D1" w14:textId="77777777" w:rsidR="00EA5785" w:rsidRDefault="00EA5785" w:rsidP="00EA5785"/>
                  </w:txbxContent>
                </v:textbox>
                <w10:wrap type="square"/>
              </v:shape>
            </w:pict>
          </mc:Fallback>
        </mc:AlternateContent>
      </w:r>
      <w:r w:rsidRPr="00593435">
        <w:rPr>
          <w:rFonts w:ascii="Arial" w:hAnsi="Arial" w:cs="Arial"/>
          <w:iCs/>
          <w:noProof/>
          <w:sz w:val="22"/>
          <w:szCs w:val="22"/>
        </w:rPr>
        <mc:AlternateContent>
          <mc:Choice Requires="wps">
            <w:drawing>
              <wp:anchor distT="0" distB="0" distL="114300" distR="114300" simplePos="0" relativeHeight="251705344" behindDoc="1" locked="0" layoutInCell="1" allowOverlap="1" wp14:anchorId="537EA6BC" wp14:editId="3CCF5D6D">
                <wp:simplePos x="0" y="0"/>
                <wp:positionH relativeFrom="column">
                  <wp:posOffset>3274060</wp:posOffset>
                </wp:positionH>
                <wp:positionV relativeFrom="paragraph">
                  <wp:posOffset>-267335</wp:posOffset>
                </wp:positionV>
                <wp:extent cx="3133725" cy="1943100"/>
                <wp:effectExtent l="19050" t="19050" r="142875" b="438150"/>
                <wp:wrapNone/>
                <wp:docPr id="14" name="Oval Callout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33725" cy="1943100"/>
                        </a:xfrm>
                        <a:prstGeom prst="wedgeEllipseCallout">
                          <a:avLst>
                            <a:gd name="adj1" fmla="val 53094"/>
                            <a:gd name="adj2" fmla="val 71489"/>
                          </a:avLst>
                        </a:prstGeom>
                      </wps:spPr>
                      <wps:style>
                        <a:lnRef idx="2">
                          <a:schemeClr val="dk1"/>
                        </a:lnRef>
                        <a:fillRef idx="1">
                          <a:schemeClr val="lt1"/>
                        </a:fillRef>
                        <a:effectRef idx="0">
                          <a:schemeClr val="dk1"/>
                        </a:effectRef>
                        <a:fontRef idx="minor">
                          <a:schemeClr val="dk1"/>
                        </a:fontRef>
                      </wps:style>
                      <wps:txbx>
                        <w:txbxContent>
                          <w:p w14:paraId="5E0F3144" w14:textId="77777777" w:rsidR="00EA5785" w:rsidRDefault="00EA5785" w:rsidP="00EA57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7EA6B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3" o:spid="_x0000_s1033" type="#_x0000_t63" alt="&quot;&quot;" style="position:absolute;left:0;text-align:left;margin-left:257.8pt;margin-top:-21.05pt;width:246.75pt;height:153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" adj="22268,26242" fillcolor="white [3201]" strokecolor="black [3200]" strokeweight="1pt">
                <v:textbox>
                  <w:txbxContent>
                    <w:p w14:paraId="5E0F3144" w14:textId="77777777" w:rsidR="00EA5785" w:rsidRDefault="00EA5785" w:rsidP="00EA5785">
                      <w:pPr>
                        <w:jc w:val="center"/>
                      </w:pPr>
                    </w:p>
                  </w:txbxContent>
                </v:textbox>
              </v:shape>
            </w:pict>
          </mc:Fallback>
        </mc:AlternateContent>
      </w:r>
      <w:r w:rsidRPr="00593435">
        <w:rPr>
          <w:rFonts w:ascii="Arial" w:hAnsi="Arial" w:cs="Arial"/>
          <w:b/>
          <w:noProof/>
          <w:szCs w:val="20"/>
          <w:u w:val="single"/>
        </w:rPr>
        <mc:AlternateContent>
          <mc:Choice Requires="wps">
            <w:drawing>
              <wp:anchor distT="45720" distB="45720" distL="114300" distR="114300" simplePos="0" relativeHeight="251703296" behindDoc="0" locked="0" layoutInCell="1" allowOverlap="1" wp14:anchorId="7A400459" wp14:editId="04F3BDCD">
                <wp:simplePos x="0" y="0"/>
                <wp:positionH relativeFrom="margin">
                  <wp:posOffset>284480</wp:posOffset>
                </wp:positionH>
                <wp:positionV relativeFrom="paragraph">
                  <wp:posOffset>0</wp:posOffset>
                </wp:positionV>
                <wp:extent cx="2705100" cy="1003300"/>
                <wp:effectExtent l="0" t="0" r="0" b="6350"/>
                <wp:wrapSquare wrapText="bothSides"/>
                <wp:docPr id="1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003300"/>
                        </a:xfrm>
                        <a:prstGeom prst="rect">
                          <a:avLst/>
                        </a:prstGeom>
                        <a:solidFill>
                          <a:srgbClr val="FFFFFF"/>
                        </a:solidFill>
                        <a:ln w="9525">
                          <a:noFill/>
                          <a:miter lim="800000"/>
                          <a:headEnd/>
                          <a:tailEnd/>
                        </a:ln>
                      </wps:spPr>
                      <wps:txbx>
                        <w:txbxContent>
                          <w:p w14:paraId="7EA39AD4" w14:textId="18BCF512" w:rsidR="00EA5785" w:rsidRPr="0016530A" w:rsidRDefault="00EA5785" w:rsidP="00EA5785">
                            <w:pPr>
                              <w:jc w:val="center"/>
                              <w:rPr>
                                <w:rFonts w:ascii="Arial" w:hAnsi="Arial" w:cs="Arial"/>
                                <w:iCs/>
                              </w:rPr>
                            </w:pPr>
                            <w:r w:rsidRPr="0016530A">
                              <w:rPr>
                                <w:rFonts w:ascii="Arial" w:hAnsi="Arial" w:cs="Arial"/>
                                <w:iCs/>
                              </w:rPr>
                              <w:t xml:space="preserve">My child is happy at school and enjoys his class. His teacher has identified an </w:t>
                            </w:r>
                            <w:proofErr w:type="gramStart"/>
                            <w:r w:rsidRPr="0016530A">
                              <w:rPr>
                                <w:rFonts w:ascii="Arial" w:hAnsi="Arial" w:cs="Arial"/>
                                <w:iCs/>
                              </w:rPr>
                              <w:t>issues</w:t>
                            </w:r>
                            <w:proofErr w:type="gramEnd"/>
                            <w:r w:rsidRPr="0016530A">
                              <w:rPr>
                                <w:rFonts w:ascii="Arial" w:hAnsi="Arial" w:cs="Arial"/>
                                <w:iCs/>
                              </w:rPr>
                              <w:t xml:space="preserve"> with his work and has been consulting us on steps to take to help support him.</w:t>
                            </w:r>
                          </w:p>
                          <w:p w14:paraId="6577ACA7" w14:textId="77777777" w:rsidR="00EA5785" w:rsidRDefault="00EA5785" w:rsidP="00EA578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400459" id="_x0000_s1034" type="#_x0000_t202" alt="&quot;&quot;" style="position:absolute;left:0;text-align:left;margin-left:22.4pt;margin-top:0;width:213pt;height:79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" stroked="f">
                <v:textbox>
                  <w:txbxContent>
                    <w:p w14:paraId="7EA39AD4" w14:textId="18BCF512" w:rsidR="00EA5785" w:rsidRPr="0016530A" w:rsidRDefault="00EA5785" w:rsidP="00EA5785">
                      <w:pPr>
                        <w:jc w:val="center"/>
                        <w:rPr>
                          <w:rFonts w:ascii="Arial" w:hAnsi="Arial" w:cs="Arial"/>
                          <w:iCs/>
                        </w:rPr>
                      </w:pPr>
                      <w:r w:rsidRPr="0016530A">
                        <w:rPr>
                          <w:rFonts w:ascii="Arial" w:hAnsi="Arial" w:cs="Arial"/>
                          <w:iCs/>
                        </w:rPr>
                        <w:t xml:space="preserve">My child is happy at school and enjoys his class. His teacher has identified an </w:t>
                      </w:r>
                      <w:proofErr w:type="gramStart"/>
                      <w:r w:rsidRPr="0016530A">
                        <w:rPr>
                          <w:rFonts w:ascii="Arial" w:hAnsi="Arial" w:cs="Arial"/>
                          <w:iCs/>
                        </w:rPr>
                        <w:t>issues</w:t>
                      </w:r>
                      <w:proofErr w:type="gramEnd"/>
                      <w:r w:rsidRPr="0016530A">
                        <w:rPr>
                          <w:rFonts w:ascii="Arial" w:hAnsi="Arial" w:cs="Arial"/>
                          <w:iCs/>
                        </w:rPr>
                        <w:t xml:space="preserve"> with his work and has been consulting us on steps to take to help support him.</w:t>
                      </w:r>
                    </w:p>
                    <w:p w14:paraId="6577ACA7" w14:textId="77777777" w:rsidR="00EA5785" w:rsidRDefault="00EA5785" w:rsidP="00EA5785"/>
                  </w:txbxContent>
                </v:textbox>
                <w10:wrap type="square" anchorx="margin"/>
              </v:shape>
            </w:pict>
          </mc:Fallback>
        </mc:AlternateContent>
      </w:r>
      <w:r w:rsidRPr="00593435">
        <w:rPr>
          <w:rFonts w:ascii="Arial" w:hAnsi="Arial" w:cs="Arial"/>
          <w:iCs/>
          <w:noProof/>
          <w:sz w:val="22"/>
          <w:szCs w:val="22"/>
        </w:rPr>
        <mc:AlternateContent>
          <mc:Choice Requires="wps">
            <w:drawing>
              <wp:anchor distT="0" distB="0" distL="114300" distR="114300" simplePos="0" relativeHeight="251704320" behindDoc="1" locked="0" layoutInCell="1" allowOverlap="1" wp14:anchorId="15C51181" wp14:editId="443D45E6">
                <wp:simplePos x="0" y="0"/>
                <wp:positionH relativeFrom="margin">
                  <wp:align>left</wp:align>
                </wp:positionH>
                <wp:positionV relativeFrom="paragraph">
                  <wp:posOffset>-474968</wp:posOffset>
                </wp:positionV>
                <wp:extent cx="3228975" cy="2047875"/>
                <wp:effectExtent l="19050" t="19050" r="47625" b="504825"/>
                <wp:wrapNone/>
                <wp:docPr id="16" name="Oval Callout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28975" cy="2047875"/>
                        </a:xfrm>
                        <a:prstGeom prst="wedgeEllipseCallout">
                          <a:avLst>
                            <a:gd name="adj1" fmla="val -32927"/>
                            <a:gd name="adj2" fmla="val 72652"/>
                          </a:avLst>
                        </a:prstGeom>
                      </wps:spPr>
                      <wps:style>
                        <a:lnRef idx="2">
                          <a:schemeClr val="dk1"/>
                        </a:lnRef>
                        <a:fillRef idx="1">
                          <a:schemeClr val="lt1"/>
                        </a:fillRef>
                        <a:effectRef idx="0">
                          <a:schemeClr val="dk1"/>
                        </a:effectRef>
                        <a:fontRef idx="minor">
                          <a:schemeClr val="dk1"/>
                        </a:fontRef>
                      </wps:style>
                      <wps:txbx>
                        <w:txbxContent>
                          <w:p w14:paraId="711D2CFF" w14:textId="77777777" w:rsidR="00EA5785" w:rsidRDefault="00EA5785" w:rsidP="00EA57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5C51181" id="Oval Callout 9" o:spid="_x0000_s1035" type="#_x0000_t63" alt="&quot;&quot;" style="position:absolute;left:0;text-align:left;margin-left:0;margin-top:-37.4pt;width:254.25pt;height:161.25pt;z-index:-2516121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" adj="3688,26493" fillcolor="white [3201]" strokecolor="black [3200]" strokeweight="1pt">
                <v:textbox>
                  <w:txbxContent>
                    <w:p w14:paraId="711D2CFF" w14:textId="77777777" w:rsidR="00EA5785" w:rsidRDefault="00EA5785" w:rsidP="00EA5785">
                      <w:pPr>
                        <w:jc w:val="center"/>
                      </w:pPr>
                    </w:p>
                  </w:txbxContent>
                </v:textbox>
                <w10:wrap anchorx="margin"/>
              </v:shape>
            </w:pict>
          </mc:Fallback>
        </mc:AlternateContent>
      </w:r>
      <w:r w:rsidRPr="00593435">
        <w:rPr>
          <w:rFonts w:ascii="Arial" w:hAnsi="Arial" w:cs="Arial"/>
          <w:iCs/>
        </w:rPr>
        <w:t xml:space="preserve">  </w:t>
      </w:r>
    </w:p>
    <w:p w14:paraId="1A6BEC0C" w14:textId="77777777" w:rsidR="00EA5785" w:rsidRPr="00593435" w:rsidRDefault="00EA5785" w:rsidP="00EA5785">
      <w:pPr>
        <w:rPr>
          <w:rFonts w:ascii="Arial" w:hAnsi="Arial" w:cs="Arial"/>
          <w:b/>
          <w:szCs w:val="20"/>
          <w:u w:val="single"/>
        </w:rPr>
      </w:pPr>
    </w:p>
    <w:p w14:paraId="394B4BA5" w14:textId="77777777" w:rsidR="00EA5785" w:rsidRPr="00593435" w:rsidRDefault="00EA5785" w:rsidP="00EA5785">
      <w:pPr>
        <w:rPr>
          <w:rFonts w:ascii="Arial" w:hAnsi="Arial" w:cs="Arial"/>
          <w:b/>
          <w:szCs w:val="20"/>
          <w:u w:val="single"/>
        </w:rPr>
      </w:pPr>
    </w:p>
    <w:p w14:paraId="18A1D721" w14:textId="77777777" w:rsidR="00EA5785" w:rsidRPr="00593435" w:rsidRDefault="00EA5785" w:rsidP="00EA5785">
      <w:pPr>
        <w:rPr>
          <w:rFonts w:ascii="Arial" w:hAnsi="Arial" w:cs="Arial"/>
          <w:b/>
          <w:szCs w:val="20"/>
          <w:u w:val="single"/>
        </w:rPr>
      </w:pPr>
    </w:p>
    <w:p w14:paraId="13C6CCD5" w14:textId="77777777" w:rsidR="00EA5785" w:rsidRPr="00593435" w:rsidRDefault="00EA5785" w:rsidP="00EA5785">
      <w:pPr>
        <w:rPr>
          <w:rFonts w:ascii="Arial" w:hAnsi="Arial" w:cs="Arial"/>
          <w:b/>
          <w:szCs w:val="20"/>
          <w:u w:val="single"/>
        </w:rPr>
      </w:pPr>
    </w:p>
    <w:p w14:paraId="4CACB190" w14:textId="77777777" w:rsidR="00EA5785" w:rsidRPr="00593435" w:rsidRDefault="00EA5785" w:rsidP="00EA5785">
      <w:pPr>
        <w:rPr>
          <w:rFonts w:ascii="Arial" w:hAnsi="Arial" w:cs="Arial"/>
          <w:iCs/>
        </w:rPr>
      </w:pPr>
    </w:p>
    <w:p w14:paraId="1824C545" w14:textId="77777777" w:rsidR="00EA5785" w:rsidRPr="00593435" w:rsidRDefault="00EA5785" w:rsidP="00EA5785">
      <w:pPr>
        <w:rPr>
          <w:rFonts w:ascii="Arial" w:hAnsi="Arial" w:cs="Arial"/>
          <w:b/>
          <w:szCs w:val="20"/>
          <w:u w:val="single"/>
        </w:rPr>
      </w:pPr>
    </w:p>
    <w:p w14:paraId="5DA652BA" w14:textId="77777777" w:rsidR="00EA5785" w:rsidRPr="00BE725C" w:rsidRDefault="00EA5785" w:rsidP="00C705A7">
      <w:pPr>
        <w:pStyle w:val="NormalWeb"/>
        <w:rPr>
          <w:rFonts w:ascii="Arial" w:hAnsi="Arial" w:cs="Arial"/>
        </w:rPr>
      </w:pPr>
    </w:p>
    <w:p w14:paraId="2906D5D2" w14:textId="1B4010A1" w:rsidR="00C705A7" w:rsidRPr="00BE725C" w:rsidRDefault="00C705A7" w:rsidP="00C705A7">
      <w:pPr>
        <w:pStyle w:val="NormalWeb"/>
        <w:rPr>
          <w:rFonts w:ascii="Arial" w:hAnsi="Arial" w:cs="Arial"/>
        </w:rPr>
      </w:pPr>
      <w:r w:rsidRPr="00BF5FB4">
        <w:rPr>
          <w:noProof/>
        </w:rPr>
        <w:drawing>
          <wp:anchor distT="0" distB="0" distL="114300" distR="114300" simplePos="0" relativeHeight="251700224" behindDoc="0" locked="0" layoutInCell="1" allowOverlap="1" wp14:anchorId="331F2134" wp14:editId="30A3AD3E">
            <wp:simplePos x="0" y="0"/>
            <wp:positionH relativeFrom="column">
              <wp:posOffset>0</wp:posOffset>
            </wp:positionH>
            <wp:positionV relativeFrom="paragraph">
              <wp:posOffset>0</wp:posOffset>
            </wp:positionV>
            <wp:extent cx="5454650" cy="3867150"/>
            <wp:effectExtent l="0" t="0" r="0" b="0"/>
            <wp:wrapThrough wrapText="bothSides">
              <wp:wrapPolygon edited="0">
                <wp:start x="0" y="0"/>
                <wp:lineTo x="0" y="21494"/>
                <wp:lineTo x="21499" y="21494"/>
                <wp:lineTo x="21499" y="0"/>
                <wp:lineTo x="0" y="0"/>
              </wp:wrapPolygon>
            </wp:wrapThrough>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454650" cy="3867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72190A" w14:textId="77777777" w:rsidR="00EA5785" w:rsidRPr="00593435" w:rsidRDefault="00EA5785" w:rsidP="00EA5785">
      <w:pPr>
        <w:rPr>
          <w:rFonts w:ascii="Arial" w:hAnsi="Arial" w:cs="Arial"/>
        </w:rPr>
      </w:pPr>
      <w:r w:rsidRPr="004E4D44">
        <w:rPr>
          <w:rFonts w:ascii="Arial" w:hAnsi="Arial" w:cs="Arial"/>
          <w:b/>
          <w:u w:val="single"/>
        </w:rPr>
        <w:t>Attainment Summary</w:t>
      </w:r>
    </w:p>
    <w:p w14:paraId="1A375FF0" w14:textId="77777777" w:rsidR="00EA5785" w:rsidRPr="00593435" w:rsidRDefault="00EA5785" w:rsidP="00EA5785">
      <w:pPr>
        <w:rPr>
          <w:rFonts w:ascii="Arial" w:hAnsi="Arial" w:cs="Arial"/>
        </w:rPr>
      </w:pPr>
    </w:p>
    <w:p w14:paraId="596842B8" w14:textId="77777777" w:rsidR="00EA5785" w:rsidRPr="000B5E0D" w:rsidRDefault="00EA5785" w:rsidP="00EA5785">
      <w:pPr>
        <w:rPr>
          <w:rFonts w:ascii="Arial" w:hAnsi="Arial" w:cs="Arial"/>
        </w:rPr>
      </w:pPr>
      <w:r w:rsidRPr="000B5E0D">
        <w:rPr>
          <w:rFonts w:ascii="Arial" w:hAnsi="Arial" w:cs="Arial"/>
        </w:rPr>
        <w:t xml:space="preserve">In Primary 1, Primary </w:t>
      </w:r>
      <w:proofErr w:type="gramStart"/>
      <w:r w:rsidRPr="000B5E0D">
        <w:rPr>
          <w:rFonts w:ascii="Arial" w:hAnsi="Arial" w:cs="Arial"/>
        </w:rPr>
        <w:t>4</w:t>
      </w:r>
      <w:proofErr w:type="gramEnd"/>
      <w:r w:rsidRPr="000B5E0D">
        <w:rPr>
          <w:rFonts w:ascii="Arial" w:hAnsi="Arial" w:cs="Arial"/>
        </w:rPr>
        <w:t xml:space="preserve"> and Primary 7 all our pupils are performing above the authority averages in Reading, Writing and Numeracy. </w:t>
      </w:r>
    </w:p>
    <w:p w14:paraId="0FD46018" w14:textId="77777777" w:rsidR="00EA5785" w:rsidRPr="00D7744D" w:rsidRDefault="00EA5785" w:rsidP="00EA5785">
      <w:pPr>
        <w:rPr>
          <w:rFonts w:ascii="Arial" w:hAnsi="Arial" w:cs="Arial"/>
          <w:highlight w:val="yellow"/>
        </w:rPr>
      </w:pPr>
    </w:p>
    <w:p w14:paraId="617724A0" w14:textId="77777777" w:rsidR="00EA5785" w:rsidRPr="00D7744D" w:rsidRDefault="00EA5785" w:rsidP="00EA5785">
      <w:pPr>
        <w:rPr>
          <w:rFonts w:ascii="Arial" w:hAnsi="Arial" w:cs="Arial"/>
          <w:highlight w:val="yellow"/>
        </w:rPr>
      </w:pPr>
      <w:r>
        <w:rPr>
          <w:noProof/>
        </w:rPr>
        <w:drawing>
          <wp:anchor distT="0" distB="0" distL="114300" distR="114300" simplePos="0" relativeHeight="251707392" behindDoc="1" locked="0" layoutInCell="1" allowOverlap="1" wp14:anchorId="4EEB6BEA" wp14:editId="76D442FF">
            <wp:simplePos x="0" y="0"/>
            <wp:positionH relativeFrom="margin">
              <wp:posOffset>1136650</wp:posOffset>
            </wp:positionH>
            <wp:positionV relativeFrom="paragraph">
              <wp:posOffset>13970</wp:posOffset>
            </wp:positionV>
            <wp:extent cx="3451860" cy="2598420"/>
            <wp:effectExtent l="0" t="0" r="15240" b="11430"/>
            <wp:wrapThrough wrapText="bothSides">
              <wp:wrapPolygon edited="0">
                <wp:start x="0" y="0"/>
                <wp:lineTo x="0" y="21537"/>
                <wp:lineTo x="21576" y="21537"/>
                <wp:lineTo x="21576" y="0"/>
                <wp:lineTo x="0" y="0"/>
              </wp:wrapPolygon>
            </wp:wrapThrough>
            <wp:docPr id="54" name="Chart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anchor>
        </w:drawing>
      </w:r>
    </w:p>
    <w:p w14:paraId="32C4F8E6" w14:textId="77777777" w:rsidR="00EA5785" w:rsidRPr="00D7744D" w:rsidRDefault="00EA5785" w:rsidP="00EA5785">
      <w:pPr>
        <w:rPr>
          <w:rFonts w:ascii="Arial" w:hAnsi="Arial" w:cs="Arial"/>
          <w:highlight w:val="yellow"/>
        </w:rPr>
      </w:pPr>
    </w:p>
    <w:p w14:paraId="498D632D" w14:textId="77777777" w:rsidR="00EA5785" w:rsidRPr="00D7744D" w:rsidRDefault="00EA5785" w:rsidP="00EA5785">
      <w:pPr>
        <w:rPr>
          <w:rFonts w:ascii="Arial" w:hAnsi="Arial" w:cs="Arial"/>
          <w:highlight w:val="yellow"/>
        </w:rPr>
      </w:pPr>
    </w:p>
    <w:p w14:paraId="50228419" w14:textId="77777777" w:rsidR="00EA5785" w:rsidRPr="00D7744D" w:rsidRDefault="00EA5785" w:rsidP="00EA5785">
      <w:pPr>
        <w:rPr>
          <w:rFonts w:ascii="Arial" w:hAnsi="Arial" w:cs="Arial"/>
          <w:highlight w:val="yellow"/>
        </w:rPr>
      </w:pPr>
    </w:p>
    <w:p w14:paraId="57328940" w14:textId="77777777" w:rsidR="00EA5785" w:rsidRPr="00D7744D" w:rsidRDefault="00EA5785" w:rsidP="00EA5785">
      <w:pPr>
        <w:rPr>
          <w:rFonts w:ascii="Arial" w:hAnsi="Arial" w:cs="Arial"/>
          <w:highlight w:val="yellow"/>
        </w:rPr>
      </w:pPr>
    </w:p>
    <w:p w14:paraId="48C831BE" w14:textId="77777777" w:rsidR="00EA5785" w:rsidRPr="00D7744D" w:rsidRDefault="00EA5785" w:rsidP="00EA5785">
      <w:pPr>
        <w:rPr>
          <w:rFonts w:ascii="Arial" w:hAnsi="Arial" w:cs="Arial"/>
          <w:highlight w:val="yellow"/>
        </w:rPr>
      </w:pPr>
    </w:p>
    <w:p w14:paraId="43292987" w14:textId="77777777" w:rsidR="00EA5785" w:rsidRPr="00D7744D" w:rsidRDefault="00EA5785" w:rsidP="00EA5785">
      <w:pPr>
        <w:rPr>
          <w:rFonts w:ascii="Arial" w:hAnsi="Arial" w:cs="Arial"/>
          <w:highlight w:val="yellow"/>
        </w:rPr>
      </w:pPr>
    </w:p>
    <w:p w14:paraId="1D2B0247" w14:textId="77777777" w:rsidR="00EA5785" w:rsidRPr="00D7744D" w:rsidRDefault="00EA5785" w:rsidP="00EA5785">
      <w:pPr>
        <w:rPr>
          <w:rFonts w:ascii="Arial" w:hAnsi="Arial" w:cs="Arial"/>
          <w:highlight w:val="yellow"/>
        </w:rPr>
      </w:pPr>
    </w:p>
    <w:p w14:paraId="1603164B" w14:textId="77777777" w:rsidR="00EA5785" w:rsidRPr="00D7744D" w:rsidRDefault="00EA5785" w:rsidP="00EA5785">
      <w:pPr>
        <w:rPr>
          <w:rFonts w:ascii="Arial" w:hAnsi="Arial" w:cs="Arial"/>
          <w:highlight w:val="yellow"/>
        </w:rPr>
      </w:pPr>
    </w:p>
    <w:p w14:paraId="0F7AED14" w14:textId="77777777" w:rsidR="00EA5785" w:rsidRPr="00D7744D" w:rsidRDefault="00EA5785" w:rsidP="00EA5785">
      <w:pPr>
        <w:rPr>
          <w:rFonts w:ascii="Arial" w:hAnsi="Arial" w:cs="Arial"/>
          <w:highlight w:val="yellow"/>
        </w:rPr>
      </w:pPr>
    </w:p>
    <w:p w14:paraId="79E5C3B9" w14:textId="77777777" w:rsidR="00EA5785" w:rsidRPr="00D7744D" w:rsidRDefault="00EA5785" w:rsidP="00EA5785">
      <w:pPr>
        <w:rPr>
          <w:rFonts w:ascii="Arial" w:hAnsi="Arial" w:cs="Arial"/>
          <w:highlight w:val="yellow"/>
        </w:rPr>
      </w:pPr>
    </w:p>
    <w:p w14:paraId="7E927788" w14:textId="77777777" w:rsidR="00EA5785" w:rsidRPr="00D7744D" w:rsidRDefault="00EA5785" w:rsidP="00EA5785">
      <w:pPr>
        <w:rPr>
          <w:rFonts w:ascii="Arial" w:hAnsi="Arial" w:cs="Arial"/>
          <w:highlight w:val="yellow"/>
        </w:rPr>
      </w:pPr>
    </w:p>
    <w:p w14:paraId="540088D4" w14:textId="77777777" w:rsidR="00EA5785" w:rsidRPr="00D7744D" w:rsidRDefault="00EA5785" w:rsidP="00EA5785">
      <w:pPr>
        <w:rPr>
          <w:rFonts w:ascii="Arial" w:hAnsi="Arial" w:cs="Arial"/>
          <w:highlight w:val="yellow"/>
        </w:rPr>
      </w:pPr>
    </w:p>
    <w:p w14:paraId="338E0090" w14:textId="77777777" w:rsidR="00EA5785" w:rsidRPr="00D7744D" w:rsidRDefault="00EA5785" w:rsidP="00EA5785">
      <w:pPr>
        <w:rPr>
          <w:rFonts w:ascii="Arial" w:hAnsi="Arial" w:cs="Arial"/>
          <w:highlight w:val="yellow"/>
        </w:rPr>
      </w:pPr>
    </w:p>
    <w:p w14:paraId="69B85C17" w14:textId="77777777" w:rsidR="00EA5785" w:rsidRPr="00D7744D" w:rsidRDefault="00EA5785" w:rsidP="00EA5785">
      <w:pPr>
        <w:rPr>
          <w:rFonts w:ascii="Arial" w:hAnsi="Arial" w:cs="Arial"/>
          <w:highlight w:val="yellow"/>
        </w:rPr>
      </w:pPr>
    </w:p>
    <w:p w14:paraId="60B1DF01" w14:textId="77777777" w:rsidR="00EA5785" w:rsidRPr="00D7744D" w:rsidRDefault="00EA5785" w:rsidP="00EA5785">
      <w:pPr>
        <w:rPr>
          <w:rFonts w:ascii="Arial" w:hAnsi="Arial" w:cs="Arial"/>
          <w:highlight w:val="yellow"/>
        </w:rPr>
      </w:pPr>
    </w:p>
    <w:p w14:paraId="22C524D9" w14:textId="77777777" w:rsidR="00EA5785" w:rsidRPr="00D7744D" w:rsidRDefault="00EA5785" w:rsidP="00EA5785">
      <w:pPr>
        <w:rPr>
          <w:rFonts w:ascii="Arial" w:hAnsi="Arial" w:cs="Arial"/>
          <w:highlight w:val="yellow"/>
        </w:rPr>
      </w:pPr>
    </w:p>
    <w:p w14:paraId="00235980" w14:textId="77777777" w:rsidR="00EA5785" w:rsidRPr="000B5E0D" w:rsidRDefault="00EA5785" w:rsidP="00EA5785">
      <w:pPr>
        <w:rPr>
          <w:rFonts w:ascii="Arial" w:hAnsi="Arial" w:cs="Arial"/>
        </w:rPr>
      </w:pPr>
      <w:r w:rsidRPr="000B5E0D">
        <w:rPr>
          <w:rFonts w:ascii="Arial" w:hAnsi="Arial" w:cs="Arial"/>
        </w:rPr>
        <w:t xml:space="preserve">As a school we are very proud of how hard our pupils work and are pleased to see this reflected in our attainment levels. As a school we are further tasked with tackling the attainment gap between the most and least disadvantaged children. Since the introduction of Pupil Equity Funding, Bankier Primary </w:t>
      </w:r>
      <w:r w:rsidRPr="000B5E0D">
        <w:rPr>
          <w:rFonts w:ascii="Arial" w:hAnsi="Arial" w:cs="Arial"/>
        </w:rPr>
        <w:lastRenderedPageBreak/>
        <w:t>school has managed to close the attainment gap through targeted interventions.</w:t>
      </w:r>
    </w:p>
    <w:p w14:paraId="672D2D9C" w14:textId="77777777" w:rsidR="00EA5785" w:rsidRDefault="00EA5785" w:rsidP="00EA5785">
      <w:pPr>
        <w:rPr>
          <w:rFonts w:ascii="Arial" w:hAnsi="Arial" w:cs="Arial"/>
          <w:sz w:val="20"/>
        </w:rPr>
      </w:pPr>
    </w:p>
    <w:p w14:paraId="4B3B96A9" w14:textId="77777777" w:rsidR="00EA5785" w:rsidRPr="00D7744D" w:rsidRDefault="00EA5785" w:rsidP="00EA5785">
      <w:pPr>
        <w:rPr>
          <w:rFonts w:ascii="Arial" w:hAnsi="Arial" w:cs="Arial"/>
          <w:highlight w:val="yellow"/>
        </w:rPr>
      </w:pPr>
    </w:p>
    <w:p w14:paraId="480FA337" w14:textId="77777777" w:rsidR="00EA5785" w:rsidRPr="00D7744D" w:rsidRDefault="00EA5785" w:rsidP="00EA5785">
      <w:pPr>
        <w:rPr>
          <w:rFonts w:ascii="Arial" w:hAnsi="Arial" w:cs="Arial"/>
          <w:highlight w:val="yellow"/>
        </w:rPr>
      </w:pPr>
      <w:r>
        <w:rPr>
          <w:noProof/>
        </w:rPr>
        <w:drawing>
          <wp:anchor distT="0" distB="0" distL="114300" distR="114300" simplePos="0" relativeHeight="251708416" behindDoc="1" locked="0" layoutInCell="1" allowOverlap="1" wp14:anchorId="32EDB295" wp14:editId="53B4D077">
            <wp:simplePos x="0" y="0"/>
            <wp:positionH relativeFrom="page">
              <wp:align>center</wp:align>
            </wp:positionH>
            <wp:positionV relativeFrom="paragraph">
              <wp:posOffset>11430</wp:posOffset>
            </wp:positionV>
            <wp:extent cx="3629025" cy="2562225"/>
            <wp:effectExtent l="0" t="0" r="9525" b="9525"/>
            <wp:wrapThrough wrapText="bothSides">
              <wp:wrapPolygon edited="0">
                <wp:start x="0" y="0"/>
                <wp:lineTo x="0" y="21520"/>
                <wp:lineTo x="21543" y="21520"/>
                <wp:lineTo x="21543" y="0"/>
                <wp:lineTo x="0" y="0"/>
              </wp:wrapPolygon>
            </wp:wrapThrough>
            <wp:docPr id="19" name="Chart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14:sizeRelH relativeFrom="margin">
              <wp14:pctWidth>0</wp14:pctWidth>
            </wp14:sizeRelH>
            <wp14:sizeRelV relativeFrom="margin">
              <wp14:pctHeight>0</wp14:pctHeight>
            </wp14:sizeRelV>
          </wp:anchor>
        </w:drawing>
      </w:r>
    </w:p>
    <w:p w14:paraId="1AF55C4F" w14:textId="77777777" w:rsidR="00EA5785" w:rsidRPr="00D7744D" w:rsidRDefault="00EA5785" w:rsidP="00EA5785">
      <w:pPr>
        <w:rPr>
          <w:rFonts w:ascii="Arial" w:hAnsi="Arial" w:cs="Arial"/>
          <w:highlight w:val="yellow"/>
        </w:rPr>
      </w:pPr>
    </w:p>
    <w:p w14:paraId="51E308AE" w14:textId="77777777" w:rsidR="00EA5785" w:rsidRPr="00D7744D" w:rsidRDefault="00EA5785" w:rsidP="00EA5785">
      <w:pPr>
        <w:rPr>
          <w:rFonts w:ascii="Arial" w:hAnsi="Arial" w:cs="Arial"/>
          <w:highlight w:val="yellow"/>
        </w:rPr>
      </w:pPr>
    </w:p>
    <w:p w14:paraId="0DD0EE14" w14:textId="77777777" w:rsidR="00EA5785" w:rsidRPr="00D7744D" w:rsidRDefault="00EA5785" w:rsidP="00EA5785">
      <w:pPr>
        <w:rPr>
          <w:rFonts w:ascii="Arial" w:hAnsi="Arial" w:cs="Arial"/>
          <w:highlight w:val="yellow"/>
        </w:rPr>
      </w:pPr>
    </w:p>
    <w:p w14:paraId="234A3A34" w14:textId="77777777" w:rsidR="00EA5785" w:rsidRPr="00D7744D" w:rsidRDefault="00EA5785" w:rsidP="00EA5785">
      <w:pPr>
        <w:rPr>
          <w:rFonts w:ascii="Arial" w:hAnsi="Arial" w:cs="Arial"/>
          <w:highlight w:val="yellow"/>
        </w:rPr>
      </w:pPr>
    </w:p>
    <w:p w14:paraId="71A7948F" w14:textId="77777777" w:rsidR="00EA5785" w:rsidRPr="00D7744D" w:rsidRDefault="00EA5785" w:rsidP="00EA5785">
      <w:pPr>
        <w:rPr>
          <w:rFonts w:ascii="Arial" w:hAnsi="Arial" w:cs="Arial"/>
          <w:highlight w:val="yellow"/>
        </w:rPr>
      </w:pPr>
    </w:p>
    <w:p w14:paraId="44FB3094" w14:textId="77777777" w:rsidR="00EA5785" w:rsidRPr="00D7744D" w:rsidRDefault="00EA5785" w:rsidP="00EA5785">
      <w:pPr>
        <w:rPr>
          <w:rFonts w:ascii="Arial" w:hAnsi="Arial" w:cs="Arial"/>
          <w:highlight w:val="yellow"/>
        </w:rPr>
      </w:pPr>
    </w:p>
    <w:p w14:paraId="738376B4" w14:textId="77777777" w:rsidR="00EA5785" w:rsidRPr="00D7744D" w:rsidRDefault="00EA5785" w:rsidP="00EA5785">
      <w:pPr>
        <w:rPr>
          <w:rFonts w:ascii="Arial" w:hAnsi="Arial" w:cs="Arial"/>
          <w:highlight w:val="yellow"/>
        </w:rPr>
      </w:pPr>
    </w:p>
    <w:p w14:paraId="156DC889" w14:textId="77777777" w:rsidR="00EA5785" w:rsidRPr="00D7744D" w:rsidRDefault="00EA5785" w:rsidP="00EA5785">
      <w:pPr>
        <w:tabs>
          <w:tab w:val="center" w:pos="4153"/>
          <w:tab w:val="right" w:pos="8306"/>
        </w:tabs>
        <w:autoSpaceDE w:val="0"/>
        <w:autoSpaceDN w:val="0"/>
        <w:adjustRightInd w:val="0"/>
        <w:rPr>
          <w:rFonts w:ascii="Arial" w:hAnsi="Arial" w:cs="Arial"/>
          <w:highlight w:val="yellow"/>
        </w:rPr>
      </w:pPr>
    </w:p>
    <w:p w14:paraId="2FB2EE09" w14:textId="77777777" w:rsidR="00EA5785" w:rsidRPr="00D7744D" w:rsidRDefault="00EA5785" w:rsidP="00EA5785">
      <w:pPr>
        <w:tabs>
          <w:tab w:val="center" w:pos="4153"/>
          <w:tab w:val="right" w:pos="8306"/>
        </w:tabs>
        <w:autoSpaceDE w:val="0"/>
        <w:autoSpaceDN w:val="0"/>
        <w:adjustRightInd w:val="0"/>
        <w:rPr>
          <w:rFonts w:ascii="Arial" w:hAnsi="Arial" w:cs="Arial"/>
          <w:highlight w:val="yellow"/>
        </w:rPr>
      </w:pPr>
    </w:p>
    <w:p w14:paraId="7E62A6EF" w14:textId="77777777" w:rsidR="00EA5785" w:rsidRPr="00D7744D" w:rsidRDefault="00EA5785" w:rsidP="00EA5785">
      <w:pPr>
        <w:tabs>
          <w:tab w:val="center" w:pos="4153"/>
          <w:tab w:val="right" w:pos="8306"/>
        </w:tabs>
        <w:autoSpaceDE w:val="0"/>
        <w:autoSpaceDN w:val="0"/>
        <w:adjustRightInd w:val="0"/>
        <w:rPr>
          <w:rFonts w:ascii="Arial" w:hAnsi="Arial" w:cs="Arial"/>
          <w:highlight w:val="yellow"/>
        </w:rPr>
      </w:pPr>
    </w:p>
    <w:p w14:paraId="29AB0C99" w14:textId="77777777" w:rsidR="00EA5785" w:rsidRPr="00D7744D" w:rsidRDefault="00EA5785" w:rsidP="00EA5785">
      <w:pPr>
        <w:tabs>
          <w:tab w:val="center" w:pos="4153"/>
          <w:tab w:val="right" w:pos="8306"/>
        </w:tabs>
        <w:autoSpaceDE w:val="0"/>
        <w:autoSpaceDN w:val="0"/>
        <w:adjustRightInd w:val="0"/>
        <w:rPr>
          <w:rFonts w:ascii="Arial" w:hAnsi="Arial" w:cs="Arial"/>
          <w:highlight w:val="yellow"/>
        </w:rPr>
      </w:pPr>
    </w:p>
    <w:p w14:paraId="220F011B" w14:textId="77777777" w:rsidR="00EA5785" w:rsidRPr="00D7744D" w:rsidRDefault="00EA5785" w:rsidP="00EA5785">
      <w:pPr>
        <w:tabs>
          <w:tab w:val="center" w:pos="4153"/>
          <w:tab w:val="right" w:pos="8306"/>
        </w:tabs>
        <w:autoSpaceDE w:val="0"/>
        <w:autoSpaceDN w:val="0"/>
        <w:adjustRightInd w:val="0"/>
        <w:rPr>
          <w:rFonts w:ascii="Arial" w:hAnsi="Arial" w:cs="Arial"/>
          <w:highlight w:val="yellow"/>
        </w:rPr>
      </w:pPr>
    </w:p>
    <w:p w14:paraId="34AA3323" w14:textId="77777777" w:rsidR="00EA5785" w:rsidRPr="00D7744D" w:rsidRDefault="00EA5785" w:rsidP="00EA5785">
      <w:pPr>
        <w:tabs>
          <w:tab w:val="center" w:pos="4153"/>
          <w:tab w:val="right" w:pos="8306"/>
        </w:tabs>
        <w:autoSpaceDE w:val="0"/>
        <w:autoSpaceDN w:val="0"/>
        <w:adjustRightInd w:val="0"/>
        <w:rPr>
          <w:rFonts w:ascii="Arial" w:hAnsi="Arial" w:cs="Arial"/>
          <w:highlight w:val="yellow"/>
        </w:rPr>
      </w:pPr>
    </w:p>
    <w:p w14:paraId="0078A6C0" w14:textId="77777777" w:rsidR="00EA5785" w:rsidRPr="00D7744D" w:rsidRDefault="00EA5785" w:rsidP="00EA5785">
      <w:pPr>
        <w:tabs>
          <w:tab w:val="center" w:pos="4153"/>
          <w:tab w:val="right" w:pos="8306"/>
        </w:tabs>
        <w:autoSpaceDE w:val="0"/>
        <w:autoSpaceDN w:val="0"/>
        <w:adjustRightInd w:val="0"/>
        <w:rPr>
          <w:rFonts w:ascii="Arial" w:hAnsi="Arial" w:cs="Arial"/>
          <w:highlight w:val="yellow"/>
        </w:rPr>
      </w:pPr>
    </w:p>
    <w:p w14:paraId="2FA1CFD8" w14:textId="77777777" w:rsidR="00EA5785" w:rsidRPr="00D7744D" w:rsidRDefault="00EA5785" w:rsidP="00EA5785">
      <w:pPr>
        <w:tabs>
          <w:tab w:val="center" w:pos="4153"/>
          <w:tab w:val="right" w:pos="8306"/>
        </w:tabs>
        <w:autoSpaceDE w:val="0"/>
        <w:autoSpaceDN w:val="0"/>
        <w:adjustRightInd w:val="0"/>
        <w:rPr>
          <w:rFonts w:ascii="Arial" w:hAnsi="Arial" w:cs="Arial"/>
          <w:highlight w:val="yellow"/>
        </w:rPr>
      </w:pPr>
    </w:p>
    <w:p w14:paraId="7150A3CD" w14:textId="4CF7207A" w:rsidR="00EA5785" w:rsidRPr="00EA5785" w:rsidRDefault="00EA5785" w:rsidP="00EA5785">
      <w:pPr>
        <w:rPr>
          <w:rFonts w:ascii="Arial" w:hAnsi="Arial" w:cs="Arial"/>
          <w:sz w:val="22"/>
          <w:szCs w:val="22"/>
        </w:rPr>
      </w:pPr>
      <w:r w:rsidRPr="000B5E0D">
        <w:rPr>
          <w:rFonts w:ascii="Arial" w:hAnsi="Arial" w:cs="Arial"/>
          <w:sz w:val="22"/>
          <w:szCs w:val="22"/>
        </w:rPr>
        <w:t xml:space="preserve">Further details of national attainment can be found on the Parent Zone Website. </w:t>
      </w:r>
      <w:hyperlink r:id="rId81" w:history="1">
        <w:r w:rsidRPr="000B5E0D">
          <w:rPr>
            <w:rFonts w:ascii="Arial" w:hAnsi="Arial" w:cs="Arial"/>
            <w:color w:val="0000FF"/>
            <w:sz w:val="22"/>
            <w:szCs w:val="22"/>
            <w:u w:val="single"/>
          </w:rPr>
          <w:t>https://education.gov.scot/parentzone</w:t>
        </w:r>
      </w:hyperlink>
      <w:r w:rsidRPr="000B5E0D">
        <w:rPr>
          <w:rFonts w:ascii="Arial" w:hAnsi="Arial" w:cs="Arial"/>
          <w:sz w:val="22"/>
          <w:szCs w:val="22"/>
        </w:rPr>
        <w:t xml:space="preserve"> </w:t>
      </w:r>
    </w:p>
    <w:p w14:paraId="3DA8F359" w14:textId="77777777" w:rsidR="00EA5785" w:rsidRDefault="00EA5785" w:rsidP="00EA5785">
      <w:pPr>
        <w:rPr>
          <w:rFonts w:ascii="Arial" w:hAnsi="Arial" w:cs="Arial"/>
        </w:rPr>
      </w:pPr>
    </w:p>
    <w:p w14:paraId="158C6B2F" w14:textId="77777777" w:rsidR="00EA5785" w:rsidRPr="000B5E0D" w:rsidRDefault="00EA5785" w:rsidP="00EA5785">
      <w:pPr>
        <w:rPr>
          <w:rFonts w:ascii="Arial" w:hAnsi="Arial" w:cs="Arial"/>
          <w:b/>
          <w:color w:val="000000"/>
          <w:sz w:val="20"/>
          <w:szCs w:val="20"/>
          <w:highlight w:val="yellow"/>
        </w:rPr>
      </w:pPr>
      <w:r w:rsidRPr="00593435">
        <w:rPr>
          <w:rFonts w:ascii="Arial" w:hAnsi="Arial" w:cs="Arial"/>
          <w:b/>
          <w:szCs w:val="20"/>
          <w:u w:val="single"/>
        </w:rPr>
        <w:t>Raising Attainment</w:t>
      </w:r>
    </w:p>
    <w:p w14:paraId="46F8B959" w14:textId="77777777" w:rsidR="00EA5785" w:rsidRPr="00593435" w:rsidRDefault="00EA5785" w:rsidP="00EA5785">
      <w:pPr>
        <w:rPr>
          <w:rFonts w:ascii="Arial" w:hAnsi="Arial" w:cs="Arial"/>
          <w:szCs w:val="20"/>
        </w:rPr>
      </w:pPr>
      <w:r w:rsidRPr="00593435">
        <w:rPr>
          <w:rFonts w:ascii="Arial" w:hAnsi="Arial" w:cs="Arial"/>
          <w:szCs w:val="20"/>
        </w:rPr>
        <w:t xml:space="preserve">Monitoring performance and using the resulting information to secure improvement is an important part of the work of head teachers, school staff and officers within Children’s Services. Head Teachers regularly track pupils’ progress at meetings with each teacher to ensure that progress is maintained and to identify effective strategies progress when necessary. </w:t>
      </w:r>
    </w:p>
    <w:p w14:paraId="7B605C72" w14:textId="77777777" w:rsidR="00EA5785" w:rsidRDefault="00EA5785" w:rsidP="00EA5785">
      <w:pPr>
        <w:rPr>
          <w:rFonts w:ascii="Arial" w:hAnsi="Arial" w:cs="Arial"/>
          <w:b/>
          <w:sz w:val="32"/>
          <w:szCs w:val="32"/>
        </w:rPr>
      </w:pPr>
    </w:p>
    <w:p w14:paraId="0F5A8377" w14:textId="77777777" w:rsidR="00EA5785" w:rsidRDefault="00EA5785" w:rsidP="00EA5785">
      <w:pPr>
        <w:rPr>
          <w:rFonts w:ascii="Arial" w:hAnsi="Arial" w:cs="Arial"/>
          <w:b/>
          <w:sz w:val="32"/>
          <w:szCs w:val="32"/>
        </w:rPr>
      </w:pPr>
    </w:p>
    <w:p w14:paraId="2C21E166" w14:textId="3AC76AD7" w:rsidR="00EA5785" w:rsidRDefault="00C705A7" w:rsidP="00EA5785">
      <w:pPr>
        <w:rPr>
          <w:rFonts w:ascii="Arial" w:hAnsi="Arial" w:cs="Arial"/>
          <w:i/>
        </w:rPr>
      </w:pPr>
      <w:r w:rsidRPr="005C3AD7">
        <w:rPr>
          <w:rFonts w:ascii="Arial" w:hAnsi="Arial" w:cs="Arial"/>
          <w:b/>
          <w:sz w:val="32"/>
          <w:szCs w:val="32"/>
        </w:rPr>
        <w:t>Parental Involve</w:t>
      </w:r>
      <w:r w:rsidRPr="007A2CEE">
        <w:rPr>
          <w:rFonts w:ascii="Arial" w:hAnsi="Arial" w:cs="Arial"/>
          <w:b/>
          <w:sz w:val="32"/>
          <w:szCs w:val="32"/>
        </w:rPr>
        <w:t>ment</w:t>
      </w:r>
      <w:r>
        <w:rPr>
          <w:rFonts w:ascii="Arial" w:hAnsi="Arial" w:cs="Arial"/>
          <w:b/>
          <w:sz w:val="32"/>
          <w:szCs w:val="32"/>
        </w:rPr>
        <w:t xml:space="preserve"> and Engagement</w:t>
      </w:r>
      <w:r w:rsidR="00EA5785" w:rsidRPr="00EA5785">
        <w:rPr>
          <w:rFonts w:ascii="Arial" w:hAnsi="Arial" w:cs="Arial"/>
          <w:i/>
        </w:rPr>
        <w:t xml:space="preserve"> </w:t>
      </w:r>
    </w:p>
    <w:p w14:paraId="2A9A40D2" w14:textId="77777777" w:rsidR="00EA5785" w:rsidRDefault="00EA5785" w:rsidP="00EA5785">
      <w:pPr>
        <w:rPr>
          <w:rFonts w:ascii="Arial" w:hAnsi="Arial" w:cs="Arial"/>
          <w:i/>
        </w:rPr>
      </w:pPr>
    </w:p>
    <w:p w14:paraId="40551B7C" w14:textId="77777777" w:rsidR="00F61945" w:rsidRPr="00894823" w:rsidRDefault="00F61945" w:rsidP="00F61945">
      <w:pPr>
        <w:rPr>
          <w:rFonts w:ascii="Arial" w:hAnsi="Arial" w:cs="Arial"/>
          <w:color w:val="000000"/>
        </w:rPr>
      </w:pPr>
      <w:r w:rsidRPr="00894823">
        <w:rPr>
          <w:rFonts w:ascii="Arial" w:hAnsi="Arial" w:cs="Arial"/>
          <w:color w:val="000000"/>
        </w:rPr>
        <w:t xml:space="preserve">We are keen to involve parents in genuine partnership wherever possible. Parents can get further involved in school life by helping to run extracurricular activities. Parents often help us escort pupils to church services at the end of term, on ‘The Big Fit Walk’ at community events such as the litter picks and on school excursions. Parents have also helped us by going on residential excursions. </w:t>
      </w:r>
    </w:p>
    <w:p w14:paraId="1C0C4AC7" w14:textId="77777777" w:rsidR="00F61945" w:rsidRPr="00894823" w:rsidRDefault="00F61945" w:rsidP="00F61945">
      <w:pPr>
        <w:rPr>
          <w:rFonts w:ascii="Arial" w:hAnsi="Arial" w:cs="Arial"/>
          <w:color w:val="000000"/>
        </w:rPr>
      </w:pPr>
    </w:p>
    <w:p w14:paraId="1E9D68E5" w14:textId="41C02F0A" w:rsidR="00F61945" w:rsidRPr="00894823" w:rsidRDefault="00F61945" w:rsidP="00F61945">
      <w:pPr>
        <w:rPr>
          <w:rFonts w:ascii="Arial" w:hAnsi="Arial" w:cs="Arial"/>
        </w:rPr>
      </w:pPr>
      <w:r w:rsidRPr="00894823">
        <w:rPr>
          <w:rFonts w:ascii="Arial" w:hAnsi="Arial" w:cs="Arial"/>
          <w:color w:val="000000"/>
        </w:rPr>
        <w:t xml:space="preserve">We try to involve parents by sending hyperlinks to the school website and app and other important networks. </w:t>
      </w:r>
      <w:r w:rsidRPr="00894823">
        <w:rPr>
          <w:rFonts w:ascii="Arial" w:hAnsi="Arial" w:cs="Arial"/>
        </w:rPr>
        <w:t xml:space="preserve">GLOW, Scotland’s unique, world leading, online network supports learners and teachers. Plans are already in place for parents across the country to have access to GLOW. In the meantime, all our pupils have access to GLOW. Details of this are sent home to parents who can access GLOW though their children’s logins and passwords. We are encouraging pupils, </w:t>
      </w:r>
      <w:proofErr w:type="gramStart"/>
      <w:r w:rsidRPr="00894823">
        <w:rPr>
          <w:rFonts w:ascii="Arial" w:hAnsi="Arial" w:cs="Arial"/>
        </w:rPr>
        <w:t>staff</w:t>
      </w:r>
      <w:proofErr w:type="gramEnd"/>
      <w:r w:rsidRPr="00894823">
        <w:rPr>
          <w:rFonts w:ascii="Arial" w:hAnsi="Arial" w:cs="Arial"/>
        </w:rPr>
        <w:t xml:space="preserve"> and parents to make far greater use of GLOW. The school also communicates through</w:t>
      </w:r>
      <w:r w:rsidRPr="00F61945">
        <w:rPr>
          <w:rFonts w:ascii="Arial" w:hAnsi="Arial" w:cs="Arial"/>
          <w:b/>
          <w:bCs/>
          <w:i/>
          <w:iCs/>
        </w:rPr>
        <w:t xml:space="preserve"> </w:t>
      </w:r>
      <w:r w:rsidR="00894823" w:rsidRPr="00894823">
        <w:rPr>
          <w:rFonts w:ascii="Arial" w:hAnsi="Arial" w:cs="Arial"/>
        </w:rPr>
        <w:t xml:space="preserve">Class Dojo and </w:t>
      </w:r>
      <w:r w:rsidRPr="00894823">
        <w:rPr>
          <w:rFonts w:ascii="Arial" w:hAnsi="Arial" w:cs="Arial"/>
        </w:rPr>
        <w:t>Twitter. If you log on</w:t>
      </w:r>
      <w:r w:rsidRPr="00F61945">
        <w:rPr>
          <w:rFonts w:ascii="Arial" w:hAnsi="Arial" w:cs="Arial"/>
          <w:b/>
          <w:bCs/>
          <w:i/>
          <w:iCs/>
        </w:rPr>
        <w:t xml:space="preserve"> </w:t>
      </w:r>
      <w:r w:rsidRPr="00894823">
        <w:rPr>
          <w:rFonts w:ascii="Arial" w:hAnsi="Arial" w:cs="Arial"/>
        </w:rPr>
        <w:t xml:space="preserve">and </w:t>
      </w:r>
      <w:r w:rsidRPr="00894823">
        <w:rPr>
          <w:rFonts w:ascii="Arial" w:hAnsi="Arial" w:cs="Arial"/>
        </w:rPr>
        <w:lastRenderedPageBreak/>
        <w:t xml:space="preserve">follow </w:t>
      </w:r>
      <w:proofErr w:type="gramStart"/>
      <w:r w:rsidRPr="00894823">
        <w:rPr>
          <w:rFonts w:ascii="Arial" w:hAnsi="Arial" w:cs="Arial"/>
        </w:rPr>
        <w:t>us</w:t>
      </w:r>
      <w:proofErr w:type="gramEnd"/>
      <w:r w:rsidRPr="00894823">
        <w:rPr>
          <w:rFonts w:ascii="Arial" w:hAnsi="Arial" w:cs="Arial"/>
        </w:rPr>
        <w:t xml:space="preserve"> you will receive regular updates. Please note that it is never appropriate to raise issues on social media.</w:t>
      </w:r>
    </w:p>
    <w:p w14:paraId="17CDE04D" w14:textId="77777777" w:rsidR="00F61945" w:rsidRPr="00894823" w:rsidRDefault="00F61945" w:rsidP="00F61945">
      <w:pPr>
        <w:rPr>
          <w:rFonts w:ascii="Arial" w:hAnsi="Arial" w:cs="Arial"/>
        </w:rPr>
      </w:pPr>
    </w:p>
    <w:p w14:paraId="5022ABE9" w14:textId="77777777" w:rsidR="00F61945" w:rsidRPr="00894823" w:rsidRDefault="00F61945" w:rsidP="00F61945">
      <w:pPr>
        <w:rPr>
          <w:rFonts w:ascii="Arial" w:hAnsi="Arial" w:cs="Arial"/>
          <w:color w:val="000000"/>
        </w:rPr>
      </w:pPr>
      <w:r w:rsidRPr="00894823">
        <w:rPr>
          <w:rFonts w:ascii="Arial" w:hAnsi="Arial" w:cs="Arial"/>
        </w:rPr>
        <w:t xml:space="preserve">We’ll consult with parents and carers at regular intervals across the session so that we can gather your views and opinions and act on them. This helps us to evaluate our performance and gives parents a voice in the school. We make every effort to be an open school and try to offer direct and easy access, responding to you within 24 hours if at all possible. We want to encourage continuous engagement with parents through homework diaries, learning journals, open </w:t>
      </w:r>
      <w:proofErr w:type="gramStart"/>
      <w:r w:rsidRPr="00894823">
        <w:rPr>
          <w:rFonts w:ascii="Arial" w:hAnsi="Arial" w:cs="Arial"/>
        </w:rPr>
        <w:t>days</w:t>
      </w:r>
      <w:proofErr w:type="gramEnd"/>
      <w:r w:rsidRPr="00894823">
        <w:rPr>
          <w:rFonts w:ascii="Arial" w:hAnsi="Arial" w:cs="Arial"/>
        </w:rPr>
        <w:t xml:space="preserve"> and other events.</w:t>
      </w:r>
    </w:p>
    <w:p w14:paraId="5D29DD7D" w14:textId="77777777" w:rsidR="00F61945" w:rsidRPr="00894823" w:rsidRDefault="00F61945" w:rsidP="00F61945">
      <w:pPr>
        <w:rPr>
          <w:rFonts w:ascii="Arial" w:hAnsi="Arial" w:cs="Arial"/>
          <w:color w:val="000000"/>
        </w:rPr>
      </w:pPr>
      <w:r w:rsidRPr="00894823">
        <w:rPr>
          <w:rFonts w:ascii="Arial" w:hAnsi="Arial" w:cs="Arial"/>
          <w:color w:val="000000"/>
        </w:rPr>
        <w:t>There are website addresses with many useful contacts at the end of this handbook. (Appendix 1)</w:t>
      </w:r>
    </w:p>
    <w:p w14:paraId="242F238C" w14:textId="77777777" w:rsidR="00C705A7" w:rsidRDefault="00C705A7" w:rsidP="00C705A7"/>
    <w:p w14:paraId="3F73743F" w14:textId="77777777" w:rsidR="00C705A7" w:rsidRPr="005C3AD7" w:rsidRDefault="00C705A7" w:rsidP="00C705A7">
      <w:pPr>
        <w:rPr>
          <w:rFonts w:ascii="Arial" w:hAnsi="Arial" w:cs="Arial"/>
          <w:b/>
        </w:rPr>
      </w:pPr>
    </w:p>
    <w:p w14:paraId="4B3F6C2E" w14:textId="77777777" w:rsidR="00C705A7" w:rsidRPr="005C3AD7" w:rsidRDefault="00C705A7" w:rsidP="00C705A7">
      <w:pPr>
        <w:spacing w:after="60"/>
        <w:rPr>
          <w:rFonts w:ascii="Arial" w:hAnsi="Arial" w:cs="Arial"/>
          <w:b/>
          <w:sz w:val="32"/>
          <w:szCs w:val="32"/>
        </w:rPr>
      </w:pPr>
      <w:r w:rsidRPr="005C3AD7">
        <w:rPr>
          <w:rFonts w:ascii="Arial" w:hAnsi="Arial" w:cs="Arial"/>
          <w:b/>
          <w:sz w:val="32"/>
          <w:szCs w:val="32"/>
        </w:rPr>
        <w:t>Parent Councils</w:t>
      </w:r>
    </w:p>
    <w:p w14:paraId="5B25EBA3" w14:textId="77777777" w:rsidR="00C705A7" w:rsidRPr="005C3AD7" w:rsidRDefault="00C705A7" w:rsidP="00C705A7">
      <w:pPr>
        <w:rPr>
          <w:rFonts w:ascii="Arial" w:hAnsi="Arial" w:cs="Arial"/>
        </w:rPr>
      </w:pPr>
      <w:r w:rsidRPr="005C3AD7">
        <w:rPr>
          <w:rFonts w:ascii="Arial" w:hAnsi="Arial" w:cs="Arial"/>
        </w:rPr>
        <w:t>Parents are welcomed to be:</w:t>
      </w:r>
    </w:p>
    <w:p w14:paraId="58CDBEA1" w14:textId="77777777" w:rsidR="00C705A7" w:rsidRPr="005C3AD7" w:rsidRDefault="00C705A7" w:rsidP="00C705A7">
      <w:pPr>
        <w:pStyle w:val="ListParagraph"/>
        <w:rPr>
          <w:rFonts w:ascii="Arial" w:hAnsi="Arial" w:cs="Arial"/>
          <w:sz w:val="24"/>
          <w:szCs w:val="24"/>
        </w:rPr>
      </w:pPr>
      <w:r w:rsidRPr="005C3AD7">
        <w:rPr>
          <w:rFonts w:ascii="Arial" w:hAnsi="Arial" w:cs="Arial"/>
          <w:sz w:val="24"/>
          <w:szCs w:val="24"/>
        </w:rPr>
        <w:t xml:space="preserve">involved with their child’s education and </w:t>
      </w:r>
      <w:proofErr w:type="gramStart"/>
      <w:r w:rsidRPr="005C3AD7">
        <w:rPr>
          <w:rFonts w:ascii="Arial" w:hAnsi="Arial" w:cs="Arial"/>
          <w:sz w:val="24"/>
          <w:szCs w:val="24"/>
        </w:rPr>
        <w:t>learning;</w:t>
      </w:r>
      <w:proofErr w:type="gramEnd"/>
    </w:p>
    <w:p w14:paraId="68170E56" w14:textId="77777777" w:rsidR="00C705A7" w:rsidRPr="005C3AD7" w:rsidRDefault="00C705A7" w:rsidP="00C705A7">
      <w:pPr>
        <w:pStyle w:val="ListParagraph"/>
        <w:rPr>
          <w:rFonts w:ascii="Arial" w:hAnsi="Arial" w:cs="Arial"/>
          <w:sz w:val="24"/>
          <w:szCs w:val="24"/>
        </w:rPr>
      </w:pPr>
      <w:r w:rsidRPr="005C3AD7">
        <w:rPr>
          <w:rFonts w:ascii="Arial" w:hAnsi="Arial" w:cs="Arial"/>
          <w:sz w:val="24"/>
          <w:szCs w:val="24"/>
        </w:rPr>
        <w:t>be active particip</w:t>
      </w:r>
      <w:r>
        <w:rPr>
          <w:rFonts w:ascii="Arial" w:hAnsi="Arial" w:cs="Arial"/>
          <w:sz w:val="24"/>
          <w:szCs w:val="24"/>
        </w:rPr>
        <w:t xml:space="preserve">ants in the life of the </w:t>
      </w:r>
      <w:proofErr w:type="gramStart"/>
      <w:r>
        <w:rPr>
          <w:rFonts w:ascii="Arial" w:hAnsi="Arial" w:cs="Arial"/>
          <w:sz w:val="24"/>
          <w:szCs w:val="24"/>
        </w:rPr>
        <w:t>school</w:t>
      </w:r>
      <w:proofErr w:type="gramEnd"/>
      <w:r w:rsidRPr="005C3AD7">
        <w:rPr>
          <w:rFonts w:ascii="Arial" w:hAnsi="Arial" w:cs="Arial"/>
          <w:sz w:val="24"/>
          <w:szCs w:val="24"/>
        </w:rPr>
        <w:t xml:space="preserve"> </w:t>
      </w:r>
    </w:p>
    <w:p w14:paraId="578DF001" w14:textId="77777777" w:rsidR="00C705A7" w:rsidRPr="005C3AD7" w:rsidRDefault="00C705A7" w:rsidP="00C705A7">
      <w:pPr>
        <w:pStyle w:val="ListParagraph"/>
        <w:rPr>
          <w:rFonts w:ascii="Arial" w:hAnsi="Arial" w:cs="Arial"/>
          <w:sz w:val="24"/>
          <w:szCs w:val="24"/>
        </w:rPr>
      </w:pPr>
      <w:r w:rsidRPr="005C3AD7">
        <w:rPr>
          <w:rFonts w:ascii="Arial" w:hAnsi="Arial" w:cs="Arial"/>
          <w:sz w:val="24"/>
          <w:szCs w:val="24"/>
        </w:rPr>
        <w:t>express their views on school education generally and work with the</w:t>
      </w:r>
      <w:r>
        <w:rPr>
          <w:rFonts w:ascii="Arial" w:hAnsi="Arial" w:cs="Arial"/>
          <w:sz w:val="24"/>
          <w:szCs w:val="24"/>
        </w:rPr>
        <w:t xml:space="preserve"> school</w:t>
      </w:r>
      <w:r w:rsidRPr="005C3AD7">
        <w:rPr>
          <w:rFonts w:ascii="Arial" w:hAnsi="Arial" w:cs="Arial"/>
          <w:sz w:val="24"/>
          <w:szCs w:val="24"/>
        </w:rPr>
        <w:t xml:space="preserve">. </w:t>
      </w:r>
    </w:p>
    <w:p w14:paraId="7B3D2C61" w14:textId="77777777" w:rsidR="00C705A7" w:rsidRPr="005C3AD7" w:rsidRDefault="00C705A7" w:rsidP="00C705A7">
      <w:pPr>
        <w:rPr>
          <w:rFonts w:ascii="Arial" w:hAnsi="Arial" w:cs="Arial"/>
        </w:rPr>
      </w:pPr>
    </w:p>
    <w:p w14:paraId="74DC7328" w14:textId="77777777" w:rsidR="00C705A7" w:rsidRPr="005C3AD7" w:rsidRDefault="00C705A7" w:rsidP="00C705A7">
      <w:pPr>
        <w:rPr>
          <w:rFonts w:ascii="Arial" w:hAnsi="Arial" w:cs="Arial"/>
        </w:rPr>
      </w:pPr>
      <w:r w:rsidRPr="005C3AD7">
        <w:rPr>
          <w:rFonts w:ascii="Arial" w:hAnsi="Arial" w:cs="Arial"/>
        </w:rPr>
        <w:t xml:space="preserve">All parents / carers are automatically members of the Parent Forum at </w:t>
      </w:r>
      <w:r>
        <w:rPr>
          <w:rFonts w:ascii="Arial" w:hAnsi="Arial" w:cs="Arial"/>
        </w:rPr>
        <w:t xml:space="preserve">this </w:t>
      </w:r>
      <w:r w:rsidRPr="005C3AD7">
        <w:rPr>
          <w:rFonts w:ascii="Arial" w:hAnsi="Arial" w:cs="Arial"/>
        </w:rPr>
        <w:t>school. As a member of the Parent</w:t>
      </w:r>
      <w:r>
        <w:rPr>
          <w:rFonts w:ascii="Arial" w:hAnsi="Arial" w:cs="Arial"/>
        </w:rPr>
        <w:t xml:space="preserve"> Forum all parents should</w:t>
      </w:r>
      <w:r w:rsidRPr="005C3AD7">
        <w:rPr>
          <w:rFonts w:ascii="Arial" w:hAnsi="Arial" w:cs="Arial"/>
        </w:rPr>
        <w:t xml:space="preserve"> –</w:t>
      </w:r>
    </w:p>
    <w:p w14:paraId="483AB15A" w14:textId="77777777" w:rsidR="00C705A7" w:rsidRPr="005C3AD7" w:rsidRDefault="00C705A7" w:rsidP="00C705A7">
      <w:pPr>
        <w:rPr>
          <w:rFonts w:ascii="Arial" w:hAnsi="Arial" w:cs="Arial"/>
        </w:rPr>
      </w:pPr>
    </w:p>
    <w:p w14:paraId="0EB2B239" w14:textId="77777777" w:rsidR="00C705A7" w:rsidRPr="005C3AD7" w:rsidRDefault="00C705A7" w:rsidP="00C705A7">
      <w:pPr>
        <w:pStyle w:val="ListParagraph"/>
        <w:rPr>
          <w:rFonts w:ascii="Arial" w:hAnsi="Arial" w:cs="Arial"/>
          <w:sz w:val="24"/>
          <w:szCs w:val="24"/>
        </w:rPr>
      </w:pPr>
      <w:r w:rsidRPr="005C3AD7">
        <w:rPr>
          <w:rFonts w:ascii="Arial" w:hAnsi="Arial" w:cs="Arial"/>
          <w:sz w:val="24"/>
          <w:szCs w:val="24"/>
        </w:rPr>
        <w:t xml:space="preserve">receive information about the school and its </w:t>
      </w:r>
      <w:proofErr w:type="gramStart"/>
      <w:r w:rsidRPr="005C3AD7">
        <w:rPr>
          <w:rFonts w:ascii="Arial" w:hAnsi="Arial" w:cs="Arial"/>
          <w:sz w:val="24"/>
          <w:szCs w:val="24"/>
        </w:rPr>
        <w:t>activities;</w:t>
      </w:r>
      <w:proofErr w:type="gramEnd"/>
    </w:p>
    <w:p w14:paraId="786BF717" w14:textId="77777777" w:rsidR="00C705A7" w:rsidRPr="005C3AD7" w:rsidRDefault="00C705A7" w:rsidP="00C705A7">
      <w:pPr>
        <w:pStyle w:val="ListParagraph"/>
        <w:rPr>
          <w:rFonts w:ascii="Arial" w:hAnsi="Arial" w:cs="Arial"/>
          <w:sz w:val="24"/>
          <w:szCs w:val="24"/>
        </w:rPr>
      </w:pPr>
      <w:r w:rsidRPr="005C3AD7">
        <w:rPr>
          <w:rFonts w:ascii="Arial" w:hAnsi="Arial" w:cs="Arial"/>
          <w:sz w:val="24"/>
          <w:szCs w:val="24"/>
        </w:rPr>
        <w:t xml:space="preserve">hear about what partnership with parents means in our </w:t>
      </w:r>
      <w:proofErr w:type="gramStart"/>
      <w:r w:rsidRPr="005C3AD7">
        <w:rPr>
          <w:rFonts w:ascii="Arial" w:hAnsi="Arial" w:cs="Arial"/>
          <w:sz w:val="24"/>
          <w:szCs w:val="24"/>
        </w:rPr>
        <w:t>school;</w:t>
      </w:r>
      <w:proofErr w:type="gramEnd"/>
    </w:p>
    <w:p w14:paraId="60F32B02" w14:textId="77777777" w:rsidR="00C705A7" w:rsidRPr="005C3AD7" w:rsidRDefault="00C705A7" w:rsidP="00C705A7">
      <w:pPr>
        <w:pStyle w:val="ListParagraph"/>
        <w:rPr>
          <w:rFonts w:ascii="Arial" w:hAnsi="Arial" w:cs="Arial"/>
          <w:sz w:val="24"/>
          <w:szCs w:val="24"/>
        </w:rPr>
      </w:pPr>
      <w:r w:rsidRPr="005C3AD7">
        <w:rPr>
          <w:rFonts w:ascii="Arial" w:hAnsi="Arial" w:cs="Arial"/>
          <w:sz w:val="24"/>
          <w:szCs w:val="24"/>
        </w:rPr>
        <w:t xml:space="preserve">be invited to be involved in ways and times that suit </w:t>
      </w:r>
      <w:proofErr w:type="gramStart"/>
      <w:r w:rsidRPr="005C3AD7">
        <w:rPr>
          <w:rFonts w:ascii="Arial" w:hAnsi="Arial" w:cs="Arial"/>
          <w:sz w:val="24"/>
          <w:szCs w:val="24"/>
        </w:rPr>
        <w:t>you;</w:t>
      </w:r>
      <w:proofErr w:type="gramEnd"/>
    </w:p>
    <w:p w14:paraId="6BC5DD17" w14:textId="77777777" w:rsidR="00C705A7" w:rsidRPr="005C3AD7" w:rsidRDefault="00C705A7" w:rsidP="00C705A7">
      <w:pPr>
        <w:pStyle w:val="ListParagraph"/>
        <w:rPr>
          <w:rFonts w:ascii="Arial" w:hAnsi="Arial" w:cs="Arial"/>
          <w:sz w:val="24"/>
          <w:szCs w:val="24"/>
        </w:rPr>
      </w:pPr>
      <w:r w:rsidRPr="005C3AD7">
        <w:rPr>
          <w:rFonts w:ascii="Arial" w:hAnsi="Arial" w:cs="Arial"/>
          <w:sz w:val="24"/>
          <w:szCs w:val="24"/>
        </w:rPr>
        <w:t>identify iss</w:t>
      </w:r>
      <w:r>
        <w:rPr>
          <w:rFonts w:ascii="Arial" w:hAnsi="Arial" w:cs="Arial"/>
          <w:sz w:val="24"/>
          <w:szCs w:val="24"/>
        </w:rPr>
        <w:t>ues you want the Parent Council</w:t>
      </w:r>
      <w:r w:rsidRPr="005C3AD7">
        <w:rPr>
          <w:rFonts w:ascii="Arial" w:hAnsi="Arial" w:cs="Arial"/>
          <w:sz w:val="24"/>
          <w:szCs w:val="24"/>
        </w:rPr>
        <w:t xml:space="preserve"> to work on with the </w:t>
      </w:r>
      <w:proofErr w:type="gramStart"/>
      <w:r w:rsidRPr="005C3AD7">
        <w:rPr>
          <w:rFonts w:ascii="Arial" w:hAnsi="Arial" w:cs="Arial"/>
          <w:sz w:val="24"/>
          <w:szCs w:val="24"/>
        </w:rPr>
        <w:t>school;</w:t>
      </w:r>
      <w:proofErr w:type="gramEnd"/>
    </w:p>
    <w:p w14:paraId="20BFB4BE" w14:textId="77777777" w:rsidR="00C705A7" w:rsidRPr="005C3AD7" w:rsidRDefault="00C705A7" w:rsidP="00C705A7">
      <w:pPr>
        <w:pStyle w:val="ListParagraph"/>
        <w:rPr>
          <w:rFonts w:ascii="Arial" w:hAnsi="Arial" w:cs="Arial"/>
          <w:sz w:val="24"/>
          <w:szCs w:val="24"/>
        </w:rPr>
      </w:pPr>
      <w:r>
        <w:rPr>
          <w:rFonts w:ascii="Arial" w:hAnsi="Arial" w:cs="Arial"/>
          <w:sz w:val="24"/>
          <w:szCs w:val="24"/>
        </w:rPr>
        <w:t>be asked your opinion by the P</w:t>
      </w:r>
      <w:r w:rsidRPr="005C3AD7">
        <w:rPr>
          <w:rFonts w:ascii="Arial" w:hAnsi="Arial" w:cs="Arial"/>
          <w:sz w:val="24"/>
          <w:szCs w:val="24"/>
        </w:rPr>
        <w:t xml:space="preserve">arent </w:t>
      </w:r>
      <w:r>
        <w:rPr>
          <w:rFonts w:ascii="Arial" w:hAnsi="Arial" w:cs="Arial"/>
          <w:sz w:val="24"/>
          <w:szCs w:val="24"/>
        </w:rPr>
        <w:t>C</w:t>
      </w:r>
      <w:r w:rsidRPr="005C3AD7">
        <w:rPr>
          <w:rFonts w:ascii="Arial" w:hAnsi="Arial" w:cs="Arial"/>
          <w:sz w:val="24"/>
          <w:szCs w:val="24"/>
        </w:rPr>
        <w:t xml:space="preserve">ouncil on issues relating to the school and the education it </w:t>
      </w:r>
      <w:proofErr w:type="gramStart"/>
      <w:r w:rsidRPr="005C3AD7">
        <w:rPr>
          <w:rFonts w:ascii="Arial" w:hAnsi="Arial" w:cs="Arial"/>
          <w:sz w:val="24"/>
          <w:szCs w:val="24"/>
        </w:rPr>
        <w:t>provides;</w:t>
      </w:r>
      <w:proofErr w:type="gramEnd"/>
    </w:p>
    <w:p w14:paraId="75859A63" w14:textId="77777777" w:rsidR="00C705A7" w:rsidRPr="005C3AD7" w:rsidRDefault="00C705A7" w:rsidP="00C705A7">
      <w:pPr>
        <w:pStyle w:val="ListParagraph"/>
        <w:rPr>
          <w:rFonts w:ascii="Arial" w:hAnsi="Arial" w:cs="Arial"/>
          <w:sz w:val="24"/>
          <w:szCs w:val="24"/>
        </w:rPr>
      </w:pPr>
      <w:r w:rsidRPr="005C3AD7">
        <w:rPr>
          <w:rFonts w:ascii="Arial" w:hAnsi="Arial" w:cs="Arial"/>
          <w:sz w:val="24"/>
          <w:szCs w:val="24"/>
        </w:rPr>
        <w:t xml:space="preserve">work </w:t>
      </w:r>
      <w:r>
        <w:rPr>
          <w:rFonts w:ascii="Arial" w:hAnsi="Arial" w:cs="Arial"/>
          <w:sz w:val="24"/>
          <w:szCs w:val="24"/>
        </w:rPr>
        <w:t>collaboratively</w:t>
      </w:r>
      <w:r w:rsidRPr="005C3AD7">
        <w:rPr>
          <w:rFonts w:ascii="Arial" w:hAnsi="Arial" w:cs="Arial"/>
          <w:sz w:val="24"/>
          <w:szCs w:val="24"/>
        </w:rPr>
        <w:t xml:space="preserve"> with </w:t>
      </w:r>
      <w:r>
        <w:rPr>
          <w:rFonts w:ascii="Arial" w:hAnsi="Arial" w:cs="Arial"/>
          <w:sz w:val="24"/>
          <w:szCs w:val="24"/>
        </w:rPr>
        <w:t>the school</w:t>
      </w:r>
      <w:r w:rsidRPr="005C3AD7">
        <w:rPr>
          <w:rFonts w:ascii="Arial" w:hAnsi="Arial" w:cs="Arial"/>
          <w:sz w:val="24"/>
          <w:szCs w:val="24"/>
        </w:rPr>
        <w:t>; and</w:t>
      </w:r>
    </w:p>
    <w:p w14:paraId="2180BF1A" w14:textId="77777777" w:rsidR="00C705A7" w:rsidRPr="005C3AD7" w:rsidRDefault="00C705A7" w:rsidP="00C705A7">
      <w:pPr>
        <w:pStyle w:val="ListParagraph"/>
        <w:rPr>
          <w:rFonts w:ascii="Arial" w:hAnsi="Arial" w:cs="Arial"/>
          <w:sz w:val="24"/>
          <w:szCs w:val="24"/>
        </w:rPr>
      </w:pPr>
      <w:r w:rsidRPr="005C3AD7">
        <w:rPr>
          <w:rFonts w:ascii="Arial" w:hAnsi="Arial" w:cs="Arial"/>
          <w:sz w:val="24"/>
          <w:szCs w:val="24"/>
        </w:rPr>
        <w:t>enjoy taking part in the life of the school in whatever way possible.</w:t>
      </w:r>
    </w:p>
    <w:p w14:paraId="63301B17" w14:textId="77777777" w:rsidR="00C705A7" w:rsidRDefault="00C705A7" w:rsidP="00C705A7">
      <w:pPr>
        <w:rPr>
          <w:rFonts w:ascii="Arial" w:hAnsi="Arial" w:cs="Arial"/>
        </w:rPr>
      </w:pPr>
    </w:p>
    <w:p w14:paraId="478C289B" w14:textId="77777777" w:rsidR="00C705A7" w:rsidRPr="005C3AD7" w:rsidRDefault="00C705A7" w:rsidP="00C705A7">
      <w:pPr>
        <w:rPr>
          <w:rFonts w:ascii="Arial" w:hAnsi="Arial" w:cs="Arial"/>
        </w:rPr>
      </w:pPr>
      <w:r w:rsidRPr="005C3AD7">
        <w:rPr>
          <w:rFonts w:ascii="Arial" w:hAnsi="Arial" w:cs="Arial"/>
        </w:rPr>
        <w:t xml:space="preserve">Parent Councils are the formal representative body for parents / carers with children attending school. Parent Councils are different in each school to enable them to meet the needs of parents / carers locally. </w:t>
      </w:r>
    </w:p>
    <w:p w14:paraId="66FEA7AF" w14:textId="77777777" w:rsidR="00C705A7" w:rsidRPr="005C3AD7" w:rsidRDefault="00C705A7" w:rsidP="00C705A7">
      <w:pPr>
        <w:rPr>
          <w:rFonts w:ascii="Arial" w:hAnsi="Arial" w:cs="Arial"/>
        </w:rPr>
      </w:pPr>
    </w:p>
    <w:p w14:paraId="5273DB8F" w14:textId="77777777" w:rsidR="00C705A7" w:rsidRPr="005C3AD7" w:rsidRDefault="00C705A7" w:rsidP="00C705A7">
      <w:pPr>
        <w:rPr>
          <w:rFonts w:ascii="Arial" w:hAnsi="Arial" w:cs="Arial"/>
        </w:rPr>
      </w:pPr>
      <w:r w:rsidRPr="005C3AD7">
        <w:rPr>
          <w:rFonts w:ascii="Arial" w:hAnsi="Arial" w:cs="Arial"/>
        </w:rPr>
        <w:t xml:space="preserve">The Parent Forum decides how their representatives on the Parent Council are chosen and how the Parent Council operates. Parents / carers are encouraged to volunteer or put themselves forward to be chosen as representatives of the Parent Council if they wish. </w:t>
      </w:r>
    </w:p>
    <w:p w14:paraId="41BAE7DF" w14:textId="77777777" w:rsidR="00C705A7" w:rsidRPr="005C3AD7" w:rsidRDefault="00C705A7" w:rsidP="00C705A7">
      <w:pPr>
        <w:rPr>
          <w:rFonts w:ascii="Arial" w:hAnsi="Arial" w:cs="Arial"/>
        </w:rPr>
      </w:pPr>
    </w:p>
    <w:p w14:paraId="3A5E3792" w14:textId="77777777" w:rsidR="00C705A7" w:rsidRPr="005C3AD7" w:rsidRDefault="00C705A7" w:rsidP="00C705A7">
      <w:pPr>
        <w:rPr>
          <w:rFonts w:ascii="Arial" w:hAnsi="Arial" w:cs="Arial"/>
        </w:rPr>
      </w:pPr>
      <w:r w:rsidRPr="005C3AD7">
        <w:rPr>
          <w:rFonts w:ascii="Arial" w:hAnsi="Arial" w:cs="Arial"/>
        </w:rPr>
        <w:t>The main aims of the Parent Council are:</w:t>
      </w:r>
    </w:p>
    <w:p w14:paraId="4B86A28C" w14:textId="77777777" w:rsidR="00C705A7" w:rsidRPr="005C3AD7" w:rsidRDefault="00C705A7" w:rsidP="00494117">
      <w:pPr>
        <w:numPr>
          <w:ilvl w:val="0"/>
          <w:numId w:val="5"/>
        </w:numPr>
        <w:rPr>
          <w:rFonts w:ascii="Arial" w:hAnsi="Arial" w:cs="Arial"/>
        </w:rPr>
      </w:pPr>
      <w:r w:rsidRPr="005C3AD7">
        <w:rPr>
          <w:rFonts w:ascii="Arial" w:hAnsi="Arial" w:cs="Arial"/>
        </w:rPr>
        <w:lastRenderedPageBreak/>
        <w:t>To support</w:t>
      </w:r>
      <w:r>
        <w:rPr>
          <w:rFonts w:ascii="Arial" w:hAnsi="Arial" w:cs="Arial"/>
        </w:rPr>
        <w:t xml:space="preserve"> and work collaboratively with</w:t>
      </w:r>
      <w:r w:rsidRPr="005C3AD7">
        <w:rPr>
          <w:rFonts w:ascii="Arial" w:hAnsi="Arial" w:cs="Arial"/>
        </w:rPr>
        <w:t xml:space="preserve"> the school in its work with </w:t>
      </w:r>
      <w:proofErr w:type="gramStart"/>
      <w:r w:rsidRPr="005C3AD7">
        <w:rPr>
          <w:rFonts w:ascii="Arial" w:hAnsi="Arial" w:cs="Arial"/>
        </w:rPr>
        <w:t>pupils</w:t>
      </w:r>
      <w:proofErr w:type="gramEnd"/>
    </w:p>
    <w:p w14:paraId="0716ABC8" w14:textId="77777777" w:rsidR="00C705A7" w:rsidRPr="005C3AD7" w:rsidRDefault="00C705A7" w:rsidP="00494117">
      <w:pPr>
        <w:numPr>
          <w:ilvl w:val="0"/>
          <w:numId w:val="5"/>
        </w:numPr>
        <w:rPr>
          <w:rFonts w:ascii="Arial" w:hAnsi="Arial" w:cs="Arial"/>
        </w:rPr>
      </w:pPr>
      <w:r w:rsidRPr="005C3AD7">
        <w:rPr>
          <w:rFonts w:ascii="Arial" w:hAnsi="Arial" w:cs="Arial"/>
        </w:rPr>
        <w:t xml:space="preserve">To </w:t>
      </w:r>
      <w:r>
        <w:rPr>
          <w:rFonts w:ascii="Arial" w:hAnsi="Arial" w:cs="Arial"/>
        </w:rPr>
        <w:t xml:space="preserve">seek and </w:t>
      </w:r>
      <w:r w:rsidRPr="005C3AD7">
        <w:rPr>
          <w:rFonts w:ascii="Arial" w:hAnsi="Arial" w:cs="Arial"/>
        </w:rPr>
        <w:t xml:space="preserve">represent the views of </w:t>
      </w:r>
      <w:proofErr w:type="gramStart"/>
      <w:r w:rsidRPr="005C3AD7">
        <w:rPr>
          <w:rFonts w:ascii="Arial" w:hAnsi="Arial" w:cs="Arial"/>
        </w:rPr>
        <w:t>parents</w:t>
      </w:r>
      <w:proofErr w:type="gramEnd"/>
      <w:r w:rsidRPr="005C3AD7">
        <w:rPr>
          <w:rFonts w:ascii="Arial" w:hAnsi="Arial" w:cs="Arial"/>
        </w:rPr>
        <w:t xml:space="preserve"> </w:t>
      </w:r>
    </w:p>
    <w:p w14:paraId="0BC8BFBF" w14:textId="77777777" w:rsidR="00C705A7" w:rsidRPr="005C3AD7" w:rsidRDefault="00C705A7" w:rsidP="00494117">
      <w:pPr>
        <w:numPr>
          <w:ilvl w:val="0"/>
          <w:numId w:val="5"/>
        </w:numPr>
        <w:ind w:left="714" w:hanging="357"/>
        <w:rPr>
          <w:rFonts w:ascii="Arial" w:hAnsi="Arial" w:cs="Arial"/>
        </w:rPr>
      </w:pPr>
      <w:r w:rsidRPr="005C3AD7">
        <w:rPr>
          <w:rFonts w:ascii="Arial" w:hAnsi="Arial" w:cs="Arial"/>
        </w:rPr>
        <w:t>To promote contact between the school, parents, pupils, providers of nursery education and the community</w:t>
      </w:r>
    </w:p>
    <w:p w14:paraId="2F70BCAF" w14:textId="77777777" w:rsidR="00C705A7" w:rsidRPr="005C3AD7" w:rsidRDefault="00C705A7" w:rsidP="00494117">
      <w:pPr>
        <w:numPr>
          <w:ilvl w:val="0"/>
          <w:numId w:val="5"/>
        </w:numPr>
        <w:rPr>
          <w:rFonts w:ascii="Arial" w:hAnsi="Arial" w:cs="Arial"/>
        </w:rPr>
      </w:pPr>
      <w:r w:rsidRPr="005C3AD7">
        <w:rPr>
          <w:rFonts w:ascii="Arial" w:hAnsi="Arial" w:cs="Arial"/>
        </w:rPr>
        <w:t>To report to the Parent Forum</w:t>
      </w:r>
    </w:p>
    <w:p w14:paraId="13034531" w14:textId="77777777" w:rsidR="00C705A7" w:rsidRPr="005C3AD7" w:rsidRDefault="00C705A7" w:rsidP="00494117">
      <w:pPr>
        <w:pStyle w:val="ListParagraph"/>
        <w:numPr>
          <w:ilvl w:val="0"/>
          <w:numId w:val="5"/>
        </w:numPr>
        <w:spacing w:after="0"/>
        <w:ind w:left="714" w:hanging="357"/>
        <w:rPr>
          <w:rFonts w:ascii="Arial" w:hAnsi="Arial" w:cs="Arial"/>
          <w:sz w:val="24"/>
          <w:szCs w:val="24"/>
        </w:rPr>
      </w:pPr>
      <w:r w:rsidRPr="005C3AD7">
        <w:rPr>
          <w:rFonts w:ascii="Arial" w:hAnsi="Arial" w:cs="Arial"/>
          <w:sz w:val="24"/>
          <w:szCs w:val="24"/>
        </w:rPr>
        <w:t>To be involved in the appointment of senior promoted staff</w:t>
      </w:r>
      <w:r>
        <w:rPr>
          <w:rFonts w:ascii="Arial" w:hAnsi="Arial" w:cs="Arial"/>
          <w:sz w:val="24"/>
          <w:szCs w:val="24"/>
        </w:rPr>
        <w:t xml:space="preserve"> in the school</w:t>
      </w:r>
      <w:r w:rsidRPr="005C3AD7">
        <w:rPr>
          <w:rFonts w:ascii="Arial" w:hAnsi="Arial" w:cs="Arial"/>
          <w:sz w:val="24"/>
          <w:szCs w:val="24"/>
        </w:rPr>
        <w:t>.</w:t>
      </w:r>
    </w:p>
    <w:p w14:paraId="7F822471" w14:textId="77777777" w:rsidR="00C705A7" w:rsidRDefault="00C705A7" w:rsidP="00494117">
      <w:pPr>
        <w:numPr>
          <w:ilvl w:val="0"/>
          <w:numId w:val="5"/>
        </w:numPr>
        <w:rPr>
          <w:rFonts w:ascii="Arial" w:hAnsi="Arial" w:cs="Arial"/>
        </w:rPr>
      </w:pPr>
      <w:r w:rsidRPr="005C3AD7">
        <w:rPr>
          <w:rFonts w:ascii="Arial" w:hAnsi="Arial" w:cs="Arial"/>
        </w:rPr>
        <w:t>To raise funds for the school for the benefit of pupils (in some schools the PTA/P</w:t>
      </w:r>
      <w:r w:rsidRPr="005C3AD7">
        <w:rPr>
          <w:rFonts w:ascii="Arial" w:hAnsi="Arial" w:cs="Arial"/>
          <w:caps/>
        </w:rPr>
        <w:t>A</w:t>
      </w:r>
      <w:r w:rsidRPr="005C3AD7">
        <w:rPr>
          <w:rFonts w:ascii="Arial" w:hAnsi="Arial" w:cs="Arial"/>
        </w:rPr>
        <w:t xml:space="preserve"> fulfils this role). </w:t>
      </w:r>
    </w:p>
    <w:p w14:paraId="3EBCF35E" w14:textId="77777777" w:rsidR="00C705A7" w:rsidRPr="005C3AD7" w:rsidRDefault="00C705A7" w:rsidP="00494117">
      <w:pPr>
        <w:numPr>
          <w:ilvl w:val="0"/>
          <w:numId w:val="5"/>
        </w:numPr>
        <w:rPr>
          <w:rFonts w:ascii="Arial" w:hAnsi="Arial" w:cs="Arial"/>
        </w:rPr>
      </w:pPr>
      <w:r>
        <w:rPr>
          <w:rFonts w:ascii="Arial" w:hAnsi="Arial" w:cs="Arial"/>
        </w:rPr>
        <w:t>To be included in School Improvement Planning</w:t>
      </w:r>
    </w:p>
    <w:p w14:paraId="71D141C6" w14:textId="77777777" w:rsidR="00C705A7" w:rsidRPr="005C3AD7" w:rsidRDefault="00C705A7" w:rsidP="00C705A7">
      <w:pPr>
        <w:rPr>
          <w:rFonts w:ascii="Arial" w:hAnsi="Arial" w:cs="Arial"/>
        </w:rPr>
      </w:pPr>
    </w:p>
    <w:p w14:paraId="5CA10A61" w14:textId="77777777" w:rsidR="00F61945" w:rsidRPr="00F61945" w:rsidRDefault="00F61945" w:rsidP="00F61945">
      <w:pPr>
        <w:rPr>
          <w:rFonts w:ascii="Arial" w:hAnsi="Arial" w:cs="Arial"/>
          <w:b/>
          <w:bCs/>
          <w:i/>
          <w:iCs/>
        </w:rPr>
      </w:pPr>
      <w:r w:rsidRPr="00F61945">
        <w:rPr>
          <w:rFonts w:ascii="Arial" w:hAnsi="Arial" w:cs="Arial"/>
          <w:b/>
          <w:bCs/>
          <w:i/>
          <w:iCs/>
        </w:rPr>
        <w:t xml:space="preserve">Please contact the Headteacher or Chair of BHH, Mrs Sonia Brown, via the school for details on how you can get involved. </w:t>
      </w:r>
    </w:p>
    <w:p w14:paraId="0BB2D37C" w14:textId="45462384" w:rsidR="00C705A7" w:rsidRDefault="00C705A7" w:rsidP="00C705A7">
      <w:pPr>
        <w:rPr>
          <w:rStyle w:val="Hyperlink"/>
          <w:rFonts w:ascii="Arial" w:hAnsi="Arial" w:cs="Arial"/>
        </w:rPr>
      </w:pPr>
      <w:r w:rsidRPr="005C3AD7">
        <w:rPr>
          <w:rFonts w:ascii="Arial" w:hAnsi="Arial" w:cs="Arial"/>
        </w:rPr>
        <w:br/>
      </w:r>
      <w:bookmarkStart w:id="20" w:name="OLE_LINK4"/>
      <w:r w:rsidRPr="005C3AD7">
        <w:rPr>
          <w:rFonts w:ascii="Arial" w:hAnsi="Arial" w:cs="Arial"/>
        </w:rPr>
        <w:t>For more information on parental involvement</w:t>
      </w:r>
      <w:r>
        <w:rPr>
          <w:rFonts w:ascii="Arial" w:hAnsi="Arial" w:cs="Arial"/>
        </w:rPr>
        <w:t xml:space="preserve"> and engagement</w:t>
      </w:r>
      <w:r w:rsidRPr="005C3AD7">
        <w:rPr>
          <w:rFonts w:ascii="Arial" w:hAnsi="Arial" w:cs="Arial"/>
        </w:rPr>
        <w:t xml:space="preserve"> or to find out about parents as partners in their children’s learning, please contact the school or visit the </w:t>
      </w:r>
      <w:proofErr w:type="spellStart"/>
      <w:r w:rsidRPr="005C3AD7">
        <w:rPr>
          <w:rFonts w:ascii="Arial" w:hAnsi="Arial" w:cs="Arial"/>
        </w:rPr>
        <w:t>Parentzone</w:t>
      </w:r>
      <w:proofErr w:type="spellEnd"/>
      <w:r w:rsidRPr="005C3AD7">
        <w:rPr>
          <w:rFonts w:ascii="Arial" w:hAnsi="Arial" w:cs="Arial"/>
        </w:rPr>
        <w:t xml:space="preserve"> website at</w:t>
      </w:r>
      <w:bookmarkEnd w:id="20"/>
      <w:r>
        <w:rPr>
          <w:rFonts w:ascii="Arial" w:hAnsi="Arial" w:cs="Arial"/>
        </w:rPr>
        <w:t xml:space="preserve"> </w:t>
      </w:r>
      <w:hyperlink r:id="rId82" w:history="1">
        <w:r w:rsidRPr="00CF50D8">
          <w:rPr>
            <w:rStyle w:val="Hyperlink"/>
            <w:rFonts w:ascii="Arial" w:hAnsi="Arial" w:cs="Arial"/>
          </w:rPr>
          <w:t>https://www.education.gov.scot/parentzone/</w:t>
        </w:r>
      </w:hyperlink>
    </w:p>
    <w:p w14:paraId="5B205471" w14:textId="77777777" w:rsidR="00EA5785" w:rsidRDefault="00EA5785" w:rsidP="00C705A7">
      <w:pPr>
        <w:rPr>
          <w:rStyle w:val="AnchorA"/>
          <w:rFonts w:ascii="Arial" w:hAnsi="Arial" w:cs="Arial"/>
        </w:rPr>
      </w:pPr>
    </w:p>
    <w:p w14:paraId="3672B5D5" w14:textId="52B4BF91" w:rsidR="00F61945" w:rsidRPr="00894823" w:rsidRDefault="00F61945" w:rsidP="00F61945">
      <w:pPr>
        <w:pStyle w:val="BodyText"/>
        <w:tabs>
          <w:tab w:val="left" w:pos="450"/>
        </w:tabs>
        <w:spacing w:line="240" w:lineRule="atLeast"/>
        <w:jc w:val="left"/>
        <w:rPr>
          <w:b w:val="0"/>
          <w:bCs w:val="0"/>
          <w:sz w:val="24"/>
          <w:szCs w:val="24"/>
          <w:u w:val="none"/>
        </w:rPr>
      </w:pPr>
      <w:r w:rsidRPr="00894823">
        <w:rPr>
          <w:b w:val="0"/>
          <w:bCs w:val="0"/>
          <w:sz w:val="24"/>
          <w:szCs w:val="24"/>
          <w:u w:val="none"/>
        </w:rPr>
        <w:t>In consideration of barriers such as childcare and busy working lives, Parent Council and BHH meetings take place in the evenings.</w:t>
      </w:r>
    </w:p>
    <w:p w14:paraId="746394BB" w14:textId="5A1B329D" w:rsidR="00C705A7" w:rsidRPr="00894823" w:rsidRDefault="00F61945" w:rsidP="00894823">
      <w:pPr>
        <w:pStyle w:val="BodyText"/>
        <w:tabs>
          <w:tab w:val="left" w:pos="450"/>
        </w:tabs>
        <w:spacing w:line="240" w:lineRule="atLeast"/>
        <w:jc w:val="left"/>
        <w:rPr>
          <w:i/>
          <w:iCs/>
          <w:sz w:val="24"/>
          <w:szCs w:val="24"/>
          <w:u w:val="none"/>
        </w:rPr>
      </w:pPr>
      <w:r w:rsidRPr="00894823">
        <w:rPr>
          <w:b w:val="0"/>
          <w:bCs w:val="0"/>
          <w:sz w:val="24"/>
          <w:szCs w:val="24"/>
          <w:u w:val="none"/>
        </w:rPr>
        <w:t xml:space="preserve">The Fundraisers group is mainly responsible for arranging events for pupils and parents and raising funds for the school. Volunteers are welcome – please contact BHH if you want to join in. The Chairperson of the Fundraisers group is Sonia Brown. BHH may be contacted via the </w:t>
      </w:r>
      <w:proofErr w:type="gramStart"/>
      <w:r w:rsidRPr="00894823">
        <w:rPr>
          <w:b w:val="0"/>
          <w:bCs w:val="0"/>
          <w:sz w:val="24"/>
          <w:szCs w:val="24"/>
          <w:u w:val="none"/>
        </w:rPr>
        <w:t>School</w:t>
      </w:r>
      <w:proofErr w:type="gramEnd"/>
      <w:r w:rsidRPr="00894823">
        <w:rPr>
          <w:b w:val="0"/>
          <w:bCs w:val="0"/>
          <w:sz w:val="24"/>
          <w:szCs w:val="24"/>
          <w:u w:val="none"/>
        </w:rPr>
        <w:t xml:space="preserve"> or by email:</w:t>
      </w:r>
      <w:r w:rsidRPr="00F61945">
        <w:rPr>
          <w:i/>
          <w:iCs/>
          <w:sz w:val="24"/>
          <w:szCs w:val="24"/>
          <w:u w:val="none"/>
        </w:rPr>
        <w:t xml:space="preserve"> </w:t>
      </w:r>
      <w:hyperlink r:id="rId83" w:history="1">
        <w:r w:rsidRPr="00F61945">
          <w:rPr>
            <w:rStyle w:val="Hyperlink"/>
            <w:i/>
            <w:iCs/>
            <w:sz w:val="24"/>
            <w:szCs w:val="24"/>
            <w:u w:val="none"/>
          </w:rPr>
          <w:t>bankierprimarypta@gmail.com</w:t>
        </w:r>
      </w:hyperlink>
      <w:r w:rsidRPr="00F61945">
        <w:rPr>
          <w:i/>
          <w:iCs/>
          <w:sz w:val="24"/>
          <w:szCs w:val="24"/>
          <w:u w:val="none"/>
        </w:rPr>
        <w:t xml:space="preserve"> </w:t>
      </w:r>
      <w:bookmarkEnd w:id="16"/>
      <w:bookmarkEnd w:id="17"/>
      <w:bookmarkEnd w:id="18"/>
      <w:bookmarkEnd w:id="19"/>
    </w:p>
    <w:p w14:paraId="2B4DC485" w14:textId="77777777" w:rsidR="00C705A7" w:rsidRDefault="00C705A7" w:rsidP="00C705A7">
      <w:pPr>
        <w:rPr>
          <w:rFonts w:ascii="Arial" w:hAnsi="Arial" w:cs="Arial"/>
        </w:rPr>
      </w:pPr>
      <w:r>
        <w:rPr>
          <w:rFonts w:ascii="Arial" w:hAnsi="Arial" w:cs="Arial"/>
        </w:rPr>
        <w:t>Connect (formerly the SPTC)</w:t>
      </w:r>
      <w:r w:rsidRPr="005C3AD7">
        <w:rPr>
          <w:rFonts w:ascii="Arial" w:hAnsi="Arial" w:cs="Arial"/>
        </w:rPr>
        <w:t xml:space="preserve"> the national organisation for PTAs and PAs in Scotland, Parent Councils </w:t>
      </w:r>
      <w:r>
        <w:rPr>
          <w:rFonts w:ascii="Arial" w:hAnsi="Arial" w:cs="Arial"/>
        </w:rPr>
        <w:t xml:space="preserve">are members </w:t>
      </w:r>
      <w:r w:rsidRPr="005C3AD7">
        <w:rPr>
          <w:rFonts w:ascii="Arial" w:hAnsi="Arial" w:cs="Arial"/>
        </w:rPr>
        <w:t>too, and it runs an independent helpline service for all parents.  They can be contacted by phone on 0131 474 6199,</w:t>
      </w:r>
      <w:r>
        <w:rPr>
          <w:rFonts w:ascii="Arial" w:hAnsi="Arial" w:cs="Arial"/>
        </w:rPr>
        <w:t xml:space="preserve"> via website </w:t>
      </w:r>
      <w:hyperlink r:id="rId84" w:history="1">
        <w:r w:rsidRPr="00B060F1">
          <w:rPr>
            <w:rStyle w:val="Hyperlink"/>
            <w:rFonts w:ascii="Arial" w:hAnsi="Arial" w:cs="Arial"/>
          </w:rPr>
          <w:t>https://connect.scot/</w:t>
        </w:r>
      </w:hyperlink>
      <w:r>
        <w:rPr>
          <w:rFonts w:ascii="Arial" w:hAnsi="Arial" w:cs="Arial"/>
        </w:rPr>
        <w:t xml:space="preserve">, </w:t>
      </w:r>
      <w:r w:rsidRPr="005C3AD7">
        <w:rPr>
          <w:rFonts w:ascii="Arial" w:hAnsi="Arial" w:cs="Arial"/>
        </w:rPr>
        <w:t xml:space="preserve">email on </w:t>
      </w:r>
      <w:proofErr w:type="spellStart"/>
      <w:r>
        <w:rPr>
          <w:rFonts w:ascii="Arial" w:hAnsi="Arial" w:cs="Arial"/>
        </w:rPr>
        <w:t>info@connect.scot</w:t>
      </w:r>
      <w:proofErr w:type="spellEnd"/>
      <w:r w:rsidRPr="005C3AD7">
        <w:rPr>
          <w:rFonts w:ascii="Arial" w:hAnsi="Arial" w:cs="Arial"/>
        </w:rPr>
        <w:t xml:space="preserve"> or write to </w:t>
      </w:r>
      <w:r>
        <w:rPr>
          <w:rFonts w:ascii="Arial" w:hAnsi="Arial" w:cs="Arial"/>
        </w:rPr>
        <w:t>Connect</w:t>
      </w:r>
      <w:r w:rsidRPr="005C3AD7">
        <w:rPr>
          <w:rFonts w:ascii="Arial" w:hAnsi="Arial" w:cs="Arial"/>
        </w:rPr>
        <w:t xml:space="preserve">, Mansfield </w:t>
      </w:r>
      <w:proofErr w:type="spellStart"/>
      <w:r w:rsidRPr="005C3AD7">
        <w:rPr>
          <w:rFonts w:ascii="Arial" w:hAnsi="Arial" w:cs="Arial"/>
        </w:rPr>
        <w:t>Traquair</w:t>
      </w:r>
      <w:proofErr w:type="spellEnd"/>
      <w:r w:rsidRPr="005C3AD7">
        <w:rPr>
          <w:rFonts w:ascii="Arial" w:hAnsi="Arial" w:cs="Arial"/>
        </w:rPr>
        <w:t xml:space="preserve"> Centre, 15 Mansfield Place, Edinburgh, EH3 6BB.</w:t>
      </w:r>
      <w:r>
        <w:rPr>
          <w:rFonts w:ascii="Arial" w:hAnsi="Arial" w:cs="Arial"/>
        </w:rPr>
        <w:t xml:space="preserve"> </w:t>
      </w:r>
    </w:p>
    <w:p w14:paraId="6178DC16" w14:textId="77777777" w:rsidR="00C705A7" w:rsidRPr="005C3AD7" w:rsidRDefault="00C705A7" w:rsidP="00C705A7">
      <w:pPr>
        <w:rPr>
          <w:rFonts w:ascii="Arial" w:hAnsi="Arial" w:cs="Arial"/>
        </w:rPr>
      </w:pPr>
    </w:p>
    <w:p w14:paraId="74A0138D" w14:textId="77777777" w:rsidR="00C705A7" w:rsidRDefault="00C705A7" w:rsidP="00C705A7">
      <w:pPr>
        <w:rPr>
          <w:rFonts w:ascii="Arial" w:hAnsi="Arial" w:cs="Arial"/>
          <w:b/>
          <w:sz w:val="32"/>
          <w:szCs w:val="32"/>
        </w:rPr>
      </w:pPr>
    </w:p>
    <w:p w14:paraId="2BBAA2B3" w14:textId="77777777" w:rsidR="00494117" w:rsidRDefault="00494117" w:rsidP="00C705A7">
      <w:pPr>
        <w:rPr>
          <w:rFonts w:ascii="Arial" w:hAnsi="Arial" w:cs="Arial"/>
          <w:b/>
          <w:sz w:val="32"/>
          <w:szCs w:val="32"/>
        </w:rPr>
      </w:pPr>
    </w:p>
    <w:p w14:paraId="54381E63" w14:textId="77777777" w:rsidR="00494117" w:rsidRDefault="00494117" w:rsidP="00C705A7">
      <w:pPr>
        <w:rPr>
          <w:rFonts w:ascii="Arial" w:hAnsi="Arial" w:cs="Arial"/>
          <w:b/>
          <w:sz w:val="32"/>
          <w:szCs w:val="32"/>
        </w:rPr>
      </w:pPr>
    </w:p>
    <w:p w14:paraId="01AEA2E6" w14:textId="77777777" w:rsidR="00494117" w:rsidRDefault="00494117" w:rsidP="00F61945">
      <w:pPr>
        <w:rPr>
          <w:rFonts w:ascii="Arial" w:hAnsi="Arial" w:cs="Arial"/>
          <w:b/>
          <w:sz w:val="32"/>
          <w:szCs w:val="32"/>
        </w:rPr>
      </w:pPr>
    </w:p>
    <w:p w14:paraId="6115749B" w14:textId="77777777" w:rsidR="00894823" w:rsidRDefault="00894823" w:rsidP="00F61945">
      <w:pPr>
        <w:rPr>
          <w:rFonts w:ascii="Arial" w:hAnsi="Arial" w:cs="Arial"/>
          <w:b/>
          <w:sz w:val="32"/>
          <w:szCs w:val="32"/>
        </w:rPr>
      </w:pPr>
    </w:p>
    <w:p w14:paraId="71C0F785" w14:textId="77777777" w:rsidR="00894823" w:rsidRDefault="00894823" w:rsidP="00F61945">
      <w:pPr>
        <w:rPr>
          <w:rFonts w:ascii="Arial" w:hAnsi="Arial" w:cs="Arial"/>
          <w:b/>
          <w:sz w:val="32"/>
          <w:szCs w:val="32"/>
        </w:rPr>
      </w:pPr>
    </w:p>
    <w:p w14:paraId="6A001CC9" w14:textId="77777777" w:rsidR="00894823" w:rsidRDefault="00894823" w:rsidP="00F61945">
      <w:pPr>
        <w:rPr>
          <w:rFonts w:ascii="Arial" w:hAnsi="Arial" w:cs="Arial"/>
          <w:b/>
          <w:sz w:val="32"/>
          <w:szCs w:val="32"/>
        </w:rPr>
      </w:pPr>
    </w:p>
    <w:p w14:paraId="0F0DEA12" w14:textId="77777777" w:rsidR="00894823" w:rsidRDefault="00894823" w:rsidP="00F61945">
      <w:pPr>
        <w:rPr>
          <w:rFonts w:ascii="Arial" w:hAnsi="Arial" w:cs="Arial"/>
          <w:b/>
          <w:sz w:val="32"/>
          <w:szCs w:val="32"/>
        </w:rPr>
      </w:pPr>
    </w:p>
    <w:p w14:paraId="65222283" w14:textId="77777777" w:rsidR="00894823" w:rsidRDefault="00894823" w:rsidP="00F61945">
      <w:pPr>
        <w:rPr>
          <w:rFonts w:ascii="Arial" w:hAnsi="Arial" w:cs="Arial"/>
          <w:b/>
          <w:sz w:val="32"/>
          <w:szCs w:val="32"/>
        </w:rPr>
      </w:pPr>
    </w:p>
    <w:p w14:paraId="45821B8D" w14:textId="77777777" w:rsidR="00894823" w:rsidRDefault="00894823" w:rsidP="00F61945">
      <w:pPr>
        <w:rPr>
          <w:rFonts w:ascii="Arial" w:hAnsi="Arial" w:cs="Arial"/>
          <w:b/>
          <w:bCs/>
          <w:i/>
        </w:rPr>
      </w:pPr>
    </w:p>
    <w:p w14:paraId="186C7F8B" w14:textId="77777777" w:rsidR="00494117" w:rsidRPr="00F61945" w:rsidRDefault="00494117" w:rsidP="00F61945">
      <w:pPr>
        <w:rPr>
          <w:rFonts w:ascii="Arial" w:hAnsi="Arial" w:cs="Arial"/>
          <w:b/>
          <w:bCs/>
          <w:i/>
        </w:rPr>
      </w:pPr>
    </w:p>
    <w:p w14:paraId="6673B51B" w14:textId="77777777" w:rsidR="00F61945" w:rsidRDefault="00C705A7" w:rsidP="00F61945">
      <w:pPr>
        <w:rPr>
          <w:rFonts w:ascii="Arial" w:hAnsi="Arial" w:cs="Arial"/>
          <w:b/>
          <w:sz w:val="32"/>
          <w:szCs w:val="32"/>
        </w:rPr>
      </w:pPr>
      <w:r w:rsidRPr="005C3AD7">
        <w:rPr>
          <w:rFonts w:ascii="Arial" w:hAnsi="Arial" w:cs="Arial"/>
          <w:b/>
          <w:sz w:val="32"/>
          <w:szCs w:val="32"/>
        </w:rPr>
        <w:lastRenderedPageBreak/>
        <w:t>School Ethos</w:t>
      </w:r>
    </w:p>
    <w:p w14:paraId="2EF4DE88" w14:textId="64E2CDCF" w:rsidR="00910D81" w:rsidRPr="00F61945" w:rsidRDefault="00910D81" w:rsidP="00F61945">
      <w:pPr>
        <w:rPr>
          <w:rFonts w:ascii="Arial" w:hAnsi="Arial" w:cs="Arial"/>
          <w:b/>
          <w:sz w:val="32"/>
          <w:szCs w:val="32"/>
        </w:rPr>
      </w:pPr>
      <w:r w:rsidRPr="00593435">
        <w:rPr>
          <w:rFonts w:ascii="Arial" w:hAnsi="Arial" w:cs="Arial"/>
          <w:color w:val="000000"/>
          <w:szCs w:val="20"/>
        </w:rPr>
        <w:t>The ethos of our school is encapsulated in our key purpose, vision, values, motto and aims. This also underpins the rationale for our curriculum.</w:t>
      </w:r>
    </w:p>
    <w:p w14:paraId="0309C1EE" w14:textId="712F106C" w:rsidR="00910D81" w:rsidRPr="00593435" w:rsidRDefault="00910D81" w:rsidP="00910D81">
      <w:pPr>
        <w:pStyle w:val="Title"/>
        <w:jc w:val="left"/>
        <w:rPr>
          <w:rFonts w:ascii="Arial" w:hAnsi="Arial" w:cs="Arial"/>
          <w:b w:val="0"/>
          <w:color w:val="000000"/>
          <w:sz w:val="20"/>
          <w:szCs w:val="20"/>
        </w:rPr>
      </w:pPr>
    </w:p>
    <w:p w14:paraId="2861759E" w14:textId="45F92197" w:rsidR="00910D81" w:rsidRPr="00593435" w:rsidRDefault="00323BEB" w:rsidP="00910D81">
      <w:pPr>
        <w:pStyle w:val="Title"/>
        <w:jc w:val="left"/>
        <w:rPr>
          <w:rFonts w:ascii="Arial" w:hAnsi="Arial" w:cs="Arial"/>
          <w:b w:val="0"/>
          <w:color w:val="000000"/>
          <w:sz w:val="20"/>
          <w:szCs w:val="20"/>
        </w:rPr>
      </w:pPr>
      <w:r>
        <w:rPr>
          <w:noProof/>
        </w:rPr>
        <w:drawing>
          <wp:inline distT="0" distB="0" distL="0" distR="0" wp14:anchorId="34FAD380" wp14:editId="1F8AC323">
            <wp:extent cx="5274310" cy="3723005"/>
            <wp:effectExtent l="0" t="0" r="2540" b="0"/>
            <wp:docPr id="143036250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362506" name="Picture 2">
                      <a:extLst>
                        <a:ext uri="{C183D7F6-B498-43B3-948B-1728B52AA6E4}">
                          <adec:decorative xmlns:adec="http://schemas.microsoft.com/office/drawing/2017/decorative" val="1"/>
                        </a:ext>
                      </a:extLs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274310" cy="3723005"/>
                    </a:xfrm>
                    <a:prstGeom prst="rect">
                      <a:avLst/>
                    </a:prstGeom>
                    <a:noFill/>
                    <a:ln>
                      <a:noFill/>
                    </a:ln>
                  </pic:spPr>
                </pic:pic>
              </a:graphicData>
            </a:graphic>
          </wp:inline>
        </w:drawing>
      </w:r>
    </w:p>
    <w:p w14:paraId="6C6CEFDA" w14:textId="77777777" w:rsidR="00323BEB" w:rsidRDefault="00323BEB" w:rsidP="00910D81">
      <w:pPr>
        <w:rPr>
          <w:rFonts w:ascii="Arial" w:hAnsi="Arial" w:cs="Arial"/>
          <w:color w:val="000000"/>
          <w:szCs w:val="20"/>
        </w:rPr>
      </w:pPr>
    </w:p>
    <w:p w14:paraId="75385C2F" w14:textId="31E2FF67" w:rsidR="00910D81" w:rsidRPr="00593435" w:rsidRDefault="00910D81" w:rsidP="00910D81">
      <w:pPr>
        <w:rPr>
          <w:rFonts w:ascii="Arial" w:hAnsi="Arial" w:cs="Arial"/>
          <w:color w:val="000000"/>
          <w:szCs w:val="20"/>
        </w:rPr>
      </w:pPr>
      <w:r w:rsidRPr="00593435">
        <w:rPr>
          <w:rFonts w:ascii="Arial" w:hAnsi="Arial" w:cs="Arial"/>
          <w:color w:val="000000"/>
          <w:szCs w:val="20"/>
        </w:rPr>
        <w:t xml:space="preserve">Our high </w:t>
      </w:r>
      <w:proofErr w:type="gramStart"/>
      <w:r w:rsidRPr="00593435">
        <w:rPr>
          <w:rFonts w:ascii="Arial" w:hAnsi="Arial" w:cs="Arial"/>
          <w:color w:val="000000"/>
          <w:szCs w:val="20"/>
        </w:rPr>
        <w:t>aspirations</w:t>
      </w:r>
      <w:proofErr w:type="gramEnd"/>
      <w:r w:rsidRPr="00593435">
        <w:rPr>
          <w:rFonts w:ascii="Arial" w:hAnsi="Arial" w:cs="Arial"/>
          <w:color w:val="000000"/>
          <w:szCs w:val="20"/>
        </w:rPr>
        <w:t xml:space="preserve"> for our pupils permeates our curriculum and policies. Bankier is a very effective learning community where staff and pupils engage in lifelong learning. We operate in a culture of continuous improvement. We are committed to restorative approaches and are solution focused in managing behaviour. Adults in the </w:t>
      </w:r>
      <w:proofErr w:type="gramStart"/>
      <w:r w:rsidRPr="00593435">
        <w:rPr>
          <w:rFonts w:ascii="Arial" w:hAnsi="Arial" w:cs="Arial"/>
          <w:color w:val="000000"/>
          <w:szCs w:val="20"/>
        </w:rPr>
        <w:t>school work</w:t>
      </w:r>
      <w:proofErr w:type="gramEnd"/>
      <w:r w:rsidRPr="00593435">
        <w:rPr>
          <w:rFonts w:ascii="Arial" w:hAnsi="Arial" w:cs="Arial"/>
          <w:color w:val="000000"/>
          <w:szCs w:val="20"/>
        </w:rPr>
        <w:t xml:space="preserve"> in partnership to develop resilience and pupils are taught peer mediation and conflict resolution strategies. Pupils, </w:t>
      </w:r>
      <w:proofErr w:type="gramStart"/>
      <w:r w:rsidRPr="00593435">
        <w:rPr>
          <w:rFonts w:ascii="Arial" w:hAnsi="Arial" w:cs="Arial"/>
          <w:color w:val="000000"/>
          <w:szCs w:val="20"/>
        </w:rPr>
        <w:t>parents</w:t>
      </w:r>
      <w:proofErr w:type="gramEnd"/>
      <w:r w:rsidRPr="00593435">
        <w:rPr>
          <w:rFonts w:ascii="Arial" w:hAnsi="Arial" w:cs="Arial"/>
          <w:color w:val="000000"/>
          <w:szCs w:val="20"/>
        </w:rPr>
        <w:t xml:space="preserve"> and staff have a strong voice in the school. We have a Rights Respecting Schools committee made up of representatives from every class chosen by their peers. These pupils consult their peers regularly and represent their views at committee meetings. </w:t>
      </w:r>
    </w:p>
    <w:p w14:paraId="0E357DE0" w14:textId="77777777" w:rsidR="00910D81" w:rsidRPr="00593435" w:rsidRDefault="00910D81" w:rsidP="00910D81">
      <w:pPr>
        <w:rPr>
          <w:rFonts w:ascii="Arial" w:hAnsi="Arial" w:cs="Arial"/>
          <w:color w:val="000000"/>
          <w:szCs w:val="20"/>
        </w:rPr>
      </w:pPr>
    </w:p>
    <w:p w14:paraId="352AA529" w14:textId="77777777" w:rsidR="00910D81" w:rsidRDefault="00910D81" w:rsidP="00910D81">
      <w:pPr>
        <w:rPr>
          <w:rFonts w:ascii="Arial" w:hAnsi="Arial" w:cs="Arial"/>
          <w:color w:val="000000"/>
          <w:szCs w:val="20"/>
        </w:rPr>
      </w:pPr>
      <w:r>
        <w:rPr>
          <w:rFonts w:ascii="Arial" w:hAnsi="Arial" w:cs="Arial"/>
          <w:color w:val="000000"/>
          <w:szCs w:val="20"/>
        </w:rPr>
        <w:t xml:space="preserve">Good work is routinely rewarded with Dojo points. </w:t>
      </w:r>
      <w:r w:rsidRPr="00593435">
        <w:rPr>
          <w:rFonts w:ascii="Arial" w:hAnsi="Arial" w:cs="Arial"/>
          <w:color w:val="000000"/>
          <w:szCs w:val="20"/>
        </w:rPr>
        <w:t xml:space="preserve">We celebrate wider pupil achievements at assemblies. Pupils receive </w:t>
      </w:r>
      <w:r>
        <w:rPr>
          <w:rFonts w:ascii="Arial" w:hAnsi="Arial" w:cs="Arial"/>
          <w:color w:val="000000"/>
          <w:szCs w:val="20"/>
        </w:rPr>
        <w:t xml:space="preserve">Super Star </w:t>
      </w:r>
      <w:r w:rsidRPr="00593435">
        <w:rPr>
          <w:rFonts w:ascii="Arial" w:hAnsi="Arial" w:cs="Arial"/>
          <w:color w:val="000000"/>
          <w:szCs w:val="20"/>
        </w:rPr>
        <w:t xml:space="preserve">certificates for any achievements out of school. We also give out Brilliant Bairn Certificates to children who demonstrate hard work and a positive attitude to learning and </w:t>
      </w:r>
      <w:r>
        <w:rPr>
          <w:rFonts w:ascii="Arial" w:hAnsi="Arial" w:cs="Arial"/>
          <w:color w:val="000000"/>
          <w:szCs w:val="20"/>
        </w:rPr>
        <w:t>P</w:t>
      </w:r>
      <w:r w:rsidRPr="00593435">
        <w:rPr>
          <w:rFonts w:ascii="Arial" w:hAnsi="Arial" w:cs="Arial"/>
          <w:color w:val="000000"/>
          <w:szCs w:val="20"/>
        </w:rPr>
        <w:t xml:space="preserve">raise </w:t>
      </w:r>
      <w:r>
        <w:rPr>
          <w:rFonts w:ascii="Arial" w:hAnsi="Arial" w:cs="Arial"/>
          <w:color w:val="000000"/>
          <w:szCs w:val="20"/>
        </w:rPr>
        <w:t>P</w:t>
      </w:r>
      <w:r w:rsidRPr="00593435">
        <w:rPr>
          <w:rFonts w:ascii="Arial" w:hAnsi="Arial" w:cs="Arial"/>
          <w:color w:val="000000"/>
          <w:szCs w:val="20"/>
        </w:rPr>
        <w:t>ost cards when children have done something well.</w:t>
      </w:r>
    </w:p>
    <w:p w14:paraId="6255F19C" w14:textId="77777777" w:rsidR="00910D81" w:rsidRPr="00593435" w:rsidRDefault="00910D81" w:rsidP="00910D81">
      <w:pPr>
        <w:rPr>
          <w:rFonts w:ascii="Arial" w:hAnsi="Arial" w:cs="Arial"/>
          <w:color w:val="000000"/>
          <w:szCs w:val="20"/>
        </w:rPr>
      </w:pPr>
    </w:p>
    <w:p w14:paraId="400EE4DF" w14:textId="77777777" w:rsidR="00910D81" w:rsidRPr="00593435" w:rsidRDefault="00910D81" w:rsidP="00910D81">
      <w:pPr>
        <w:rPr>
          <w:rFonts w:ascii="Arial" w:hAnsi="Arial" w:cs="Arial"/>
          <w:color w:val="000000"/>
          <w:szCs w:val="20"/>
        </w:rPr>
      </w:pPr>
      <w:r w:rsidRPr="00593435">
        <w:rPr>
          <w:rFonts w:ascii="Arial" w:hAnsi="Arial" w:cs="Arial"/>
          <w:color w:val="000000"/>
          <w:szCs w:val="20"/>
        </w:rPr>
        <w:t xml:space="preserve">The school has a House System and pupils regularly earn points for good behaviour and good work. </w:t>
      </w:r>
    </w:p>
    <w:p w14:paraId="2E676888" w14:textId="77777777" w:rsidR="00910D81" w:rsidRDefault="00910D81" w:rsidP="00910D81">
      <w:pPr>
        <w:rPr>
          <w:rFonts w:ascii="Arial" w:hAnsi="Arial" w:cs="Arial"/>
          <w:szCs w:val="20"/>
        </w:rPr>
      </w:pPr>
    </w:p>
    <w:p w14:paraId="23A78F55" w14:textId="77777777" w:rsidR="00F61945" w:rsidRDefault="00F61945" w:rsidP="00910D81">
      <w:pPr>
        <w:rPr>
          <w:rFonts w:ascii="Arial" w:hAnsi="Arial" w:cs="Arial"/>
          <w:szCs w:val="20"/>
        </w:rPr>
      </w:pPr>
    </w:p>
    <w:p w14:paraId="1E38A199" w14:textId="77777777" w:rsidR="00323BEB" w:rsidRDefault="00323BEB" w:rsidP="00910D81">
      <w:pPr>
        <w:rPr>
          <w:rFonts w:ascii="Arial" w:hAnsi="Arial" w:cs="Arial"/>
          <w:szCs w:val="20"/>
        </w:rPr>
      </w:pPr>
    </w:p>
    <w:p w14:paraId="6C44F412" w14:textId="77777777" w:rsidR="00323BEB" w:rsidRDefault="00323BEB" w:rsidP="00910D81">
      <w:pPr>
        <w:rPr>
          <w:rFonts w:ascii="Arial" w:hAnsi="Arial" w:cs="Arial"/>
          <w:szCs w:val="20"/>
        </w:rPr>
      </w:pPr>
    </w:p>
    <w:p w14:paraId="166F03B9" w14:textId="50DC4C49" w:rsidR="00910D81" w:rsidRPr="00DA6FEF" w:rsidRDefault="00910D81" w:rsidP="00910D81">
      <w:pPr>
        <w:rPr>
          <w:rFonts w:ascii="Arial" w:hAnsi="Arial" w:cs="Arial"/>
          <w:szCs w:val="20"/>
        </w:rPr>
      </w:pPr>
      <w:r w:rsidRPr="00593435">
        <w:rPr>
          <w:rFonts w:ascii="Arial" w:hAnsi="Arial" w:cs="Arial"/>
          <w:b/>
          <w:szCs w:val="20"/>
          <w:u w:val="single"/>
        </w:rPr>
        <w:lastRenderedPageBreak/>
        <w:t>School Rules</w:t>
      </w:r>
    </w:p>
    <w:p w14:paraId="3BEE9956" w14:textId="77777777" w:rsidR="00910D81" w:rsidRPr="00593435" w:rsidRDefault="00910D81" w:rsidP="00910D81">
      <w:pPr>
        <w:rPr>
          <w:rFonts w:ascii="Arial" w:hAnsi="Arial" w:cs="Arial"/>
          <w:b/>
          <w:szCs w:val="20"/>
        </w:rPr>
      </w:pPr>
    </w:p>
    <w:p w14:paraId="4B7D5CDF" w14:textId="77777777" w:rsidR="00910D81" w:rsidRPr="00593435" w:rsidRDefault="00910D81" w:rsidP="00910D81">
      <w:pPr>
        <w:pStyle w:val="NormalWeb"/>
        <w:rPr>
          <w:rFonts w:ascii="Arial" w:hAnsi="Arial" w:cs="Arial"/>
          <w:szCs w:val="20"/>
        </w:rPr>
      </w:pPr>
      <w:r w:rsidRPr="00593435">
        <w:rPr>
          <w:rFonts w:ascii="Arial" w:hAnsi="Arial" w:cs="Arial"/>
          <w:szCs w:val="20"/>
        </w:rPr>
        <w:t xml:space="preserve">Everything that we do at Bankier Primary School is underpinned by our motto, Reach for the </w:t>
      </w:r>
      <w:proofErr w:type="gramStart"/>
      <w:r w:rsidRPr="00593435">
        <w:rPr>
          <w:rFonts w:ascii="Arial" w:hAnsi="Arial" w:cs="Arial"/>
          <w:szCs w:val="20"/>
        </w:rPr>
        <w:t>Stars</w:t>
      </w:r>
      <w:proofErr w:type="gramEnd"/>
      <w:r w:rsidRPr="00593435">
        <w:rPr>
          <w:rFonts w:ascii="Arial" w:hAnsi="Arial" w:cs="Arial"/>
          <w:szCs w:val="20"/>
        </w:rPr>
        <w:t xml:space="preserve"> and our values, </w:t>
      </w:r>
    </w:p>
    <w:p w14:paraId="2360AEAE" w14:textId="43E7D5BB" w:rsidR="00910D81" w:rsidRPr="00593435" w:rsidRDefault="00DF1AA7" w:rsidP="00910D81">
      <w:pPr>
        <w:pStyle w:val="NormalWeb"/>
        <w:rPr>
          <w:rFonts w:ascii="Arial" w:hAnsi="Arial" w:cs="Arial"/>
          <w:sz w:val="22"/>
          <w:szCs w:val="22"/>
        </w:rPr>
      </w:pPr>
      <w:r>
        <w:rPr>
          <w:noProof/>
        </w:rPr>
        <w:drawing>
          <wp:inline distT="0" distB="0" distL="0" distR="0" wp14:anchorId="2FFF3D2D" wp14:editId="296CDC4D">
            <wp:extent cx="4747260" cy="2967466"/>
            <wp:effectExtent l="0" t="0" r="0" b="4445"/>
            <wp:docPr id="106175583"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75583" name="Picture 4">
                      <a:extLst>
                        <a:ext uri="{C183D7F6-B498-43B3-948B-1728B52AA6E4}">
                          <adec:decorative xmlns:adec="http://schemas.microsoft.com/office/drawing/2017/decorative" val="1"/>
                        </a:ext>
                      </a:extLst>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748514" cy="2968250"/>
                    </a:xfrm>
                    <a:prstGeom prst="rect">
                      <a:avLst/>
                    </a:prstGeom>
                    <a:noFill/>
                    <a:ln>
                      <a:noFill/>
                    </a:ln>
                  </pic:spPr>
                </pic:pic>
              </a:graphicData>
            </a:graphic>
          </wp:inline>
        </w:drawing>
      </w:r>
    </w:p>
    <w:p w14:paraId="137A8725" w14:textId="77777777" w:rsidR="00910D81" w:rsidRDefault="00910D81" w:rsidP="00910D81">
      <w:pPr>
        <w:pStyle w:val="Default"/>
        <w:rPr>
          <w:rFonts w:eastAsia="Times New Roman"/>
          <w:color w:val="auto"/>
          <w:szCs w:val="20"/>
          <w:lang w:eastAsia="en-US"/>
        </w:rPr>
      </w:pPr>
    </w:p>
    <w:p w14:paraId="5E9F5ED3" w14:textId="77777777" w:rsidR="00910D81" w:rsidRPr="00593435" w:rsidRDefault="00910D81" w:rsidP="00910D81">
      <w:pPr>
        <w:pStyle w:val="Default"/>
        <w:rPr>
          <w:rFonts w:eastAsia="Times New Roman"/>
          <w:color w:val="auto"/>
          <w:szCs w:val="20"/>
          <w:lang w:eastAsia="en-US"/>
        </w:rPr>
      </w:pPr>
      <w:r w:rsidRPr="00593435">
        <w:rPr>
          <w:rFonts w:eastAsia="Times New Roman"/>
          <w:color w:val="auto"/>
          <w:szCs w:val="20"/>
          <w:lang w:eastAsia="en-US"/>
        </w:rPr>
        <w:t>Article 28 of the UNCRC states that children have the right to an education.</w:t>
      </w:r>
    </w:p>
    <w:p w14:paraId="2305A0F7" w14:textId="77777777" w:rsidR="00910D81" w:rsidRPr="00593435" w:rsidRDefault="00910D81" w:rsidP="00910D81">
      <w:pPr>
        <w:pStyle w:val="Default"/>
        <w:rPr>
          <w:rFonts w:eastAsia="Times New Roman"/>
          <w:color w:val="auto"/>
          <w:szCs w:val="20"/>
          <w:lang w:eastAsia="en-US"/>
        </w:rPr>
      </w:pPr>
      <w:r w:rsidRPr="00593435">
        <w:rPr>
          <w:rFonts w:eastAsia="Times New Roman"/>
          <w:color w:val="auto"/>
          <w:szCs w:val="20"/>
          <w:lang w:eastAsia="en-US"/>
        </w:rPr>
        <w:t xml:space="preserve">The overall aim of this policy is to create a culture of positive learning and behaviour in which incidents are reduced through the use of an agreed framework for action. </w:t>
      </w:r>
    </w:p>
    <w:p w14:paraId="29FCF52E" w14:textId="77777777" w:rsidR="00910D81" w:rsidRPr="00593435" w:rsidRDefault="00910D81" w:rsidP="00910D81">
      <w:pPr>
        <w:rPr>
          <w:rFonts w:ascii="Arial" w:hAnsi="Arial" w:cs="Arial"/>
          <w:szCs w:val="20"/>
        </w:rPr>
      </w:pPr>
    </w:p>
    <w:p w14:paraId="6856AA31" w14:textId="68581253" w:rsidR="00910D81" w:rsidRPr="00593435" w:rsidRDefault="00DF1AA7" w:rsidP="00910D81">
      <w:pPr>
        <w:pStyle w:val="Default"/>
        <w:rPr>
          <w:rFonts w:eastAsia="Times New Roman"/>
          <w:color w:val="auto"/>
          <w:szCs w:val="20"/>
          <w:lang w:eastAsia="en-US"/>
        </w:rPr>
      </w:pPr>
      <w:r w:rsidRPr="00593435">
        <w:rPr>
          <w:noProof/>
          <w:szCs w:val="20"/>
        </w:rPr>
        <w:drawing>
          <wp:anchor distT="0" distB="0" distL="114300" distR="114300" simplePos="0" relativeHeight="251697152" behindDoc="1" locked="0" layoutInCell="1" allowOverlap="1" wp14:anchorId="55E60859" wp14:editId="5AF04D0F">
            <wp:simplePos x="0" y="0"/>
            <wp:positionH relativeFrom="margin">
              <wp:posOffset>2012315</wp:posOffset>
            </wp:positionH>
            <wp:positionV relativeFrom="paragraph">
              <wp:posOffset>1057275</wp:posOffset>
            </wp:positionV>
            <wp:extent cx="4257675" cy="3002915"/>
            <wp:effectExtent l="0" t="0" r="9525" b="6985"/>
            <wp:wrapThrough wrapText="bothSides">
              <wp:wrapPolygon edited="0">
                <wp:start x="387" y="0"/>
                <wp:lineTo x="0" y="274"/>
                <wp:lineTo x="0" y="21376"/>
                <wp:lineTo x="387" y="21513"/>
                <wp:lineTo x="21165" y="21513"/>
                <wp:lineTo x="21552" y="21376"/>
                <wp:lineTo x="21552" y="274"/>
                <wp:lineTo x="21165" y="0"/>
                <wp:lineTo x="387" y="0"/>
              </wp:wrapPolygon>
            </wp:wrapThrough>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87" cstate="print">
                      <a:extLst>
                        <a:ext uri="{28A0092B-C50C-407E-A947-70E740481C1C}">
                          <a14:useLocalDpi xmlns:a14="http://schemas.microsoft.com/office/drawing/2010/main" val="0"/>
                        </a:ext>
                      </a:extLst>
                    </a:blip>
                    <a:stretch>
                      <a:fillRect/>
                    </a:stretch>
                  </pic:blipFill>
                  <pic:spPr>
                    <a:xfrm>
                      <a:off x="0" y="0"/>
                      <a:ext cx="4257675" cy="30029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10D81" w:rsidRPr="00593435">
        <w:rPr>
          <w:rFonts w:eastAsia="Times New Roman"/>
          <w:color w:val="auto"/>
          <w:szCs w:val="20"/>
          <w:lang w:eastAsia="en-US"/>
        </w:rPr>
        <w:t>Bankier Primary School is committed to creating an environment where exemplary behaviour is at the heart of productive learning. Our Positive Relationships Policy details expectations on maintaining the highest standards of personal conduct. We also recognise that behaviour is a form of communication for children and so our policy guides staff to build relationships with pupils. Learners are taught to how to make good choices and supported by staff in doing so.</w:t>
      </w:r>
    </w:p>
    <w:p w14:paraId="5FCC1AC0" w14:textId="1917EB1D" w:rsidR="00910D81" w:rsidRPr="00593435" w:rsidRDefault="00910D81" w:rsidP="00910D81">
      <w:pPr>
        <w:pStyle w:val="Default"/>
        <w:rPr>
          <w:rFonts w:eastAsia="Times New Roman"/>
          <w:color w:val="auto"/>
          <w:szCs w:val="20"/>
          <w:lang w:eastAsia="en-US"/>
        </w:rPr>
      </w:pPr>
    </w:p>
    <w:p w14:paraId="342B28BE" w14:textId="3640A072" w:rsidR="00910D81" w:rsidRDefault="00910D81" w:rsidP="00910D81">
      <w:pPr>
        <w:pStyle w:val="Default"/>
        <w:rPr>
          <w:rFonts w:eastAsia="Times New Roman"/>
          <w:color w:val="auto"/>
          <w:szCs w:val="20"/>
          <w:lang w:eastAsia="en-US"/>
        </w:rPr>
      </w:pPr>
      <w:r w:rsidRPr="00593435">
        <w:rPr>
          <w:rFonts w:eastAsia="Times New Roman"/>
          <w:color w:val="auto"/>
          <w:szCs w:val="20"/>
          <w:lang w:eastAsia="en-US"/>
        </w:rPr>
        <w:t xml:space="preserve">High quality behaviour for learning is underpinned by relationships, lesson planning and positive recognition. </w:t>
      </w:r>
    </w:p>
    <w:p w14:paraId="572797DC" w14:textId="55394B7D" w:rsidR="00910D81" w:rsidRPr="00593435" w:rsidRDefault="00910D81" w:rsidP="00910D81">
      <w:pPr>
        <w:pStyle w:val="Default"/>
        <w:rPr>
          <w:rFonts w:eastAsia="Times New Roman"/>
          <w:color w:val="auto"/>
          <w:szCs w:val="20"/>
          <w:lang w:eastAsia="en-US"/>
        </w:rPr>
      </w:pPr>
    </w:p>
    <w:p w14:paraId="76C6D790" w14:textId="75B19241" w:rsidR="00910D81" w:rsidRPr="00593435" w:rsidRDefault="00910D81" w:rsidP="00910D81">
      <w:pPr>
        <w:rPr>
          <w:rFonts w:ascii="Arial" w:hAnsi="Arial" w:cs="Arial"/>
          <w:szCs w:val="20"/>
        </w:rPr>
      </w:pPr>
      <w:r w:rsidRPr="00593435">
        <w:rPr>
          <w:rFonts w:ascii="Arial" w:hAnsi="Arial" w:cs="Arial"/>
          <w:szCs w:val="20"/>
        </w:rPr>
        <w:t>Our rules- Ready, Respectful, Safe are displayed in each learning space and referred to in conversations around conduct.</w:t>
      </w:r>
    </w:p>
    <w:p w14:paraId="736521BA" w14:textId="77777777" w:rsidR="00910D81" w:rsidRPr="00593435" w:rsidRDefault="00910D81" w:rsidP="00910D81">
      <w:pPr>
        <w:rPr>
          <w:rFonts w:ascii="Arial" w:hAnsi="Arial" w:cs="Arial"/>
          <w:szCs w:val="20"/>
        </w:rPr>
      </w:pPr>
    </w:p>
    <w:p w14:paraId="09CBE29F" w14:textId="77777777" w:rsidR="00910D81" w:rsidRPr="00593435" w:rsidRDefault="00910D81" w:rsidP="00910D81">
      <w:pPr>
        <w:rPr>
          <w:rFonts w:ascii="Arial" w:hAnsi="Arial" w:cs="Arial"/>
        </w:rPr>
      </w:pPr>
    </w:p>
    <w:p w14:paraId="62AE688A" w14:textId="4BA48C2A" w:rsidR="00910D81" w:rsidRPr="00CD2E39" w:rsidRDefault="00910D81" w:rsidP="00CD2E39">
      <w:pPr>
        <w:jc w:val="center"/>
        <w:rPr>
          <w:rFonts w:ascii="Arial" w:hAnsi="Arial" w:cs="Arial"/>
          <w:color w:val="000000"/>
          <w:sz w:val="20"/>
          <w:szCs w:val="20"/>
        </w:rPr>
      </w:pPr>
      <w:r w:rsidRPr="00593435">
        <w:rPr>
          <w:rFonts w:ascii="Arial" w:hAnsi="Arial" w:cs="Arial"/>
          <w:noProof/>
          <w:color w:val="000000"/>
          <w:sz w:val="20"/>
          <w:szCs w:val="20"/>
        </w:rPr>
        <w:t xml:space="preserve"> </w:t>
      </w:r>
    </w:p>
    <w:p w14:paraId="3B5792F9" w14:textId="102E7E42" w:rsidR="00910D81" w:rsidRPr="00593435" w:rsidRDefault="00910D81" w:rsidP="00910D81">
      <w:pPr>
        <w:rPr>
          <w:rFonts w:ascii="Arial" w:hAnsi="Arial" w:cs="Arial"/>
          <w:b/>
          <w:color w:val="000000"/>
          <w:u w:val="single"/>
        </w:rPr>
      </w:pPr>
      <w:r w:rsidRPr="00593435">
        <w:rPr>
          <w:rFonts w:ascii="Arial" w:hAnsi="Arial" w:cs="Arial"/>
          <w:b/>
          <w:color w:val="000000"/>
          <w:u w:val="single"/>
        </w:rPr>
        <w:lastRenderedPageBreak/>
        <w:t>Rights Respecting Schools</w:t>
      </w:r>
    </w:p>
    <w:p w14:paraId="29AE3AD1" w14:textId="1713B65C" w:rsidR="00910D81" w:rsidRPr="00593435" w:rsidRDefault="00910D81" w:rsidP="00910D81">
      <w:pPr>
        <w:rPr>
          <w:rFonts w:ascii="Arial" w:hAnsi="Arial" w:cs="Arial"/>
          <w:sz w:val="20"/>
          <w:szCs w:val="20"/>
        </w:rPr>
      </w:pPr>
    </w:p>
    <w:p w14:paraId="1C132E08" w14:textId="2267E63B" w:rsidR="00910D81" w:rsidRPr="00593435" w:rsidRDefault="00910D81" w:rsidP="00910D81">
      <w:pPr>
        <w:spacing w:before="100" w:beforeAutospacing="1" w:after="100" w:afterAutospacing="1"/>
        <w:jc w:val="center"/>
        <w:rPr>
          <w:rFonts w:ascii="Arial" w:hAnsi="Arial" w:cs="Arial"/>
          <w:sz w:val="20"/>
          <w:szCs w:val="20"/>
        </w:rPr>
      </w:pPr>
      <w:r w:rsidRPr="00593435">
        <w:rPr>
          <w:rFonts w:ascii="Arial" w:hAnsi="Arial" w:cs="Arial"/>
          <w:noProof/>
          <w:sz w:val="20"/>
        </w:rPr>
        <w:drawing>
          <wp:anchor distT="0" distB="0" distL="114300" distR="114300" simplePos="0" relativeHeight="251693056" behindDoc="1" locked="0" layoutInCell="1" allowOverlap="1" wp14:anchorId="1446A124" wp14:editId="5066BB5B">
            <wp:simplePos x="0" y="0"/>
            <wp:positionH relativeFrom="margin">
              <wp:align>center</wp:align>
            </wp:positionH>
            <wp:positionV relativeFrom="paragraph">
              <wp:posOffset>19050</wp:posOffset>
            </wp:positionV>
            <wp:extent cx="4200398" cy="3649844"/>
            <wp:effectExtent l="0" t="0" r="0" b="8255"/>
            <wp:wrapTight wrapText="bothSides">
              <wp:wrapPolygon edited="0">
                <wp:start x="392" y="0"/>
                <wp:lineTo x="0" y="226"/>
                <wp:lineTo x="0" y="21423"/>
                <wp:lineTo x="392" y="21536"/>
                <wp:lineTo x="21064" y="21536"/>
                <wp:lineTo x="21456" y="21423"/>
                <wp:lineTo x="21456" y="226"/>
                <wp:lineTo x="21064" y="0"/>
                <wp:lineTo x="392" y="0"/>
              </wp:wrapPolygon>
            </wp:wrapTight>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88" cstate="email">
                      <a:extLst>
                        <a:ext uri="{28A0092B-C50C-407E-A947-70E740481C1C}">
                          <a14:useLocalDpi xmlns:a14="http://schemas.microsoft.com/office/drawing/2010/main" val="0"/>
                        </a:ext>
                      </a:extLst>
                    </a:blip>
                    <a:stretch>
                      <a:fillRect/>
                    </a:stretch>
                  </pic:blipFill>
                  <pic:spPr>
                    <a:xfrm>
                      <a:off x="0" y="0"/>
                      <a:ext cx="4200398" cy="3649844"/>
                    </a:xfrm>
                    <a:prstGeom prst="rect">
                      <a:avLst/>
                    </a:prstGeom>
                    <a:ln>
                      <a:noFill/>
                    </a:ln>
                    <a:effectLst>
                      <a:softEdge rad="112500"/>
                    </a:effectLst>
                  </pic:spPr>
                </pic:pic>
              </a:graphicData>
            </a:graphic>
          </wp:anchor>
        </w:drawing>
      </w:r>
    </w:p>
    <w:p w14:paraId="26D9B509" w14:textId="77777777" w:rsidR="00910D81" w:rsidRPr="00593435" w:rsidRDefault="00910D81" w:rsidP="00910D81">
      <w:pPr>
        <w:rPr>
          <w:rFonts w:ascii="Arial" w:hAnsi="Arial" w:cs="Arial"/>
          <w:szCs w:val="20"/>
        </w:rPr>
      </w:pPr>
    </w:p>
    <w:p w14:paraId="0902E2BB" w14:textId="77777777" w:rsidR="00910D81" w:rsidRPr="00593435" w:rsidRDefault="00910D81" w:rsidP="00910D81">
      <w:pPr>
        <w:rPr>
          <w:rFonts w:ascii="Arial" w:hAnsi="Arial" w:cs="Arial"/>
          <w:szCs w:val="20"/>
        </w:rPr>
      </w:pPr>
    </w:p>
    <w:p w14:paraId="4EC0C5D9" w14:textId="77777777" w:rsidR="00910D81" w:rsidRPr="00593435" w:rsidRDefault="00910D81" w:rsidP="00910D81">
      <w:pPr>
        <w:rPr>
          <w:rFonts w:ascii="Arial" w:hAnsi="Arial" w:cs="Arial"/>
          <w:szCs w:val="20"/>
        </w:rPr>
      </w:pPr>
    </w:p>
    <w:p w14:paraId="5472EC39" w14:textId="77777777" w:rsidR="00910D81" w:rsidRPr="00593435" w:rsidRDefault="00910D81" w:rsidP="00910D81">
      <w:pPr>
        <w:rPr>
          <w:rFonts w:ascii="Arial" w:hAnsi="Arial" w:cs="Arial"/>
          <w:szCs w:val="20"/>
        </w:rPr>
      </w:pPr>
    </w:p>
    <w:p w14:paraId="57DD311B" w14:textId="77777777" w:rsidR="00910D81" w:rsidRPr="00593435" w:rsidRDefault="00910D81" w:rsidP="00910D81">
      <w:pPr>
        <w:rPr>
          <w:rFonts w:ascii="Arial" w:hAnsi="Arial" w:cs="Arial"/>
          <w:szCs w:val="20"/>
        </w:rPr>
      </w:pPr>
    </w:p>
    <w:p w14:paraId="5BB1AFF3" w14:textId="77777777" w:rsidR="00910D81" w:rsidRPr="00593435" w:rsidRDefault="00910D81" w:rsidP="00910D81">
      <w:pPr>
        <w:rPr>
          <w:rFonts w:ascii="Arial" w:hAnsi="Arial" w:cs="Arial"/>
          <w:szCs w:val="20"/>
        </w:rPr>
      </w:pPr>
    </w:p>
    <w:p w14:paraId="4AB7E0A2" w14:textId="77777777" w:rsidR="00910D81" w:rsidRPr="00593435" w:rsidRDefault="00910D81" w:rsidP="00910D81">
      <w:pPr>
        <w:rPr>
          <w:rFonts w:ascii="Arial" w:hAnsi="Arial" w:cs="Arial"/>
          <w:szCs w:val="20"/>
        </w:rPr>
      </w:pPr>
    </w:p>
    <w:p w14:paraId="0B317B26" w14:textId="77777777" w:rsidR="00910D81" w:rsidRPr="00593435" w:rsidRDefault="00910D81" w:rsidP="00910D81">
      <w:pPr>
        <w:rPr>
          <w:rFonts w:ascii="Arial" w:hAnsi="Arial" w:cs="Arial"/>
          <w:szCs w:val="20"/>
        </w:rPr>
      </w:pPr>
    </w:p>
    <w:p w14:paraId="044E218C" w14:textId="77777777" w:rsidR="00910D81" w:rsidRPr="00593435" w:rsidRDefault="00910D81" w:rsidP="00910D81">
      <w:pPr>
        <w:rPr>
          <w:rFonts w:ascii="Arial" w:hAnsi="Arial" w:cs="Arial"/>
          <w:szCs w:val="20"/>
        </w:rPr>
      </w:pPr>
    </w:p>
    <w:p w14:paraId="4469A8F0" w14:textId="77777777" w:rsidR="00910D81" w:rsidRPr="00593435" w:rsidRDefault="00910D81" w:rsidP="00910D81">
      <w:pPr>
        <w:rPr>
          <w:rFonts w:ascii="Arial" w:hAnsi="Arial" w:cs="Arial"/>
          <w:szCs w:val="20"/>
        </w:rPr>
      </w:pPr>
    </w:p>
    <w:p w14:paraId="2482D80E" w14:textId="77777777" w:rsidR="00910D81" w:rsidRPr="00593435" w:rsidRDefault="00910D81" w:rsidP="00910D81">
      <w:pPr>
        <w:rPr>
          <w:rFonts w:ascii="Arial" w:hAnsi="Arial" w:cs="Arial"/>
          <w:szCs w:val="20"/>
        </w:rPr>
      </w:pPr>
    </w:p>
    <w:p w14:paraId="4AA754E5" w14:textId="77777777" w:rsidR="00910D81" w:rsidRPr="00593435" w:rsidRDefault="00910D81" w:rsidP="00910D81">
      <w:pPr>
        <w:rPr>
          <w:rFonts w:ascii="Arial" w:hAnsi="Arial" w:cs="Arial"/>
          <w:szCs w:val="20"/>
        </w:rPr>
      </w:pPr>
    </w:p>
    <w:p w14:paraId="1070BDCB" w14:textId="77777777" w:rsidR="00910D81" w:rsidRPr="00593435" w:rsidRDefault="00910D81" w:rsidP="00910D81">
      <w:pPr>
        <w:rPr>
          <w:rFonts w:ascii="Arial" w:hAnsi="Arial" w:cs="Arial"/>
          <w:szCs w:val="20"/>
        </w:rPr>
      </w:pPr>
    </w:p>
    <w:p w14:paraId="502DDE1A" w14:textId="77777777" w:rsidR="00910D81" w:rsidRPr="00593435" w:rsidRDefault="00910D81" w:rsidP="00910D81">
      <w:pPr>
        <w:rPr>
          <w:rFonts w:ascii="Arial" w:hAnsi="Arial" w:cs="Arial"/>
          <w:szCs w:val="20"/>
        </w:rPr>
      </w:pPr>
    </w:p>
    <w:p w14:paraId="0AAE5E9F" w14:textId="77777777" w:rsidR="00910D81" w:rsidRPr="00593435" w:rsidRDefault="00910D81" w:rsidP="00910D81">
      <w:pPr>
        <w:rPr>
          <w:rFonts w:ascii="Arial" w:hAnsi="Arial" w:cs="Arial"/>
          <w:szCs w:val="20"/>
        </w:rPr>
      </w:pPr>
    </w:p>
    <w:p w14:paraId="5E709EB3" w14:textId="77777777" w:rsidR="00910D81" w:rsidRPr="00593435" w:rsidRDefault="00910D81" w:rsidP="00910D81">
      <w:pPr>
        <w:rPr>
          <w:rFonts w:ascii="Arial" w:hAnsi="Arial" w:cs="Arial"/>
          <w:szCs w:val="20"/>
        </w:rPr>
      </w:pPr>
    </w:p>
    <w:p w14:paraId="218527EC" w14:textId="77777777" w:rsidR="00910D81" w:rsidRPr="00593435" w:rsidRDefault="00910D81" w:rsidP="00910D81">
      <w:pPr>
        <w:rPr>
          <w:rFonts w:ascii="Arial" w:hAnsi="Arial" w:cs="Arial"/>
          <w:szCs w:val="20"/>
        </w:rPr>
      </w:pPr>
    </w:p>
    <w:p w14:paraId="0C595BFC" w14:textId="77777777" w:rsidR="00910D81" w:rsidRPr="00593435" w:rsidRDefault="00910D81" w:rsidP="00910D81">
      <w:pPr>
        <w:rPr>
          <w:rFonts w:ascii="Arial" w:hAnsi="Arial" w:cs="Arial"/>
          <w:szCs w:val="20"/>
        </w:rPr>
      </w:pPr>
    </w:p>
    <w:p w14:paraId="5B2A7E74" w14:textId="77777777" w:rsidR="00910D81" w:rsidRPr="00593435" w:rsidRDefault="00910D81" w:rsidP="00910D81">
      <w:pPr>
        <w:rPr>
          <w:rFonts w:ascii="Arial" w:hAnsi="Arial" w:cs="Arial"/>
          <w:szCs w:val="20"/>
        </w:rPr>
      </w:pPr>
    </w:p>
    <w:p w14:paraId="084212EB" w14:textId="7300EE2D" w:rsidR="00910D81" w:rsidRDefault="00CD2E39" w:rsidP="00910D81">
      <w:pPr>
        <w:rPr>
          <w:rFonts w:ascii="Arial" w:hAnsi="Arial" w:cs="Arial"/>
          <w:szCs w:val="20"/>
        </w:rPr>
      </w:pPr>
      <w:r>
        <w:rPr>
          <w:rFonts w:ascii="Arial" w:hAnsi="Arial" w:cs="Arial"/>
          <w:szCs w:val="20"/>
        </w:rPr>
        <w:t xml:space="preserve">Bankier Primary School is a Rights Respecting School. </w:t>
      </w:r>
      <w:r w:rsidR="00910D81" w:rsidRPr="00593435">
        <w:rPr>
          <w:rFonts w:ascii="Arial" w:hAnsi="Arial" w:cs="Arial"/>
          <w:szCs w:val="20"/>
        </w:rPr>
        <w:t xml:space="preserve">The Rights Respecting School Committee is made up of representatives from each class. The pupils vote for their representatives. Class representatives take information to and from the meetings and make decisions after consulting their </w:t>
      </w:r>
      <w:proofErr w:type="gramStart"/>
      <w:r w:rsidR="00910D81" w:rsidRPr="00593435">
        <w:rPr>
          <w:rFonts w:ascii="Arial" w:hAnsi="Arial" w:cs="Arial"/>
          <w:szCs w:val="20"/>
        </w:rPr>
        <w:t>class mates</w:t>
      </w:r>
      <w:proofErr w:type="gramEnd"/>
      <w:r w:rsidR="00910D81" w:rsidRPr="00593435">
        <w:rPr>
          <w:rFonts w:ascii="Arial" w:hAnsi="Arial" w:cs="Arial"/>
          <w:szCs w:val="20"/>
        </w:rPr>
        <w:t xml:space="preserve">. </w:t>
      </w:r>
      <w:r w:rsidR="00910D81">
        <w:rPr>
          <w:rFonts w:ascii="Arial" w:hAnsi="Arial" w:cs="Arial"/>
          <w:szCs w:val="20"/>
        </w:rPr>
        <w:t xml:space="preserve">The school has a Bronze Level award and is working towards achieving a </w:t>
      </w:r>
      <w:proofErr w:type="gramStart"/>
      <w:r w:rsidR="00910D81">
        <w:rPr>
          <w:rFonts w:ascii="Arial" w:hAnsi="Arial" w:cs="Arial"/>
          <w:szCs w:val="20"/>
        </w:rPr>
        <w:t>Silver</w:t>
      </w:r>
      <w:proofErr w:type="gramEnd"/>
      <w:r w:rsidR="00910D81">
        <w:rPr>
          <w:rFonts w:ascii="Arial" w:hAnsi="Arial" w:cs="Arial"/>
          <w:szCs w:val="20"/>
        </w:rPr>
        <w:t xml:space="preserve"> award.</w:t>
      </w:r>
    </w:p>
    <w:p w14:paraId="6A5DB4B6" w14:textId="77777777" w:rsidR="00CD2E39" w:rsidRDefault="00CD2E39" w:rsidP="00910D81">
      <w:pPr>
        <w:rPr>
          <w:rFonts w:ascii="Arial" w:hAnsi="Arial" w:cs="Arial"/>
          <w:szCs w:val="20"/>
        </w:rPr>
      </w:pPr>
    </w:p>
    <w:p w14:paraId="6FDFC59B" w14:textId="7B97C996" w:rsidR="00CD2E39" w:rsidRDefault="00927C76" w:rsidP="00910D81">
      <w:pPr>
        <w:rPr>
          <w:rFonts w:ascii="Arial" w:hAnsi="Arial" w:cs="Arial"/>
          <w:szCs w:val="20"/>
        </w:rPr>
      </w:pPr>
      <w:r>
        <w:rPr>
          <w:rFonts w:ascii="Arial" w:hAnsi="Arial" w:cs="Arial"/>
          <w:b/>
          <w:noProof/>
          <w:color w:val="000000"/>
          <w:u w:val="single"/>
          <w14:ligatures w14:val="standardContextual"/>
        </w:rPr>
        <w:drawing>
          <wp:anchor distT="0" distB="0" distL="114300" distR="114300" simplePos="0" relativeHeight="251789312" behindDoc="1" locked="0" layoutInCell="1" allowOverlap="1" wp14:anchorId="307E31F2" wp14:editId="504C2D7E">
            <wp:simplePos x="0" y="0"/>
            <wp:positionH relativeFrom="column">
              <wp:posOffset>3642360</wp:posOffset>
            </wp:positionH>
            <wp:positionV relativeFrom="paragraph">
              <wp:posOffset>313055</wp:posOffset>
            </wp:positionV>
            <wp:extent cx="2171700" cy="3006090"/>
            <wp:effectExtent l="0" t="0" r="0" b="3810"/>
            <wp:wrapTight wrapText="bothSides">
              <wp:wrapPolygon edited="0">
                <wp:start x="0" y="0"/>
                <wp:lineTo x="0" y="21490"/>
                <wp:lineTo x="21411" y="21490"/>
                <wp:lineTo x="21411" y="0"/>
                <wp:lineTo x="0" y="0"/>
              </wp:wrapPolygon>
            </wp:wrapTight>
            <wp:docPr id="172784781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847811" name="Picture 2">
                      <a:extLst>
                        <a:ext uri="{C183D7F6-B498-43B3-948B-1728B52AA6E4}">
                          <adec:decorative xmlns:adec="http://schemas.microsoft.com/office/drawing/2017/decorative" val="1"/>
                        </a:ext>
                      </a:extLst>
                    </pic:cNvPr>
                    <pic:cNvPicPr/>
                  </pic:nvPicPr>
                  <pic:blipFill>
                    <a:blip r:embed="rId89">
                      <a:extLst>
                        <a:ext uri="{28A0092B-C50C-407E-A947-70E740481C1C}">
                          <a14:useLocalDpi xmlns:a14="http://schemas.microsoft.com/office/drawing/2010/main" val="0"/>
                        </a:ext>
                      </a:extLst>
                    </a:blip>
                    <a:stretch>
                      <a:fillRect/>
                    </a:stretch>
                  </pic:blipFill>
                  <pic:spPr>
                    <a:xfrm>
                      <a:off x="0" y="0"/>
                      <a:ext cx="2171700" cy="3006090"/>
                    </a:xfrm>
                    <a:prstGeom prst="rect">
                      <a:avLst/>
                    </a:prstGeom>
                  </pic:spPr>
                </pic:pic>
              </a:graphicData>
            </a:graphic>
            <wp14:sizeRelH relativeFrom="page">
              <wp14:pctWidth>0</wp14:pctWidth>
            </wp14:sizeRelH>
            <wp14:sizeRelV relativeFrom="page">
              <wp14:pctHeight>0</wp14:pctHeight>
            </wp14:sizeRelV>
          </wp:anchor>
        </w:drawing>
      </w:r>
      <w:r w:rsidR="00CD2E39">
        <w:rPr>
          <w:rFonts w:ascii="Arial" w:hAnsi="Arial" w:cs="Arial"/>
          <w:szCs w:val="20"/>
        </w:rPr>
        <w:t>Pupil voice is embedded in school processes and procedures. Pupils worked collaboratively with staff to co-create school and playground charters. Each individual class has their very own charter which is co-created at the start of every academic year.</w:t>
      </w:r>
    </w:p>
    <w:p w14:paraId="72D92AC3" w14:textId="3BA07AFB" w:rsidR="00CD2E39" w:rsidRDefault="00CD2E39" w:rsidP="00910D81">
      <w:pPr>
        <w:rPr>
          <w:rFonts w:ascii="Arial" w:hAnsi="Arial" w:cs="Arial"/>
          <w:szCs w:val="20"/>
        </w:rPr>
      </w:pPr>
    </w:p>
    <w:p w14:paraId="15565BA0" w14:textId="169AB4A5" w:rsidR="00CD2E39" w:rsidRPr="00593435" w:rsidRDefault="00927C76" w:rsidP="00910D81">
      <w:pPr>
        <w:rPr>
          <w:rFonts w:ascii="Arial" w:hAnsi="Arial" w:cs="Arial"/>
          <w:szCs w:val="20"/>
        </w:rPr>
      </w:pPr>
      <w:r>
        <w:rPr>
          <w:rFonts w:ascii="Arial" w:hAnsi="Arial" w:cs="Arial"/>
          <w:noProof/>
          <w:szCs w:val="20"/>
          <w14:ligatures w14:val="standardContextual"/>
        </w:rPr>
        <w:drawing>
          <wp:anchor distT="0" distB="0" distL="114300" distR="114300" simplePos="0" relativeHeight="251788288" behindDoc="1" locked="0" layoutInCell="1" allowOverlap="1" wp14:anchorId="4471B704" wp14:editId="157A2B78">
            <wp:simplePos x="0" y="0"/>
            <wp:positionH relativeFrom="column">
              <wp:posOffset>-228600</wp:posOffset>
            </wp:positionH>
            <wp:positionV relativeFrom="paragraph">
              <wp:posOffset>-50800</wp:posOffset>
            </wp:positionV>
            <wp:extent cx="3355094" cy="2411095"/>
            <wp:effectExtent l="0" t="0" r="0" b="8255"/>
            <wp:wrapTight wrapText="bothSides">
              <wp:wrapPolygon edited="0">
                <wp:start x="0" y="0"/>
                <wp:lineTo x="0" y="21503"/>
                <wp:lineTo x="21465" y="21503"/>
                <wp:lineTo x="21465" y="0"/>
                <wp:lineTo x="0" y="0"/>
              </wp:wrapPolygon>
            </wp:wrapTight>
            <wp:docPr id="31504121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041218" name="Picture 1">
                      <a:extLst>
                        <a:ext uri="{C183D7F6-B498-43B3-948B-1728B52AA6E4}">
                          <adec:decorative xmlns:adec="http://schemas.microsoft.com/office/drawing/2017/decorative" val="1"/>
                        </a:ext>
                      </a:extLst>
                    </pic:cNvPr>
                    <pic:cNvPicPr/>
                  </pic:nvPicPr>
                  <pic:blipFill>
                    <a:blip r:embed="rId90" cstate="print">
                      <a:extLst>
                        <a:ext uri="{28A0092B-C50C-407E-A947-70E740481C1C}">
                          <a14:useLocalDpi xmlns:a14="http://schemas.microsoft.com/office/drawing/2010/main" val="0"/>
                        </a:ext>
                      </a:extLst>
                    </a:blip>
                    <a:stretch>
                      <a:fillRect/>
                    </a:stretch>
                  </pic:blipFill>
                  <pic:spPr>
                    <a:xfrm>
                      <a:off x="0" y="0"/>
                      <a:ext cx="3355094" cy="2411095"/>
                    </a:xfrm>
                    <a:prstGeom prst="rect">
                      <a:avLst/>
                    </a:prstGeom>
                  </pic:spPr>
                </pic:pic>
              </a:graphicData>
            </a:graphic>
          </wp:anchor>
        </w:drawing>
      </w:r>
    </w:p>
    <w:p w14:paraId="69DC6EA0" w14:textId="726D75FE" w:rsidR="00910D81" w:rsidRDefault="00910D81" w:rsidP="00910D81">
      <w:pPr>
        <w:rPr>
          <w:rFonts w:ascii="Arial" w:hAnsi="Arial" w:cs="Arial"/>
          <w:szCs w:val="20"/>
        </w:rPr>
      </w:pPr>
    </w:p>
    <w:p w14:paraId="49FBC8C5" w14:textId="7BB21A35" w:rsidR="00910D81" w:rsidRPr="00593435" w:rsidRDefault="00910D81" w:rsidP="00910D81">
      <w:pPr>
        <w:rPr>
          <w:rFonts w:ascii="Arial" w:hAnsi="Arial" w:cs="Arial"/>
          <w:szCs w:val="20"/>
        </w:rPr>
      </w:pPr>
    </w:p>
    <w:p w14:paraId="74E441CF" w14:textId="7E151D66" w:rsidR="00CD2E39" w:rsidRDefault="00CD2E39" w:rsidP="00910D81">
      <w:pPr>
        <w:rPr>
          <w:rFonts w:ascii="Arial" w:hAnsi="Arial" w:cs="Arial"/>
          <w:b/>
          <w:color w:val="000000"/>
          <w:u w:val="single"/>
        </w:rPr>
      </w:pPr>
    </w:p>
    <w:p w14:paraId="4B17F1AB" w14:textId="47E7DEDC" w:rsidR="00CD2E39" w:rsidRDefault="00CD2E39" w:rsidP="00910D81">
      <w:pPr>
        <w:rPr>
          <w:rFonts w:ascii="Arial" w:hAnsi="Arial" w:cs="Arial"/>
          <w:b/>
          <w:color w:val="000000"/>
          <w:u w:val="single"/>
        </w:rPr>
      </w:pPr>
    </w:p>
    <w:p w14:paraId="1F11A618" w14:textId="77777777" w:rsidR="00CD2E39" w:rsidRDefault="00CD2E39" w:rsidP="00910D81">
      <w:pPr>
        <w:rPr>
          <w:rFonts w:ascii="Arial" w:hAnsi="Arial" w:cs="Arial"/>
          <w:b/>
          <w:color w:val="000000"/>
          <w:u w:val="single"/>
        </w:rPr>
      </w:pPr>
    </w:p>
    <w:p w14:paraId="249CA037" w14:textId="538CD284" w:rsidR="00CD2E39" w:rsidRDefault="00CD2E39" w:rsidP="00910D81">
      <w:pPr>
        <w:rPr>
          <w:rFonts w:ascii="Arial" w:hAnsi="Arial" w:cs="Arial"/>
          <w:b/>
          <w:color w:val="000000"/>
          <w:u w:val="single"/>
        </w:rPr>
      </w:pPr>
    </w:p>
    <w:p w14:paraId="4EEFDA4C" w14:textId="52182300" w:rsidR="00CD2E39" w:rsidRDefault="00CD2E39" w:rsidP="00910D81">
      <w:pPr>
        <w:rPr>
          <w:rFonts w:ascii="Arial" w:hAnsi="Arial" w:cs="Arial"/>
          <w:b/>
          <w:color w:val="000000"/>
          <w:u w:val="single"/>
        </w:rPr>
      </w:pPr>
    </w:p>
    <w:p w14:paraId="43495D67" w14:textId="77777777" w:rsidR="00CD2E39" w:rsidRDefault="00CD2E39" w:rsidP="00910D81">
      <w:pPr>
        <w:rPr>
          <w:rFonts w:ascii="Arial" w:hAnsi="Arial" w:cs="Arial"/>
          <w:b/>
          <w:color w:val="000000"/>
          <w:u w:val="single"/>
        </w:rPr>
      </w:pPr>
    </w:p>
    <w:p w14:paraId="07C127CD" w14:textId="7B4177BE" w:rsidR="00CD2E39" w:rsidRDefault="00CD2E39" w:rsidP="00910D81">
      <w:pPr>
        <w:rPr>
          <w:rFonts w:ascii="Arial" w:hAnsi="Arial" w:cs="Arial"/>
          <w:b/>
          <w:color w:val="000000"/>
          <w:u w:val="single"/>
        </w:rPr>
      </w:pPr>
    </w:p>
    <w:p w14:paraId="33E749FD" w14:textId="224D0151" w:rsidR="00CD2E39" w:rsidRDefault="00CD2E39" w:rsidP="00910D81">
      <w:pPr>
        <w:rPr>
          <w:rFonts w:ascii="Arial" w:hAnsi="Arial" w:cs="Arial"/>
          <w:b/>
          <w:color w:val="000000"/>
          <w:u w:val="single"/>
        </w:rPr>
      </w:pPr>
    </w:p>
    <w:p w14:paraId="7A102D33" w14:textId="2A4C59F4" w:rsidR="00CD2E39" w:rsidRDefault="00CD2E39" w:rsidP="00910D81">
      <w:pPr>
        <w:rPr>
          <w:rFonts w:ascii="Arial" w:hAnsi="Arial" w:cs="Arial"/>
          <w:b/>
          <w:color w:val="000000"/>
          <w:u w:val="single"/>
        </w:rPr>
      </w:pPr>
    </w:p>
    <w:p w14:paraId="5D03BFA5" w14:textId="77777777" w:rsidR="00CD2E39" w:rsidRDefault="00CD2E39" w:rsidP="00910D81">
      <w:pPr>
        <w:rPr>
          <w:rFonts w:ascii="Arial" w:hAnsi="Arial" w:cs="Arial"/>
          <w:b/>
          <w:color w:val="000000"/>
          <w:u w:val="single"/>
        </w:rPr>
      </w:pPr>
    </w:p>
    <w:p w14:paraId="0F45CD7F" w14:textId="77777777" w:rsidR="00CD2E39" w:rsidRDefault="00CD2E39" w:rsidP="00910D81">
      <w:pPr>
        <w:rPr>
          <w:rFonts w:ascii="Arial" w:hAnsi="Arial" w:cs="Arial"/>
          <w:b/>
          <w:color w:val="000000"/>
          <w:u w:val="single"/>
        </w:rPr>
      </w:pPr>
    </w:p>
    <w:p w14:paraId="488CE53D" w14:textId="4E5802B4" w:rsidR="00910D81" w:rsidRPr="00593435" w:rsidRDefault="00910D81" w:rsidP="00910D81">
      <w:pPr>
        <w:rPr>
          <w:rFonts w:ascii="Arial" w:hAnsi="Arial" w:cs="Arial"/>
          <w:b/>
          <w:color w:val="000000"/>
          <w:u w:val="single"/>
        </w:rPr>
      </w:pPr>
      <w:r w:rsidRPr="00593435">
        <w:rPr>
          <w:rFonts w:ascii="Arial" w:hAnsi="Arial" w:cs="Arial"/>
          <w:b/>
          <w:color w:val="000000"/>
          <w:u w:val="single"/>
        </w:rPr>
        <w:t>Partnership Working</w:t>
      </w:r>
    </w:p>
    <w:p w14:paraId="60432B53" w14:textId="77777777" w:rsidR="00910D81" w:rsidRPr="00593435" w:rsidRDefault="00910D81" w:rsidP="00910D81">
      <w:pPr>
        <w:rPr>
          <w:rFonts w:ascii="Arial" w:hAnsi="Arial" w:cs="Arial"/>
          <w:sz w:val="20"/>
          <w:szCs w:val="20"/>
        </w:rPr>
      </w:pPr>
    </w:p>
    <w:p w14:paraId="0BE20B03" w14:textId="77777777" w:rsidR="00910D81" w:rsidRPr="00593435" w:rsidRDefault="00910D81" w:rsidP="00910D81">
      <w:pPr>
        <w:rPr>
          <w:rFonts w:ascii="Arial" w:hAnsi="Arial" w:cs="Arial"/>
          <w:szCs w:val="20"/>
        </w:rPr>
      </w:pPr>
      <w:r w:rsidRPr="00593435">
        <w:rPr>
          <w:rFonts w:ascii="Arial" w:hAnsi="Arial" w:cs="Arial"/>
          <w:szCs w:val="20"/>
        </w:rPr>
        <w:t xml:space="preserve">Bankier is well regarded in the local and wider community. There are good relationships between the school, parents / carers, a wide variety of community groups and local businesses. We pride ourselves on the quality of the relationships within the school and wider community.  We have had a </w:t>
      </w:r>
      <w:proofErr w:type="gramStart"/>
      <w:r w:rsidRPr="00593435">
        <w:rPr>
          <w:rFonts w:ascii="Arial" w:hAnsi="Arial" w:cs="Arial"/>
          <w:szCs w:val="20"/>
        </w:rPr>
        <w:t>long established</w:t>
      </w:r>
      <w:proofErr w:type="gramEnd"/>
      <w:r w:rsidRPr="00593435">
        <w:rPr>
          <w:rFonts w:ascii="Arial" w:hAnsi="Arial" w:cs="Arial"/>
          <w:szCs w:val="20"/>
        </w:rPr>
        <w:t xml:space="preserve"> link with Haggs Parish Church which is Church of Scotland although Bankier PS is non-denominational.  We also invite Father Hendry of St Luke’s to any appropriate school events. </w:t>
      </w:r>
    </w:p>
    <w:p w14:paraId="79CD2F3A" w14:textId="77777777" w:rsidR="00910D81" w:rsidRPr="00593435" w:rsidRDefault="00910D81" w:rsidP="00910D81">
      <w:pPr>
        <w:rPr>
          <w:rFonts w:ascii="Arial" w:hAnsi="Arial" w:cs="Arial"/>
          <w:szCs w:val="20"/>
        </w:rPr>
      </w:pPr>
    </w:p>
    <w:p w14:paraId="4F99CCAA" w14:textId="35256B49" w:rsidR="00910D81" w:rsidRPr="00593435" w:rsidRDefault="00910D81" w:rsidP="00910D81">
      <w:pPr>
        <w:rPr>
          <w:rFonts w:ascii="Arial" w:hAnsi="Arial" w:cs="Arial"/>
          <w:szCs w:val="20"/>
        </w:rPr>
      </w:pPr>
      <w:r w:rsidRPr="00593435">
        <w:rPr>
          <w:rFonts w:ascii="Arial" w:hAnsi="Arial" w:cs="Arial"/>
          <w:noProof/>
          <w:szCs w:val="20"/>
        </w:rPr>
        <w:drawing>
          <wp:anchor distT="0" distB="0" distL="114300" distR="114300" simplePos="0" relativeHeight="251696128" behindDoc="1" locked="0" layoutInCell="1" allowOverlap="1" wp14:anchorId="720296EC" wp14:editId="5F4E2EBA">
            <wp:simplePos x="0" y="0"/>
            <wp:positionH relativeFrom="margin">
              <wp:posOffset>3247390</wp:posOffset>
            </wp:positionH>
            <wp:positionV relativeFrom="paragraph">
              <wp:posOffset>1163955</wp:posOffset>
            </wp:positionV>
            <wp:extent cx="2486025" cy="1152525"/>
            <wp:effectExtent l="0" t="0" r="9525" b="9525"/>
            <wp:wrapThrough wrapText="bothSides">
              <wp:wrapPolygon edited="0">
                <wp:start x="662" y="0"/>
                <wp:lineTo x="0" y="714"/>
                <wp:lineTo x="0" y="21064"/>
                <wp:lineTo x="662" y="21421"/>
                <wp:lineTo x="20855" y="21421"/>
                <wp:lineTo x="21517" y="21064"/>
                <wp:lineTo x="21517" y="714"/>
                <wp:lineTo x="20855" y="0"/>
                <wp:lineTo x="662" y="0"/>
              </wp:wrapPolygon>
            </wp:wrapThrough>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extLst>
                        <a:ext uri="{C183D7F6-B498-43B3-948B-1728B52AA6E4}">
                          <adec:decorative xmlns:adec="http://schemas.microsoft.com/office/drawing/2017/decorative" val="1"/>
                        </a:ext>
                      </a:extLst>
                    </pic:cNvPr>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486025" cy="11525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593435">
        <w:rPr>
          <w:rFonts w:ascii="Arial" w:hAnsi="Arial" w:cs="Arial"/>
          <w:szCs w:val="20"/>
        </w:rPr>
        <w:t xml:space="preserve">We have very close links with </w:t>
      </w:r>
      <w:proofErr w:type="spellStart"/>
      <w:r w:rsidRPr="00593435">
        <w:rPr>
          <w:rFonts w:ascii="Arial" w:hAnsi="Arial" w:cs="Arial"/>
          <w:szCs w:val="20"/>
        </w:rPr>
        <w:t>Cloybank</w:t>
      </w:r>
      <w:proofErr w:type="spellEnd"/>
      <w:r w:rsidRPr="00593435">
        <w:rPr>
          <w:rFonts w:ascii="Arial" w:hAnsi="Arial" w:cs="Arial"/>
          <w:szCs w:val="20"/>
        </w:rPr>
        <w:t xml:space="preserve"> Estate, </w:t>
      </w:r>
      <w:proofErr w:type="spellStart"/>
      <w:r w:rsidRPr="00593435">
        <w:rPr>
          <w:rFonts w:ascii="Arial" w:hAnsi="Arial" w:cs="Arial"/>
          <w:szCs w:val="20"/>
        </w:rPr>
        <w:t>Bankview</w:t>
      </w:r>
      <w:proofErr w:type="spellEnd"/>
      <w:r w:rsidRPr="00593435">
        <w:rPr>
          <w:rFonts w:ascii="Arial" w:hAnsi="Arial" w:cs="Arial"/>
          <w:szCs w:val="20"/>
        </w:rPr>
        <w:t xml:space="preserve"> Nursing Home and we work well with the Community Learning and Development Team. We have links with Stenhousemuir Football Club and our Active Schools Team who offer after school clubs. Our links with local people, often former pupils or parents have helped us to deliver a very successful range of events in the school. Local businesses and industry partners help us facilitate the development of the young workforce. </w:t>
      </w:r>
    </w:p>
    <w:p w14:paraId="5A4D74B1" w14:textId="61523948" w:rsidR="00910D81" w:rsidRPr="00593435" w:rsidRDefault="00910D81" w:rsidP="00910D81">
      <w:pPr>
        <w:pStyle w:val="ListParagraph"/>
        <w:numPr>
          <w:ilvl w:val="0"/>
          <w:numId w:val="0"/>
        </w:numPr>
        <w:ind w:left="360"/>
        <w:rPr>
          <w:rFonts w:ascii="Arial" w:hAnsi="Arial" w:cs="Arial"/>
        </w:rPr>
      </w:pPr>
    </w:p>
    <w:p w14:paraId="68828975" w14:textId="5D350C09" w:rsidR="00910D81" w:rsidRPr="00593435" w:rsidRDefault="00910D81" w:rsidP="00910D81">
      <w:pPr>
        <w:rPr>
          <w:rFonts w:ascii="Arial" w:hAnsi="Arial" w:cs="Arial"/>
          <w:szCs w:val="20"/>
        </w:rPr>
      </w:pPr>
    </w:p>
    <w:p w14:paraId="72E04191" w14:textId="792FE207" w:rsidR="00910D81" w:rsidRPr="0045157E" w:rsidRDefault="00910D81" w:rsidP="00910D81">
      <w:pPr>
        <w:rPr>
          <w:rFonts w:ascii="Arial" w:hAnsi="Arial" w:cs="Arial"/>
          <w:szCs w:val="20"/>
        </w:rPr>
      </w:pPr>
      <w:r w:rsidRPr="0045157E">
        <w:rPr>
          <w:rFonts w:ascii="Arial" w:hAnsi="Arial" w:cs="Arial"/>
          <w:szCs w:val="20"/>
        </w:rPr>
        <w:t>Robot Workshop- MYOW Forth Valley</w:t>
      </w:r>
    </w:p>
    <w:p w14:paraId="20403F61" w14:textId="779193DA" w:rsidR="00910D81" w:rsidRPr="00593435" w:rsidRDefault="00A35939" w:rsidP="00910D81">
      <w:pPr>
        <w:rPr>
          <w:rFonts w:ascii="Arial" w:hAnsi="Arial" w:cs="Arial"/>
          <w:szCs w:val="20"/>
        </w:rPr>
      </w:pPr>
      <w:r w:rsidRPr="00593435">
        <w:rPr>
          <w:rFonts w:ascii="Arial" w:hAnsi="Arial" w:cs="Arial"/>
          <w:noProof/>
          <w:szCs w:val="20"/>
        </w:rPr>
        <w:drawing>
          <wp:anchor distT="0" distB="0" distL="114300" distR="114300" simplePos="0" relativeHeight="251695104" behindDoc="1" locked="0" layoutInCell="1" allowOverlap="1" wp14:anchorId="34111183" wp14:editId="6403A6F6">
            <wp:simplePos x="0" y="0"/>
            <wp:positionH relativeFrom="column">
              <wp:posOffset>457200</wp:posOffset>
            </wp:positionH>
            <wp:positionV relativeFrom="paragraph">
              <wp:posOffset>127635</wp:posOffset>
            </wp:positionV>
            <wp:extent cx="1752600" cy="1351280"/>
            <wp:effectExtent l="0" t="0" r="0" b="1270"/>
            <wp:wrapThrough wrapText="bothSides">
              <wp:wrapPolygon edited="0">
                <wp:start x="939" y="0"/>
                <wp:lineTo x="0" y="609"/>
                <wp:lineTo x="0" y="21011"/>
                <wp:lineTo x="939" y="21316"/>
                <wp:lineTo x="20426" y="21316"/>
                <wp:lineTo x="21365" y="21011"/>
                <wp:lineTo x="21365" y="609"/>
                <wp:lineTo x="20426" y="0"/>
                <wp:lineTo x="939" y="0"/>
              </wp:wrapPolygon>
            </wp:wrapThrough>
            <wp:docPr id="250" name="Picture 2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a:extLst>
                        <a:ext uri="{C183D7F6-B498-43B3-948B-1728B52AA6E4}">
                          <adec:decorative xmlns:adec="http://schemas.microsoft.com/office/drawing/2017/decorative" val="1"/>
                        </a:ext>
                      </a:extLst>
                    </pic:cNvPr>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752600" cy="13512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BCC2EB3" w14:textId="6E09E6F3" w:rsidR="00910D81" w:rsidRPr="0045157E" w:rsidRDefault="00910D81" w:rsidP="00910D81">
      <w:pPr>
        <w:ind w:left="5330"/>
        <w:rPr>
          <w:rFonts w:ascii="Arial" w:hAnsi="Arial" w:cs="Arial"/>
          <w:szCs w:val="20"/>
        </w:rPr>
      </w:pPr>
      <w:r>
        <w:rPr>
          <w:rFonts w:ascii="Arial" w:hAnsi="Arial" w:cs="Arial"/>
          <w:szCs w:val="20"/>
        </w:rPr>
        <w:t>Bridge Building with Balfour Beattie</w:t>
      </w:r>
    </w:p>
    <w:p w14:paraId="1E17465A" w14:textId="77777777" w:rsidR="00C705A7" w:rsidRPr="00910D81" w:rsidRDefault="00C705A7" w:rsidP="00C705A7">
      <w:pPr>
        <w:rPr>
          <w:rFonts w:ascii="Arial" w:hAnsi="Arial" w:cs="Arial"/>
          <w:b/>
        </w:rPr>
      </w:pPr>
    </w:p>
    <w:p w14:paraId="770965EC" w14:textId="77777777" w:rsidR="00C705A7" w:rsidRDefault="00C705A7" w:rsidP="00C705A7">
      <w:pPr>
        <w:rPr>
          <w:rFonts w:ascii="Arial" w:hAnsi="Arial" w:cs="Arial"/>
          <w:b/>
        </w:rPr>
      </w:pPr>
    </w:p>
    <w:p w14:paraId="1DCD362D" w14:textId="77777777" w:rsidR="00910D81" w:rsidRPr="005C3AD7" w:rsidRDefault="00910D81" w:rsidP="00C705A7">
      <w:pPr>
        <w:rPr>
          <w:rFonts w:ascii="Arial" w:hAnsi="Arial" w:cs="Arial"/>
          <w:b/>
        </w:rPr>
      </w:pPr>
    </w:p>
    <w:p w14:paraId="47EEBB90" w14:textId="77777777" w:rsidR="00A35939" w:rsidRDefault="00A35939" w:rsidP="00C705A7">
      <w:pPr>
        <w:pStyle w:val="BodyText"/>
        <w:spacing w:line="240" w:lineRule="atLeast"/>
        <w:jc w:val="left"/>
        <w:rPr>
          <w:sz w:val="32"/>
          <w:szCs w:val="32"/>
          <w:u w:val="none"/>
        </w:rPr>
      </w:pPr>
    </w:p>
    <w:p w14:paraId="3E980AD1" w14:textId="26E20536" w:rsidR="00C705A7" w:rsidRDefault="00C705A7" w:rsidP="00C705A7">
      <w:pPr>
        <w:pStyle w:val="BodyText"/>
        <w:spacing w:line="240" w:lineRule="atLeast"/>
        <w:jc w:val="left"/>
        <w:rPr>
          <w:sz w:val="32"/>
          <w:szCs w:val="32"/>
          <w:u w:val="none"/>
        </w:rPr>
      </w:pPr>
      <w:r>
        <w:rPr>
          <w:sz w:val="32"/>
          <w:szCs w:val="32"/>
          <w:u w:val="none"/>
        </w:rPr>
        <w:t xml:space="preserve">Development of pupils’ mental, </w:t>
      </w:r>
      <w:proofErr w:type="gramStart"/>
      <w:r>
        <w:rPr>
          <w:sz w:val="32"/>
          <w:szCs w:val="32"/>
          <w:u w:val="none"/>
        </w:rPr>
        <w:t>social</w:t>
      </w:r>
      <w:proofErr w:type="gramEnd"/>
      <w:r>
        <w:rPr>
          <w:sz w:val="32"/>
          <w:szCs w:val="32"/>
          <w:u w:val="none"/>
        </w:rPr>
        <w:t xml:space="preserve"> and emotional wellbeing</w:t>
      </w:r>
    </w:p>
    <w:p w14:paraId="69E3C5F8" w14:textId="77777777" w:rsidR="00C705A7" w:rsidRPr="00644C6C" w:rsidRDefault="00C705A7" w:rsidP="00C705A7">
      <w:pPr>
        <w:pStyle w:val="BodyText"/>
        <w:spacing w:line="240" w:lineRule="atLeast"/>
        <w:jc w:val="left"/>
        <w:rPr>
          <w:b w:val="0"/>
          <w:sz w:val="24"/>
          <w:szCs w:val="24"/>
          <w:u w:val="none"/>
        </w:rPr>
      </w:pPr>
      <w:r w:rsidRPr="00644C6C">
        <w:rPr>
          <w:b w:val="0"/>
          <w:sz w:val="24"/>
          <w:szCs w:val="24"/>
          <w:u w:val="none"/>
        </w:rPr>
        <w:t>The school is committed to supporting the development of</w:t>
      </w:r>
      <w:r>
        <w:rPr>
          <w:b w:val="0"/>
          <w:sz w:val="24"/>
          <w:szCs w:val="24"/>
          <w:u w:val="none"/>
        </w:rPr>
        <w:t xml:space="preserve"> the whole child</w:t>
      </w:r>
      <w:r w:rsidRPr="00644C6C">
        <w:rPr>
          <w:b w:val="0"/>
          <w:sz w:val="24"/>
          <w:szCs w:val="24"/>
          <w:u w:val="none"/>
        </w:rPr>
        <w:t xml:space="preserve"> and as a result, wishes to encourage their </w:t>
      </w:r>
      <w:r>
        <w:rPr>
          <w:b w:val="0"/>
          <w:sz w:val="24"/>
          <w:szCs w:val="24"/>
          <w:u w:val="none"/>
        </w:rPr>
        <w:t>holistic wellbeing.</w:t>
      </w:r>
    </w:p>
    <w:p w14:paraId="622EB753" w14:textId="77777777" w:rsidR="00C705A7" w:rsidRPr="00644C6C" w:rsidRDefault="00C705A7" w:rsidP="00C705A7">
      <w:pPr>
        <w:pStyle w:val="BodyText"/>
        <w:spacing w:line="240" w:lineRule="atLeast"/>
        <w:jc w:val="left"/>
        <w:rPr>
          <w:b w:val="0"/>
          <w:sz w:val="24"/>
          <w:szCs w:val="24"/>
          <w:u w:val="none"/>
        </w:rPr>
      </w:pPr>
      <w:r>
        <w:rPr>
          <w:b w:val="0"/>
          <w:sz w:val="24"/>
          <w:szCs w:val="24"/>
          <w:u w:val="none"/>
        </w:rPr>
        <w:t xml:space="preserve">Mental, social and emotional wellbeing is supported in the following </w:t>
      </w:r>
      <w:proofErr w:type="gramStart"/>
      <w:r>
        <w:rPr>
          <w:b w:val="0"/>
          <w:sz w:val="24"/>
          <w:szCs w:val="24"/>
          <w:u w:val="none"/>
        </w:rPr>
        <w:t>ways;</w:t>
      </w:r>
      <w:proofErr w:type="gramEnd"/>
    </w:p>
    <w:p w14:paraId="353BCB23" w14:textId="77777777" w:rsidR="00C705A7" w:rsidRPr="00644C6C" w:rsidRDefault="00C705A7" w:rsidP="00494117">
      <w:pPr>
        <w:pStyle w:val="BodyText"/>
        <w:numPr>
          <w:ilvl w:val="0"/>
          <w:numId w:val="8"/>
        </w:numPr>
        <w:tabs>
          <w:tab w:val="left" w:pos="360"/>
        </w:tabs>
        <w:spacing w:line="240" w:lineRule="atLeast"/>
        <w:rPr>
          <w:b w:val="0"/>
          <w:sz w:val="24"/>
          <w:szCs w:val="24"/>
          <w:u w:val="none"/>
        </w:rPr>
      </w:pPr>
      <w:r w:rsidRPr="00644C6C">
        <w:rPr>
          <w:b w:val="0"/>
          <w:sz w:val="24"/>
          <w:szCs w:val="24"/>
          <w:u w:val="none"/>
        </w:rPr>
        <w:t xml:space="preserve">Creating a school ethos which, in every way possible, gives value to these aspects of development, especially by providing an </w:t>
      </w:r>
      <w:r>
        <w:rPr>
          <w:b w:val="0"/>
          <w:sz w:val="24"/>
          <w:szCs w:val="24"/>
          <w:u w:val="none"/>
        </w:rPr>
        <w:t>environment which</w:t>
      </w:r>
      <w:r w:rsidRPr="00644C6C">
        <w:rPr>
          <w:b w:val="0"/>
          <w:sz w:val="24"/>
          <w:szCs w:val="24"/>
          <w:u w:val="none"/>
        </w:rPr>
        <w:t xml:space="preserve"> is both caring and challenging and which provides opportunities </w:t>
      </w:r>
      <w:r>
        <w:rPr>
          <w:b w:val="0"/>
          <w:sz w:val="24"/>
          <w:szCs w:val="24"/>
          <w:u w:val="none"/>
        </w:rPr>
        <w:t xml:space="preserve">for exercising rights and responsibility. </w:t>
      </w:r>
    </w:p>
    <w:p w14:paraId="51ECCB57" w14:textId="77777777" w:rsidR="00C705A7" w:rsidRPr="00644C6C" w:rsidRDefault="00C705A7" w:rsidP="00494117">
      <w:pPr>
        <w:pStyle w:val="BodyText"/>
        <w:numPr>
          <w:ilvl w:val="0"/>
          <w:numId w:val="8"/>
        </w:numPr>
        <w:tabs>
          <w:tab w:val="left" w:pos="360"/>
        </w:tabs>
        <w:spacing w:line="240" w:lineRule="atLeast"/>
        <w:rPr>
          <w:b w:val="0"/>
          <w:sz w:val="24"/>
          <w:szCs w:val="24"/>
          <w:u w:val="none"/>
        </w:rPr>
      </w:pPr>
      <w:r w:rsidRPr="00644C6C">
        <w:rPr>
          <w:b w:val="0"/>
          <w:sz w:val="24"/>
          <w:szCs w:val="24"/>
          <w:u w:val="none"/>
        </w:rPr>
        <w:t xml:space="preserve">Ensuring that staff and adults </w:t>
      </w:r>
      <w:r>
        <w:rPr>
          <w:b w:val="0"/>
          <w:sz w:val="24"/>
          <w:szCs w:val="24"/>
          <w:u w:val="none"/>
        </w:rPr>
        <w:t>in</w:t>
      </w:r>
      <w:r w:rsidRPr="00644C6C">
        <w:rPr>
          <w:b w:val="0"/>
          <w:sz w:val="24"/>
          <w:szCs w:val="24"/>
          <w:u w:val="none"/>
        </w:rPr>
        <w:t xml:space="preserve"> the school </w:t>
      </w:r>
      <w:r>
        <w:rPr>
          <w:b w:val="0"/>
          <w:sz w:val="24"/>
          <w:szCs w:val="24"/>
          <w:u w:val="none"/>
        </w:rPr>
        <w:t>act as</w:t>
      </w:r>
      <w:r w:rsidRPr="00644C6C">
        <w:rPr>
          <w:b w:val="0"/>
          <w:sz w:val="24"/>
          <w:szCs w:val="24"/>
          <w:u w:val="none"/>
        </w:rPr>
        <w:t xml:space="preserve"> positive</w:t>
      </w:r>
      <w:r>
        <w:rPr>
          <w:b w:val="0"/>
          <w:sz w:val="24"/>
          <w:szCs w:val="24"/>
          <w:u w:val="none"/>
        </w:rPr>
        <w:t xml:space="preserve"> role</w:t>
      </w:r>
      <w:r w:rsidRPr="00644C6C">
        <w:rPr>
          <w:b w:val="0"/>
          <w:sz w:val="24"/>
          <w:szCs w:val="24"/>
          <w:u w:val="none"/>
        </w:rPr>
        <w:t xml:space="preserve"> models for pupils.</w:t>
      </w:r>
    </w:p>
    <w:p w14:paraId="0441A958" w14:textId="77777777" w:rsidR="00C705A7" w:rsidRPr="00644C6C" w:rsidRDefault="00C705A7" w:rsidP="00494117">
      <w:pPr>
        <w:pStyle w:val="BodyText"/>
        <w:numPr>
          <w:ilvl w:val="0"/>
          <w:numId w:val="8"/>
        </w:numPr>
        <w:tabs>
          <w:tab w:val="left" w:pos="360"/>
        </w:tabs>
        <w:spacing w:line="240" w:lineRule="atLeast"/>
        <w:rPr>
          <w:b w:val="0"/>
          <w:sz w:val="24"/>
          <w:szCs w:val="24"/>
          <w:u w:val="none"/>
        </w:rPr>
      </w:pPr>
      <w:r>
        <w:rPr>
          <w:b w:val="0"/>
          <w:sz w:val="24"/>
          <w:szCs w:val="24"/>
          <w:u w:val="none"/>
        </w:rPr>
        <w:t xml:space="preserve">Providing opportunities for members of the school community to come together reinforcing shared values. </w:t>
      </w:r>
    </w:p>
    <w:p w14:paraId="660A3530" w14:textId="77777777" w:rsidR="00C705A7" w:rsidRPr="00E17D2C" w:rsidRDefault="00C705A7" w:rsidP="00494117">
      <w:pPr>
        <w:pStyle w:val="BodyText"/>
        <w:numPr>
          <w:ilvl w:val="0"/>
          <w:numId w:val="8"/>
        </w:numPr>
        <w:tabs>
          <w:tab w:val="left" w:pos="360"/>
        </w:tabs>
        <w:spacing w:line="240" w:lineRule="atLeast"/>
        <w:rPr>
          <w:b w:val="0"/>
          <w:sz w:val="24"/>
          <w:szCs w:val="24"/>
          <w:u w:val="none"/>
        </w:rPr>
      </w:pPr>
      <w:r w:rsidRPr="00E17D2C">
        <w:rPr>
          <w:b w:val="0"/>
          <w:sz w:val="24"/>
          <w:szCs w:val="24"/>
          <w:u w:val="none"/>
        </w:rPr>
        <w:lastRenderedPageBreak/>
        <w:t xml:space="preserve">Providing rich opportunities across all areas of the curriculum to develop mental, </w:t>
      </w:r>
      <w:proofErr w:type="gramStart"/>
      <w:r w:rsidRPr="00E17D2C">
        <w:rPr>
          <w:b w:val="0"/>
          <w:sz w:val="24"/>
          <w:szCs w:val="24"/>
          <w:u w:val="none"/>
        </w:rPr>
        <w:t>social</w:t>
      </w:r>
      <w:proofErr w:type="gramEnd"/>
      <w:r w:rsidRPr="00E17D2C">
        <w:rPr>
          <w:b w:val="0"/>
          <w:sz w:val="24"/>
          <w:szCs w:val="24"/>
          <w:u w:val="none"/>
        </w:rPr>
        <w:t xml:space="preserve"> and emotional wellbeing. </w:t>
      </w:r>
    </w:p>
    <w:p w14:paraId="30A75053" w14:textId="2C9E6013" w:rsidR="00C705A7" w:rsidRPr="00E17D2C" w:rsidRDefault="00C705A7" w:rsidP="00494117">
      <w:pPr>
        <w:pStyle w:val="BodyText"/>
        <w:numPr>
          <w:ilvl w:val="0"/>
          <w:numId w:val="8"/>
        </w:numPr>
        <w:tabs>
          <w:tab w:val="left" w:pos="360"/>
        </w:tabs>
        <w:spacing w:line="240" w:lineRule="atLeast"/>
        <w:rPr>
          <w:b w:val="0"/>
          <w:sz w:val="24"/>
          <w:szCs w:val="24"/>
          <w:u w:val="none"/>
        </w:rPr>
      </w:pPr>
      <w:r w:rsidRPr="00E17D2C">
        <w:rPr>
          <w:b w:val="0"/>
          <w:sz w:val="24"/>
          <w:szCs w:val="24"/>
          <w:u w:val="none"/>
        </w:rPr>
        <w:t xml:space="preserve">Taking every opportunity within the curriculum and across the </w:t>
      </w:r>
      <w:r>
        <w:rPr>
          <w:b w:val="0"/>
          <w:sz w:val="24"/>
          <w:szCs w:val="24"/>
          <w:u w:val="none"/>
        </w:rPr>
        <w:t>wider</w:t>
      </w:r>
      <w:r w:rsidRPr="00E17D2C">
        <w:rPr>
          <w:b w:val="0"/>
          <w:sz w:val="24"/>
          <w:szCs w:val="24"/>
          <w:u w:val="none"/>
        </w:rPr>
        <w:t xml:space="preserve"> work of the school to celebrate diversity and promote equality.  </w:t>
      </w:r>
    </w:p>
    <w:p w14:paraId="1DC14A7C" w14:textId="77777777" w:rsidR="00C705A7" w:rsidRPr="0060679F" w:rsidRDefault="00C705A7" w:rsidP="00C705A7"/>
    <w:p w14:paraId="61A71BEF" w14:textId="77777777" w:rsidR="00C705A7" w:rsidRPr="00A353A0" w:rsidRDefault="00C705A7" w:rsidP="00C705A7">
      <w:pPr>
        <w:rPr>
          <w:rFonts w:ascii="Arial" w:hAnsi="Arial" w:cs="Arial"/>
          <w:b/>
          <w:sz w:val="32"/>
          <w:szCs w:val="32"/>
        </w:rPr>
      </w:pPr>
      <w:r w:rsidRPr="00A353A0">
        <w:rPr>
          <w:rFonts w:ascii="Arial" w:hAnsi="Arial" w:cs="Arial"/>
          <w:b/>
          <w:sz w:val="32"/>
          <w:szCs w:val="32"/>
        </w:rPr>
        <w:t>Religious Instruction and Observance</w:t>
      </w:r>
    </w:p>
    <w:p w14:paraId="62E79396" w14:textId="77777777" w:rsidR="00C705A7" w:rsidRPr="00A353A0" w:rsidRDefault="00C705A7" w:rsidP="00C705A7">
      <w:pPr>
        <w:rPr>
          <w:rFonts w:ascii="Arial" w:hAnsi="Arial" w:cs="Arial"/>
          <w:b/>
          <w:sz w:val="32"/>
          <w:szCs w:val="32"/>
        </w:rPr>
      </w:pPr>
    </w:p>
    <w:p w14:paraId="412FA69A" w14:textId="77777777" w:rsidR="003C4A25" w:rsidRPr="00A353A0" w:rsidRDefault="003C4A25" w:rsidP="003C4A25">
      <w:pPr>
        <w:rPr>
          <w:rFonts w:ascii="Arial" w:hAnsi="Arial" w:cs="Arial"/>
          <w:b/>
        </w:rPr>
      </w:pPr>
      <w:r w:rsidRPr="00A353A0">
        <w:rPr>
          <w:rFonts w:ascii="Arial" w:hAnsi="Arial" w:cs="Arial"/>
          <w:b/>
        </w:rPr>
        <w:t>Religious Instruction</w:t>
      </w:r>
    </w:p>
    <w:p w14:paraId="5C173351" w14:textId="77777777" w:rsidR="003C4A25" w:rsidRDefault="003C4A25" w:rsidP="003C4A25">
      <w:pPr>
        <w:rPr>
          <w:rFonts w:ascii="Arial" w:hAnsi="Arial" w:cs="Arial"/>
        </w:rPr>
      </w:pPr>
      <w:r w:rsidRPr="00A353A0">
        <w:rPr>
          <w:rFonts w:ascii="Arial" w:hAnsi="Arial" w:cs="Arial"/>
        </w:rPr>
        <w:t>Schools have a statutory duty to provide Religious Instruction in the timetable. This aims to promote a knowledge of the Christian</w:t>
      </w:r>
      <w:r>
        <w:rPr>
          <w:rFonts w:ascii="Arial" w:hAnsi="Arial" w:cs="Arial"/>
        </w:rPr>
        <w:t>,</w:t>
      </w:r>
      <w:r w:rsidRPr="00A353A0">
        <w:rPr>
          <w:rFonts w:ascii="Arial" w:hAnsi="Arial" w:cs="Arial"/>
        </w:rPr>
        <w:t xml:space="preserve"> and other faiths</w:t>
      </w:r>
      <w:r>
        <w:rPr>
          <w:rFonts w:ascii="Arial" w:hAnsi="Arial" w:cs="Arial"/>
        </w:rPr>
        <w:t>, and</w:t>
      </w:r>
      <w:r w:rsidRPr="00A353A0">
        <w:rPr>
          <w:rFonts w:ascii="Arial" w:hAnsi="Arial" w:cs="Arial"/>
        </w:rPr>
        <w:t xml:space="preserve"> encourage children and young people to develop enquiring minds through investigating spiritual, moral and philosophical issues.</w:t>
      </w:r>
      <w:r>
        <w:rPr>
          <w:rFonts w:ascii="Arial" w:hAnsi="Arial" w:cs="Arial"/>
        </w:rPr>
        <w:t xml:space="preserve">  </w:t>
      </w:r>
    </w:p>
    <w:p w14:paraId="01188E4F" w14:textId="77777777" w:rsidR="003C4A25" w:rsidRDefault="003C4A25" w:rsidP="003C4A25">
      <w:pPr>
        <w:rPr>
          <w:rFonts w:ascii="Arial" w:hAnsi="Arial" w:cs="Arial"/>
        </w:rPr>
      </w:pPr>
    </w:p>
    <w:p w14:paraId="2618250C" w14:textId="77777777" w:rsidR="003C4A25" w:rsidRPr="00A353A0" w:rsidRDefault="003C4A25" w:rsidP="003C4A25">
      <w:pPr>
        <w:rPr>
          <w:rFonts w:ascii="Arial" w:hAnsi="Arial" w:cs="Arial"/>
        </w:rPr>
      </w:pPr>
      <w:r>
        <w:rPr>
          <w:rFonts w:ascii="Arial" w:hAnsi="Arial" w:cs="Arial"/>
        </w:rPr>
        <w:t>Religious Instruction may include visits to local places of worship, and/or visits from representatives of places of worship. This helps children and young people to develop knowledge and understanding of faiths, especially those with which they are less familiar.  It provides opportunities to reflect on</w:t>
      </w:r>
      <w:r>
        <w:t xml:space="preserve"> </w:t>
      </w:r>
      <w:r w:rsidRPr="009D1103">
        <w:rPr>
          <w:rFonts w:ascii="Arial" w:hAnsi="Arial" w:cs="Arial"/>
        </w:rPr>
        <w:t>schools a</w:t>
      </w:r>
      <w:r>
        <w:rPr>
          <w:rFonts w:ascii="Arial" w:hAnsi="Arial" w:cs="Arial"/>
        </w:rPr>
        <w:t>s</w:t>
      </w:r>
      <w:r w:rsidRPr="009D1103">
        <w:rPr>
          <w:rFonts w:ascii="Arial" w:hAnsi="Arial" w:cs="Arial"/>
        </w:rPr>
        <w:t xml:space="preserve"> communities of learners often from different cultural and social backgrounds with a wide range of beliefs. It recognises that individual, personal development is founded on respect for oneself and for everyone else</w:t>
      </w:r>
      <w:r>
        <w:rPr>
          <w:rFonts w:ascii="Arial" w:hAnsi="Arial" w:cs="Arial"/>
        </w:rPr>
        <w:t>.</w:t>
      </w:r>
    </w:p>
    <w:p w14:paraId="0752079E" w14:textId="77777777" w:rsidR="003C4A25" w:rsidRPr="00A353A0" w:rsidRDefault="003C4A25" w:rsidP="003C4A25">
      <w:pPr>
        <w:rPr>
          <w:rFonts w:ascii="Arial" w:hAnsi="Arial" w:cs="Arial"/>
        </w:rPr>
      </w:pPr>
    </w:p>
    <w:p w14:paraId="70FAF799" w14:textId="77777777" w:rsidR="003C4A25" w:rsidRPr="00A353A0" w:rsidRDefault="003C4A25" w:rsidP="003C4A25">
      <w:pPr>
        <w:rPr>
          <w:rFonts w:ascii="Arial" w:hAnsi="Arial" w:cs="Arial"/>
        </w:rPr>
      </w:pPr>
      <w:r>
        <w:rPr>
          <w:rFonts w:ascii="Arial" w:hAnsi="Arial" w:cs="Arial"/>
        </w:rPr>
        <w:t xml:space="preserve">Qualifications from National 3 to Advanced Higher are available to secondary school pupils in </w:t>
      </w:r>
      <w:r w:rsidRPr="00A353A0">
        <w:rPr>
          <w:rFonts w:ascii="Arial" w:hAnsi="Arial" w:cs="Arial"/>
        </w:rPr>
        <w:t xml:space="preserve">the study of Religious, Moral and Philosophical Studies. </w:t>
      </w:r>
    </w:p>
    <w:p w14:paraId="66F99DCE" w14:textId="77777777" w:rsidR="003C4A25" w:rsidRPr="00A353A0" w:rsidRDefault="003C4A25" w:rsidP="003C4A25">
      <w:pPr>
        <w:rPr>
          <w:rFonts w:ascii="Arial" w:hAnsi="Arial" w:cs="Arial"/>
          <w:b/>
        </w:rPr>
      </w:pPr>
    </w:p>
    <w:p w14:paraId="1127DBC1" w14:textId="77777777" w:rsidR="003C4A25" w:rsidRPr="00A353A0" w:rsidRDefault="003C4A25" w:rsidP="003C4A25">
      <w:pPr>
        <w:rPr>
          <w:rFonts w:ascii="Arial" w:hAnsi="Arial" w:cs="Arial"/>
          <w:b/>
        </w:rPr>
      </w:pPr>
      <w:r w:rsidRPr="00A353A0">
        <w:rPr>
          <w:rFonts w:ascii="Arial" w:hAnsi="Arial" w:cs="Arial"/>
          <w:b/>
        </w:rPr>
        <w:t>Religious Observance/Time for Reflection</w:t>
      </w:r>
    </w:p>
    <w:p w14:paraId="41262E84" w14:textId="77777777" w:rsidR="003C4A25" w:rsidRDefault="003C4A25" w:rsidP="003C4A25">
      <w:pPr>
        <w:rPr>
          <w:rFonts w:ascii="Arial" w:hAnsi="Arial" w:cs="Arial"/>
        </w:rPr>
      </w:pPr>
      <w:r w:rsidRPr="00A353A0">
        <w:rPr>
          <w:rFonts w:ascii="Arial" w:hAnsi="Arial" w:cs="Arial"/>
        </w:rPr>
        <w:t>Religious Observance, which may take the form of a Time for Reflection, is held at least six times a year, in addition to traditional celebrations central to the life of the school community. Religious Observance will often (but not necessarily) take the form of an assembly.</w:t>
      </w:r>
    </w:p>
    <w:p w14:paraId="70D348A7" w14:textId="77777777" w:rsidR="003C4A25" w:rsidRDefault="003C4A25" w:rsidP="003C4A25">
      <w:pPr>
        <w:rPr>
          <w:rFonts w:ascii="Arial" w:hAnsi="Arial" w:cs="Arial"/>
        </w:rPr>
      </w:pPr>
    </w:p>
    <w:p w14:paraId="7497328A" w14:textId="77777777" w:rsidR="003C4A25" w:rsidRPr="009D1103" w:rsidRDefault="003C4A25" w:rsidP="003C4A25">
      <w:pPr>
        <w:rPr>
          <w:rFonts w:ascii="Arial" w:hAnsi="Arial" w:cs="Arial"/>
        </w:rPr>
      </w:pPr>
      <w:r w:rsidRPr="009D1103">
        <w:rPr>
          <w:rFonts w:ascii="Arial" w:hAnsi="Arial" w:cs="Arial"/>
        </w:rPr>
        <w:t>Roman Catholic schools follow the customs and practices of the Roman Catholic Church in order to nourish spirituality and faith</w:t>
      </w:r>
      <w:r>
        <w:rPr>
          <w:rFonts w:ascii="Arial" w:hAnsi="Arial" w:cs="Arial"/>
        </w:rPr>
        <w:t xml:space="preserve"> and religious education is governed by separate church guidance.</w:t>
      </w:r>
    </w:p>
    <w:p w14:paraId="677ACC58" w14:textId="77777777" w:rsidR="003C4A25" w:rsidRPr="00A353A0" w:rsidRDefault="003C4A25" w:rsidP="003C4A25">
      <w:pPr>
        <w:rPr>
          <w:rFonts w:ascii="Arial" w:hAnsi="Arial" w:cs="Arial"/>
        </w:rPr>
      </w:pPr>
    </w:p>
    <w:p w14:paraId="6CFE41AE" w14:textId="77777777" w:rsidR="003C4A25" w:rsidRPr="00A353A0" w:rsidRDefault="003C4A25" w:rsidP="003C4A25">
      <w:pPr>
        <w:rPr>
          <w:rFonts w:ascii="Arial" w:hAnsi="Arial" w:cs="Arial"/>
          <w:b/>
        </w:rPr>
      </w:pPr>
      <w:r w:rsidRPr="00A353A0">
        <w:rPr>
          <w:rFonts w:ascii="Arial" w:hAnsi="Arial" w:cs="Arial"/>
          <w:b/>
        </w:rPr>
        <w:t>Withdrawal from Religious Instruction and Religious Observance/Time for Reflection</w:t>
      </w:r>
    </w:p>
    <w:p w14:paraId="712A97C2" w14:textId="77777777" w:rsidR="003C4A25" w:rsidRPr="00A353A0" w:rsidRDefault="003C4A25" w:rsidP="003C4A25">
      <w:pPr>
        <w:rPr>
          <w:rFonts w:ascii="Arial" w:hAnsi="Arial" w:cs="Arial"/>
        </w:rPr>
      </w:pPr>
      <w:r w:rsidRPr="00A353A0">
        <w:rPr>
          <w:rFonts w:ascii="Arial" w:hAnsi="Arial" w:cs="Arial"/>
        </w:rPr>
        <w:t>Parents who wish to exercise their right to withdraw their child from religious observance are encouraged to discuss their intention with the Headteacher</w:t>
      </w:r>
      <w:r>
        <w:rPr>
          <w:rFonts w:ascii="Arial" w:hAnsi="Arial" w:cs="Arial"/>
        </w:rPr>
        <w:t xml:space="preserve"> in the first instance</w:t>
      </w:r>
      <w:r w:rsidRPr="00A353A0">
        <w:rPr>
          <w:rFonts w:ascii="Arial" w:hAnsi="Arial" w:cs="Arial"/>
        </w:rPr>
        <w:t xml:space="preserve"> </w:t>
      </w:r>
      <w:r>
        <w:rPr>
          <w:rFonts w:ascii="Arial" w:hAnsi="Arial" w:cs="Arial"/>
        </w:rPr>
        <w:t>to enable them to make a fully informed decision. Thereafter parents who wish to proceed to withdraw their child(ren) should notify the Headteacher in writing. This is so that alternative educational activities can be planned for their child(ren) during times of Religious Instruction and/or Observance.</w:t>
      </w:r>
    </w:p>
    <w:p w14:paraId="06634F4D" w14:textId="77777777" w:rsidR="00C705A7" w:rsidRPr="004B09C6" w:rsidRDefault="00C705A7" w:rsidP="00C705A7"/>
    <w:p w14:paraId="2AE5DFD1" w14:textId="77777777" w:rsidR="00C705A7" w:rsidRDefault="00C705A7" w:rsidP="00C705A7">
      <w:pPr>
        <w:rPr>
          <w:rFonts w:ascii="Arial" w:hAnsi="Arial" w:cs="Arial"/>
        </w:rPr>
      </w:pPr>
    </w:p>
    <w:p w14:paraId="58C49D3B" w14:textId="77777777" w:rsidR="00A35939" w:rsidRDefault="00A35939" w:rsidP="00C705A7">
      <w:pPr>
        <w:rPr>
          <w:rFonts w:ascii="Arial" w:hAnsi="Arial" w:cs="Arial"/>
        </w:rPr>
      </w:pPr>
    </w:p>
    <w:p w14:paraId="4FC83127" w14:textId="77777777" w:rsidR="00C705A7" w:rsidRPr="00335CE1" w:rsidRDefault="00C705A7" w:rsidP="00C705A7">
      <w:pPr>
        <w:spacing w:after="60"/>
        <w:rPr>
          <w:rFonts w:ascii="Arial" w:hAnsi="Arial" w:cs="Arial"/>
          <w:b/>
          <w:color w:val="FF0000"/>
          <w:sz w:val="32"/>
          <w:szCs w:val="32"/>
        </w:rPr>
      </w:pPr>
      <w:bookmarkStart w:id="21" w:name="_Toc308620550"/>
      <w:r w:rsidRPr="005C3AD7">
        <w:rPr>
          <w:rFonts w:ascii="Arial" w:hAnsi="Arial" w:cs="Arial"/>
          <w:b/>
          <w:sz w:val="32"/>
          <w:szCs w:val="32"/>
        </w:rPr>
        <w:lastRenderedPageBreak/>
        <w:t>Pupil Conduct</w:t>
      </w:r>
    </w:p>
    <w:p w14:paraId="4E1286C3" w14:textId="77777777" w:rsidR="00C705A7" w:rsidRPr="005C3AD7" w:rsidRDefault="00C705A7" w:rsidP="00C705A7">
      <w:pPr>
        <w:rPr>
          <w:rFonts w:ascii="Arial" w:hAnsi="Arial" w:cs="Arial"/>
        </w:rPr>
      </w:pPr>
      <w:r w:rsidRPr="005C3AD7">
        <w:rPr>
          <w:rFonts w:ascii="Arial" w:hAnsi="Arial" w:cs="Arial"/>
        </w:rPr>
        <w:t xml:space="preserve">A partnership between the school and </w:t>
      </w:r>
      <w:r>
        <w:rPr>
          <w:rFonts w:ascii="Arial" w:hAnsi="Arial" w:cs="Arial"/>
        </w:rPr>
        <w:t>family</w:t>
      </w:r>
      <w:r w:rsidRPr="005C3AD7">
        <w:rPr>
          <w:rFonts w:ascii="Arial" w:hAnsi="Arial" w:cs="Arial"/>
        </w:rPr>
        <w:t xml:space="preserve"> is necessary to ensure the best possible standards of pupil conduct.  </w:t>
      </w:r>
    </w:p>
    <w:p w14:paraId="37C8C40D" w14:textId="77777777" w:rsidR="00C705A7" w:rsidRPr="005C3AD7" w:rsidRDefault="00C705A7" w:rsidP="00C705A7">
      <w:pPr>
        <w:rPr>
          <w:rFonts w:ascii="Arial" w:hAnsi="Arial" w:cs="Arial"/>
        </w:rPr>
      </w:pPr>
    </w:p>
    <w:p w14:paraId="62E6E892" w14:textId="671859FC" w:rsidR="00C705A7" w:rsidRPr="005C3AD7" w:rsidRDefault="00C705A7" w:rsidP="00C705A7">
      <w:pPr>
        <w:rPr>
          <w:rFonts w:ascii="Arial" w:hAnsi="Arial" w:cs="Arial"/>
        </w:rPr>
      </w:pPr>
      <w:r w:rsidRPr="005C3AD7">
        <w:rPr>
          <w:rFonts w:ascii="Arial" w:hAnsi="Arial" w:cs="Arial"/>
        </w:rPr>
        <w:t>Pupils are expected to set themselves high standards in appearance and behaviour. School rules are devised to encourage the maximum amount of self-discipline.  The rules make clear what is expected of pupils, and how they are required to behave.  The general aim is to produce an atmosphere of friendly co-operation, encouraging respect and consideration for other persons and for property. A behavioural agreement is included in the School Enrolment Form that parents complete when enrolling their child(ren).</w:t>
      </w:r>
    </w:p>
    <w:p w14:paraId="479F1338" w14:textId="77777777" w:rsidR="00C705A7" w:rsidRDefault="00C705A7" w:rsidP="00C705A7"/>
    <w:p w14:paraId="7328AB07" w14:textId="53D603AB" w:rsidR="00C705A7" w:rsidRPr="005C3AD7" w:rsidRDefault="00C705A7" w:rsidP="00C705A7">
      <w:pPr>
        <w:spacing w:after="60"/>
        <w:rPr>
          <w:rFonts w:ascii="Arial" w:hAnsi="Arial" w:cs="Arial"/>
          <w:b/>
          <w:sz w:val="32"/>
          <w:szCs w:val="32"/>
        </w:rPr>
      </w:pPr>
      <w:r w:rsidRPr="005C3AD7">
        <w:rPr>
          <w:rFonts w:ascii="Arial" w:hAnsi="Arial" w:cs="Arial"/>
          <w:b/>
          <w:sz w:val="32"/>
          <w:szCs w:val="32"/>
        </w:rPr>
        <w:t xml:space="preserve">Restorative Approach </w:t>
      </w:r>
      <w:r w:rsidR="00494117" w:rsidRPr="005C3AD7">
        <w:rPr>
          <w:rFonts w:ascii="Arial" w:hAnsi="Arial" w:cs="Arial"/>
          <w:b/>
          <w:sz w:val="32"/>
          <w:szCs w:val="32"/>
        </w:rPr>
        <w:t>to</w:t>
      </w:r>
      <w:r w:rsidRPr="005C3AD7">
        <w:rPr>
          <w:rFonts w:ascii="Arial" w:hAnsi="Arial" w:cs="Arial"/>
          <w:b/>
          <w:sz w:val="32"/>
          <w:szCs w:val="32"/>
        </w:rPr>
        <w:t xml:space="preserve"> Bullying Behaviour</w:t>
      </w:r>
    </w:p>
    <w:p w14:paraId="7A36217A" w14:textId="77777777" w:rsidR="00C705A7" w:rsidRPr="005C3AD7" w:rsidRDefault="00C705A7" w:rsidP="00C705A7">
      <w:pPr>
        <w:rPr>
          <w:rFonts w:ascii="Arial" w:hAnsi="Arial" w:cs="Arial"/>
        </w:rPr>
      </w:pPr>
      <w:r w:rsidRPr="005C3AD7">
        <w:rPr>
          <w:rFonts w:ascii="Arial" w:hAnsi="Arial" w:cs="Arial"/>
        </w:rPr>
        <w:t xml:space="preserve">Whilst many believe that children who display bullying behaviour should be punished, it is widely accepted that this type of response can at times be </w:t>
      </w:r>
      <w:proofErr w:type="gramStart"/>
      <w:r w:rsidRPr="005C3AD7">
        <w:rPr>
          <w:rFonts w:ascii="Arial" w:hAnsi="Arial" w:cs="Arial"/>
        </w:rPr>
        <w:t>ineffective, and</w:t>
      </w:r>
      <w:proofErr w:type="gramEnd"/>
      <w:r w:rsidRPr="005C3AD7">
        <w:rPr>
          <w:rFonts w:ascii="Arial" w:hAnsi="Arial" w:cs="Arial"/>
        </w:rPr>
        <w:t xml:space="preserve"> make the situation worse.</w:t>
      </w:r>
    </w:p>
    <w:p w14:paraId="09AF41EE" w14:textId="77777777" w:rsidR="00C705A7" w:rsidRPr="005C3AD7" w:rsidRDefault="00C705A7" w:rsidP="00C705A7">
      <w:pPr>
        <w:rPr>
          <w:rFonts w:ascii="Arial" w:hAnsi="Arial" w:cs="Arial"/>
        </w:rPr>
      </w:pPr>
    </w:p>
    <w:p w14:paraId="2380FDA3" w14:textId="77777777" w:rsidR="00C705A7" w:rsidRPr="005C3AD7" w:rsidRDefault="00C705A7" w:rsidP="00C705A7">
      <w:pPr>
        <w:rPr>
          <w:rFonts w:ascii="Arial" w:hAnsi="Arial" w:cs="Arial"/>
        </w:rPr>
      </w:pPr>
      <w:r w:rsidRPr="005C3AD7">
        <w:rPr>
          <w:rFonts w:ascii="Arial" w:hAnsi="Arial" w:cs="Arial"/>
        </w:rPr>
        <w:t xml:space="preserve">The adoption of restorative approaches is </w:t>
      </w:r>
      <w:r>
        <w:rPr>
          <w:rFonts w:ascii="Arial" w:hAnsi="Arial" w:cs="Arial"/>
        </w:rPr>
        <w:t>evidenced to be a</w:t>
      </w:r>
      <w:r w:rsidRPr="005C3AD7">
        <w:rPr>
          <w:rFonts w:ascii="Arial" w:hAnsi="Arial" w:cs="Arial"/>
        </w:rPr>
        <w:t xml:space="preserve"> more effective response than traditional </w:t>
      </w:r>
      <w:r>
        <w:rPr>
          <w:rFonts w:ascii="Arial" w:hAnsi="Arial" w:cs="Arial"/>
        </w:rPr>
        <w:t>methods</w:t>
      </w:r>
      <w:r w:rsidRPr="005C3AD7">
        <w:rPr>
          <w:rFonts w:ascii="Arial" w:hAnsi="Arial" w:cs="Arial"/>
        </w:rPr>
        <w:t>. Pupils are given the opportunity to accept responsibility for their actions, recognise the harm done and are supported to find restorative responses to the harm they have caused.</w:t>
      </w:r>
    </w:p>
    <w:p w14:paraId="268F1635" w14:textId="77777777" w:rsidR="00C705A7" w:rsidRPr="005C3AD7" w:rsidRDefault="00C705A7" w:rsidP="00C705A7">
      <w:pPr>
        <w:rPr>
          <w:rFonts w:ascii="Arial" w:hAnsi="Arial" w:cs="Arial"/>
        </w:rPr>
      </w:pPr>
      <w:r w:rsidRPr="005C3AD7">
        <w:rPr>
          <w:rFonts w:ascii="Arial" w:hAnsi="Arial" w:cs="Arial"/>
        </w:rPr>
        <w:t>There are times</w:t>
      </w:r>
      <w:r>
        <w:rPr>
          <w:rFonts w:ascii="Arial" w:hAnsi="Arial" w:cs="Arial"/>
        </w:rPr>
        <w:t xml:space="preserve"> where</w:t>
      </w:r>
      <w:r w:rsidRPr="005C3AD7">
        <w:rPr>
          <w:rFonts w:ascii="Arial" w:hAnsi="Arial" w:cs="Arial"/>
        </w:rPr>
        <w:t xml:space="preserve"> sanctions are appropriate; exclusion is seen as a last resort and carried out when incidents fall within the legislati</w:t>
      </w:r>
      <w:r>
        <w:rPr>
          <w:rFonts w:ascii="Arial" w:hAnsi="Arial" w:cs="Arial"/>
        </w:rPr>
        <w:t>ve</w:t>
      </w:r>
      <w:r w:rsidRPr="005C3AD7">
        <w:rPr>
          <w:rFonts w:ascii="Arial" w:hAnsi="Arial" w:cs="Arial"/>
        </w:rPr>
        <w:t xml:space="preserve"> criteria.</w:t>
      </w:r>
    </w:p>
    <w:p w14:paraId="5A53A760" w14:textId="77777777" w:rsidR="00C705A7" w:rsidRPr="005C3AD7" w:rsidRDefault="00C705A7" w:rsidP="00C705A7">
      <w:pPr>
        <w:rPr>
          <w:rFonts w:ascii="Arial" w:hAnsi="Arial" w:cs="Arial"/>
        </w:rPr>
      </w:pPr>
    </w:p>
    <w:p w14:paraId="5648E996" w14:textId="77777777" w:rsidR="00C705A7" w:rsidRDefault="00C705A7" w:rsidP="00C705A7">
      <w:pPr>
        <w:rPr>
          <w:rFonts w:ascii="Arial" w:hAnsi="Arial" w:cs="Arial"/>
        </w:rPr>
      </w:pPr>
      <w:r w:rsidRPr="005C3AD7">
        <w:rPr>
          <w:rFonts w:ascii="Arial" w:hAnsi="Arial" w:cs="Arial"/>
        </w:rPr>
        <w:t>Falkirk Council has a responsibility to provide an education for all pupils and to challenge and address bullying behaviour. Whilst appropriate action will be taken by the school, it is</w:t>
      </w:r>
      <w:r>
        <w:rPr>
          <w:rFonts w:ascii="Arial" w:hAnsi="Arial" w:cs="Arial"/>
        </w:rPr>
        <w:t xml:space="preserve"> also important that all parent/carers,</w:t>
      </w:r>
      <w:r w:rsidRPr="005C3AD7">
        <w:rPr>
          <w:rFonts w:ascii="Arial" w:hAnsi="Arial" w:cs="Arial"/>
        </w:rPr>
        <w:t xml:space="preserve"> work with the school to resolve any issues in the best interests of their child or young person.</w:t>
      </w:r>
    </w:p>
    <w:p w14:paraId="463605EB" w14:textId="77777777" w:rsidR="00C705A7" w:rsidRDefault="00C705A7" w:rsidP="00C705A7">
      <w:pPr>
        <w:rPr>
          <w:rFonts w:ascii="Arial" w:hAnsi="Arial" w:cs="Arial"/>
        </w:rPr>
      </w:pPr>
    </w:p>
    <w:p w14:paraId="218DEDD4" w14:textId="77777777" w:rsidR="00C705A7" w:rsidRDefault="00C705A7" w:rsidP="00C705A7">
      <w:pPr>
        <w:rPr>
          <w:rFonts w:ascii="Arial" w:hAnsi="Arial" w:cs="Arial"/>
        </w:rPr>
      </w:pPr>
      <w:r>
        <w:rPr>
          <w:rFonts w:ascii="Arial" w:hAnsi="Arial" w:cs="Arial"/>
        </w:rPr>
        <w:t xml:space="preserve">Parents can access </w:t>
      </w:r>
      <w:r w:rsidRPr="00A10F25">
        <w:rPr>
          <w:rFonts w:ascii="Arial" w:hAnsi="Arial" w:cs="Arial"/>
        </w:rPr>
        <w:t>Falkirk Council</w:t>
      </w:r>
      <w:r>
        <w:rPr>
          <w:rFonts w:ascii="Arial" w:hAnsi="Arial" w:cs="Arial"/>
        </w:rPr>
        <w:t xml:space="preserve">’s Anti-Bullying Policy, ‘Promoting Positive Relationships in Falkirk’s Educational Establishments; on the Council website: </w:t>
      </w:r>
      <w:hyperlink r:id="rId93" w:history="1">
        <w:r w:rsidRPr="004153E5">
          <w:rPr>
            <w:rStyle w:val="Hyperlink"/>
            <w:rFonts w:ascii="Arial" w:hAnsi="Arial" w:cs="Arial"/>
          </w:rPr>
          <w:t>www.falkirk.gov.uk/services/schools-education/policies-strategies/anti-bullying-policy.aspx</w:t>
        </w:r>
      </w:hyperlink>
      <w:r>
        <w:rPr>
          <w:rFonts w:ascii="Arial" w:hAnsi="Arial" w:cs="Arial"/>
        </w:rPr>
        <w:t xml:space="preserve"> </w:t>
      </w:r>
    </w:p>
    <w:bookmarkEnd w:id="21"/>
    <w:p w14:paraId="5EDD4B71" w14:textId="4EAF8204" w:rsidR="00494117" w:rsidRDefault="00494117" w:rsidP="00494117">
      <w:pPr>
        <w:pStyle w:val="Heading1"/>
        <w:spacing w:after="0"/>
        <w:jc w:val="left"/>
        <w:rPr>
          <w:rFonts w:ascii="Arial" w:hAnsi="Arial" w:cs="Arial"/>
          <w:sz w:val="24"/>
          <w:szCs w:val="24"/>
        </w:rPr>
      </w:pPr>
    </w:p>
    <w:p w14:paraId="5CE98F3E" w14:textId="67333F54" w:rsidR="00C705A7" w:rsidRPr="00F61945" w:rsidRDefault="00C705A7" w:rsidP="00C705A7">
      <w:pPr>
        <w:rPr>
          <w:rFonts w:ascii="Arial" w:hAnsi="Arial" w:cs="Arial"/>
          <w:b/>
          <w:u w:val="single"/>
        </w:rPr>
      </w:pPr>
      <w:r>
        <w:rPr>
          <w:rFonts w:ascii="Arial" w:hAnsi="Arial" w:cs="Arial"/>
        </w:rPr>
        <w:br w:type="page"/>
      </w:r>
      <w:r w:rsidRPr="00F61945">
        <w:rPr>
          <w:rFonts w:ascii="Arial" w:hAnsi="Arial" w:cs="Arial"/>
          <w:b/>
          <w:sz w:val="32"/>
          <w:u w:val="single"/>
        </w:rPr>
        <w:lastRenderedPageBreak/>
        <w:t>Section Three – School Curriculum</w:t>
      </w:r>
    </w:p>
    <w:p w14:paraId="0CAE1CB3" w14:textId="77777777" w:rsidR="00F61945" w:rsidRDefault="00F61945" w:rsidP="00C705A7">
      <w:pPr>
        <w:rPr>
          <w:rFonts w:ascii="Arial" w:hAnsi="Arial" w:cs="Arial"/>
          <w:b/>
          <w:sz w:val="32"/>
          <w:szCs w:val="32"/>
        </w:rPr>
      </w:pPr>
    </w:p>
    <w:p w14:paraId="07292454" w14:textId="75BA71D6" w:rsidR="00C705A7" w:rsidRPr="005C3AD7" w:rsidRDefault="00C705A7" w:rsidP="00C705A7">
      <w:pPr>
        <w:rPr>
          <w:rFonts w:ascii="Arial" w:hAnsi="Arial" w:cs="Arial"/>
          <w:b/>
          <w:sz w:val="32"/>
          <w:szCs w:val="32"/>
        </w:rPr>
      </w:pPr>
      <w:r w:rsidRPr="005C3AD7">
        <w:rPr>
          <w:rFonts w:ascii="Arial" w:hAnsi="Arial" w:cs="Arial"/>
          <w:b/>
          <w:sz w:val="32"/>
          <w:szCs w:val="32"/>
        </w:rPr>
        <w:t>Curriculum for Excellence</w:t>
      </w:r>
    </w:p>
    <w:p w14:paraId="50636615" w14:textId="77777777" w:rsidR="00C705A7" w:rsidRPr="005C3AD7" w:rsidRDefault="00C705A7" w:rsidP="00C705A7">
      <w:pPr>
        <w:rPr>
          <w:rFonts w:ascii="Arial" w:hAnsi="Arial" w:cs="Arial"/>
        </w:rPr>
      </w:pPr>
    </w:p>
    <w:p w14:paraId="10501CFB" w14:textId="77777777" w:rsidR="00C705A7" w:rsidRDefault="00C705A7" w:rsidP="00C705A7">
      <w:pPr>
        <w:rPr>
          <w:rFonts w:ascii="Arial" w:hAnsi="Arial" w:cs="Arial"/>
          <w:b/>
        </w:rPr>
      </w:pPr>
      <w:r w:rsidRPr="004E7B71">
        <w:rPr>
          <w:rFonts w:ascii="Arial" w:hAnsi="Arial" w:cs="Arial"/>
          <w:b/>
        </w:rPr>
        <w:t>Curriculum For Excellence – Learning to Achieve</w:t>
      </w:r>
    </w:p>
    <w:p w14:paraId="6C748B7E" w14:textId="77777777" w:rsidR="00C705A7" w:rsidRPr="004E7B71" w:rsidRDefault="00C705A7" w:rsidP="00C705A7">
      <w:pPr>
        <w:rPr>
          <w:rFonts w:ascii="Arial" w:hAnsi="Arial" w:cs="Arial"/>
          <w:b/>
        </w:rPr>
      </w:pPr>
    </w:p>
    <w:p w14:paraId="4E185776" w14:textId="77777777" w:rsidR="00C705A7" w:rsidRPr="004E7B71" w:rsidRDefault="00C705A7" w:rsidP="00494117">
      <w:pPr>
        <w:pStyle w:val="ListParagraph"/>
        <w:widowControl/>
        <w:numPr>
          <w:ilvl w:val="0"/>
          <w:numId w:val="13"/>
        </w:numPr>
        <w:autoSpaceDE/>
        <w:autoSpaceDN/>
        <w:adjustRightInd/>
        <w:spacing w:after="160" w:line="259" w:lineRule="auto"/>
        <w:ind w:left="284" w:hanging="284"/>
        <w:contextualSpacing/>
        <w:rPr>
          <w:rFonts w:ascii="Arial" w:hAnsi="Arial" w:cs="Arial"/>
          <w:sz w:val="24"/>
          <w:szCs w:val="24"/>
        </w:rPr>
      </w:pPr>
      <w:r w:rsidRPr="004E7B71">
        <w:rPr>
          <w:rFonts w:ascii="Arial" w:hAnsi="Arial" w:cs="Arial"/>
          <w:b/>
          <w:sz w:val="24"/>
          <w:szCs w:val="24"/>
        </w:rPr>
        <w:t>Learning to Achieve</w:t>
      </w:r>
      <w:r w:rsidRPr="004E7B71">
        <w:rPr>
          <w:rFonts w:ascii="Arial" w:hAnsi="Arial" w:cs="Arial"/>
          <w:sz w:val="24"/>
          <w:szCs w:val="24"/>
        </w:rPr>
        <w:t xml:space="preserve"> - Our core educational policy.  </w:t>
      </w:r>
    </w:p>
    <w:p w14:paraId="16E018EB" w14:textId="77777777" w:rsidR="00C705A7" w:rsidRDefault="00C705A7" w:rsidP="00C705A7">
      <w:pPr>
        <w:rPr>
          <w:rFonts w:ascii="Arial" w:hAnsi="Arial" w:cs="Arial"/>
        </w:rPr>
      </w:pPr>
      <w:r w:rsidRPr="004E7B71">
        <w:rPr>
          <w:rFonts w:ascii="Arial" w:hAnsi="Arial" w:cs="Arial"/>
        </w:rPr>
        <w:t xml:space="preserve">This describes in detail how </w:t>
      </w:r>
      <w:r w:rsidRPr="004E7B71">
        <w:rPr>
          <w:rFonts w:ascii="Arial" w:hAnsi="Arial" w:cs="Arial"/>
          <w:b/>
        </w:rPr>
        <w:t>Curriculum for Excellence</w:t>
      </w:r>
      <w:r w:rsidRPr="004E7B71">
        <w:rPr>
          <w:rFonts w:ascii="Arial" w:hAnsi="Arial" w:cs="Arial"/>
        </w:rPr>
        <w:t xml:space="preserve"> will be delivered in our educational establishments.  We use </w:t>
      </w:r>
      <w:r w:rsidRPr="004E7B71">
        <w:rPr>
          <w:rFonts w:ascii="Arial" w:hAnsi="Arial" w:cs="Arial"/>
          <w:b/>
        </w:rPr>
        <w:t>Learning to Achieve</w:t>
      </w:r>
      <w:r w:rsidRPr="004E7B71">
        <w:rPr>
          <w:rFonts w:ascii="Arial" w:hAnsi="Arial" w:cs="Arial"/>
        </w:rPr>
        <w:t xml:space="preserve"> along with the national guidance to monitor, develop and improve outcomes for children and young people.</w:t>
      </w:r>
    </w:p>
    <w:p w14:paraId="3BB3FA08" w14:textId="77777777" w:rsidR="00F61945" w:rsidRPr="004E7B71" w:rsidRDefault="00F61945" w:rsidP="00C705A7">
      <w:pPr>
        <w:rPr>
          <w:rFonts w:ascii="Arial" w:hAnsi="Arial" w:cs="Arial"/>
        </w:rPr>
      </w:pPr>
    </w:p>
    <w:p w14:paraId="2E28BB0D" w14:textId="77777777" w:rsidR="00C705A7" w:rsidRPr="004E7B71" w:rsidRDefault="00C705A7" w:rsidP="00494117">
      <w:pPr>
        <w:pStyle w:val="ListParagraph"/>
        <w:widowControl/>
        <w:numPr>
          <w:ilvl w:val="0"/>
          <w:numId w:val="13"/>
        </w:numPr>
        <w:autoSpaceDE/>
        <w:autoSpaceDN/>
        <w:adjustRightInd/>
        <w:spacing w:after="160" w:line="259" w:lineRule="auto"/>
        <w:ind w:left="284" w:hanging="284"/>
        <w:contextualSpacing/>
        <w:rPr>
          <w:rFonts w:ascii="Arial" w:hAnsi="Arial" w:cs="Arial"/>
          <w:b/>
          <w:sz w:val="24"/>
          <w:szCs w:val="24"/>
        </w:rPr>
      </w:pPr>
      <w:r w:rsidRPr="004E7B71">
        <w:rPr>
          <w:rFonts w:ascii="Arial" w:hAnsi="Arial" w:cs="Arial"/>
          <w:b/>
          <w:sz w:val="24"/>
          <w:szCs w:val="24"/>
        </w:rPr>
        <w:t>Curriculum for Excellence</w:t>
      </w:r>
      <w:r w:rsidRPr="004E7B71">
        <w:rPr>
          <w:rFonts w:ascii="Arial" w:hAnsi="Arial" w:cs="Arial"/>
          <w:sz w:val="24"/>
          <w:szCs w:val="24"/>
        </w:rPr>
        <w:t xml:space="preserve"> – Bringing </w:t>
      </w:r>
      <w:r w:rsidRPr="004E7B71">
        <w:rPr>
          <w:rFonts w:ascii="Arial" w:hAnsi="Arial" w:cs="Arial"/>
          <w:b/>
          <w:sz w:val="24"/>
          <w:szCs w:val="24"/>
        </w:rPr>
        <w:t>learning to life</w:t>
      </w:r>
      <w:r w:rsidRPr="004E7B71">
        <w:rPr>
          <w:rFonts w:ascii="Arial" w:hAnsi="Arial" w:cs="Arial"/>
          <w:sz w:val="24"/>
          <w:szCs w:val="24"/>
        </w:rPr>
        <w:t xml:space="preserve"> and </w:t>
      </w:r>
      <w:r w:rsidRPr="004E7B71">
        <w:rPr>
          <w:rFonts w:ascii="Arial" w:hAnsi="Arial" w:cs="Arial"/>
          <w:b/>
          <w:sz w:val="24"/>
          <w:szCs w:val="24"/>
        </w:rPr>
        <w:t>life to learning.</w:t>
      </w:r>
    </w:p>
    <w:p w14:paraId="6B9CA6BB" w14:textId="77777777" w:rsidR="00C705A7" w:rsidRDefault="00C705A7" w:rsidP="00C705A7">
      <w:pPr>
        <w:rPr>
          <w:rFonts w:ascii="Arial" w:hAnsi="Arial" w:cs="Arial"/>
        </w:rPr>
      </w:pPr>
      <w:r w:rsidRPr="004E7B71">
        <w:rPr>
          <w:rFonts w:ascii="Arial" w:hAnsi="Arial" w:cs="Arial"/>
        </w:rPr>
        <w:t xml:space="preserve">Curriculum for Excellence is the vehicle by which we deliver a Quality Education across the </w:t>
      </w:r>
      <w:r w:rsidRPr="004E7B71">
        <w:rPr>
          <w:rFonts w:ascii="Arial" w:hAnsi="Arial" w:cs="Arial"/>
          <w:b/>
        </w:rPr>
        <w:t>4 Contexts of Learning</w:t>
      </w:r>
      <w:r w:rsidRPr="004E7B71">
        <w:rPr>
          <w:rFonts w:ascii="Arial" w:hAnsi="Arial" w:cs="Arial"/>
        </w:rPr>
        <w:t xml:space="preserve">.  It aims to </w:t>
      </w:r>
      <w:r w:rsidRPr="004E7B71">
        <w:rPr>
          <w:rFonts w:ascii="Arial" w:hAnsi="Arial" w:cs="Arial"/>
          <w:b/>
        </w:rPr>
        <w:t xml:space="preserve">raise </w:t>
      </w:r>
      <w:proofErr w:type="gramStart"/>
      <w:r w:rsidRPr="004E7B71">
        <w:rPr>
          <w:rFonts w:ascii="Arial" w:hAnsi="Arial" w:cs="Arial"/>
          <w:b/>
        </w:rPr>
        <w:t>standards</w:t>
      </w:r>
      <w:r w:rsidRPr="004E7B71">
        <w:rPr>
          <w:rFonts w:ascii="Arial" w:hAnsi="Arial" w:cs="Arial"/>
        </w:rPr>
        <w:t>,</w:t>
      </w:r>
      <w:proofErr w:type="gramEnd"/>
      <w:r w:rsidRPr="004E7B71">
        <w:rPr>
          <w:rFonts w:ascii="Arial" w:hAnsi="Arial" w:cs="Arial"/>
        </w:rPr>
        <w:t xml:space="preserve"> prepare our children for a future they do not yet know and equip them for jobs of tomorrow in a fast changing world.</w:t>
      </w:r>
    </w:p>
    <w:p w14:paraId="4CA20367" w14:textId="77777777" w:rsidR="00F61945" w:rsidRPr="004E7B71" w:rsidRDefault="00F61945" w:rsidP="00C705A7">
      <w:pPr>
        <w:rPr>
          <w:rFonts w:ascii="Arial" w:hAnsi="Arial" w:cs="Arial"/>
        </w:rPr>
      </w:pPr>
    </w:p>
    <w:p w14:paraId="73B538EF" w14:textId="77777777" w:rsidR="00C705A7" w:rsidRDefault="00C705A7" w:rsidP="00C705A7">
      <w:pPr>
        <w:rPr>
          <w:rFonts w:ascii="Arial" w:hAnsi="Arial" w:cs="Arial"/>
        </w:rPr>
      </w:pPr>
      <w:r w:rsidRPr="004E7B71">
        <w:rPr>
          <w:rFonts w:ascii="Arial" w:hAnsi="Arial" w:cs="Arial"/>
        </w:rPr>
        <w:t xml:space="preserve">Curriculum for Excellence balances the importance of </w:t>
      </w:r>
      <w:r w:rsidRPr="004E7B71">
        <w:rPr>
          <w:rFonts w:ascii="Arial" w:hAnsi="Arial" w:cs="Arial"/>
          <w:b/>
        </w:rPr>
        <w:t>knowledge</w:t>
      </w:r>
      <w:r w:rsidRPr="004E7B71">
        <w:rPr>
          <w:rFonts w:ascii="Arial" w:hAnsi="Arial" w:cs="Arial"/>
        </w:rPr>
        <w:t xml:space="preserve"> and </w:t>
      </w:r>
      <w:r w:rsidRPr="004E7B71">
        <w:rPr>
          <w:rFonts w:ascii="Arial" w:hAnsi="Arial" w:cs="Arial"/>
          <w:b/>
        </w:rPr>
        <w:t>skills</w:t>
      </w:r>
      <w:r w:rsidRPr="004E7B71">
        <w:rPr>
          <w:rFonts w:ascii="Arial" w:hAnsi="Arial" w:cs="Arial"/>
        </w:rPr>
        <w:t xml:space="preserve">.  Every child is entitled to a </w:t>
      </w:r>
      <w:r w:rsidRPr="004E7B71">
        <w:rPr>
          <w:rFonts w:ascii="Arial" w:hAnsi="Arial" w:cs="Arial"/>
          <w:b/>
        </w:rPr>
        <w:t>broad</w:t>
      </w:r>
      <w:r w:rsidRPr="004E7B71">
        <w:rPr>
          <w:rFonts w:ascii="Arial" w:hAnsi="Arial" w:cs="Arial"/>
        </w:rPr>
        <w:t xml:space="preserve"> and </w:t>
      </w:r>
      <w:r w:rsidRPr="004E7B71">
        <w:rPr>
          <w:rFonts w:ascii="Arial" w:hAnsi="Arial" w:cs="Arial"/>
          <w:b/>
        </w:rPr>
        <w:t>deep</w:t>
      </w:r>
      <w:r w:rsidRPr="004E7B71">
        <w:rPr>
          <w:rFonts w:ascii="Arial" w:hAnsi="Arial" w:cs="Arial"/>
        </w:rPr>
        <w:t xml:space="preserve"> general education, whatever their level and ability.  It develops </w:t>
      </w:r>
      <w:r w:rsidRPr="004E7B71">
        <w:rPr>
          <w:rFonts w:ascii="Arial" w:hAnsi="Arial" w:cs="Arial"/>
          <w:b/>
        </w:rPr>
        <w:t>skills</w:t>
      </w:r>
      <w:r w:rsidRPr="004E7B71">
        <w:rPr>
          <w:rFonts w:ascii="Arial" w:hAnsi="Arial" w:cs="Arial"/>
        </w:rPr>
        <w:t xml:space="preserve"> for learning, </w:t>
      </w:r>
      <w:proofErr w:type="gramStart"/>
      <w:r w:rsidRPr="004E7B71">
        <w:rPr>
          <w:rFonts w:ascii="Arial" w:hAnsi="Arial" w:cs="Arial"/>
        </w:rPr>
        <w:t>life</w:t>
      </w:r>
      <w:proofErr w:type="gramEnd"/>
      <w:r w:rsidRPr="004E7B71">
        <w:rPr>
          <w:rFonts w:ascii="Arial" w:hAnsi="Arial" w:cs="Arial"/>
        </w:rPr>
        <w:t xml:space="preserve"> and work, bringing real life into the classroom, making learning relevant and helping young people apply lessons to their life beyond the classroom.  It links </w:t>
      </w:r>
      <w:r w:rsidRPr="004E7B71">
        <w:rPr>
          <w:rFonts w:ascii="Arial" w:hAnsi="Arial" w:cs="Arial"/>
          <w:b/>
        </w:rPr>
        <w:t>knowledge</w:t>
      </w:r>
      <w:r w:rsidRPr="004E7B71">
        <w:rPr>
          <w:rFonts w:ascii="Arial" w:hAnsi="Arial" w:cs="Arial"/>
        </w:rPr>
        <w:t xml:space="preserve"> in one subject area to another helping make connections in their learning.  It develops skills which can enable children to think for themselves, make sound judgements, challenge, enquire and find solutions.</w:t>
      </w:r>
    </w:p>
    <w:p w14:paraId="29AA8328" w14:textId="77777777" w:rsidR="00F61945" w:rsidRPr="004E7B71" w:rsidRDefault="00F61945" w:rsidP="00C705A7">
      <w:pPr>
        <w:rPr>
          <w:rFonts w:ascii="Arial" w:hAnsi="Arial" w:cs="Arial"/>
        </w:rPr>
      </w:pPr>
    </w:p>
    <w:p w14:paraId="0A562356" w14:textId="77777777" w:rsidR="00C705A7" w:rsidRPr="004E7B71" w:rsidRDefault="00C705A7" w:rsidP="00494117">
      <w:pPr>
        <w:pStyle w:val="ListParagraph"/>
        <w:widowControl/>
        <w:numPr>
          <w:ilvl w:val="0"/>
          <w:numId w:val="13"/>
        </w:numPr>
        <w:autoSpaceDE/>
        <w:autoSpaceDN/>
        <w:adjustRightInd/>
        <w:spacing w:after="160" w:line="259" w:lineRule="auto"/>
        <w:ind w:left="284" w:hanging="284"/>
        <w:contextualSpacing/>
        <w:rPr>
          <w:rFonts w:ascii="Arial" w:hAnsi="Arial" w:cs="Arial"/>
          <w:b/>
          <w:sz w:val="24"/>
          <w:szCs w:val="24"/>
        </w:rPr>
      </w:pPr>
      <w:r w:rsidRPr="004E7B71">
        <w:rPr>
          <w:rFonts w:ascii="Arial" w:hAnsi="Arial" w:cs="Arial"/>
          <w:b/>
          <w:sz w:val="24"/>
          <w:szCs w:val="24"/>
        </w:rPr>
        <w:t>Responsibility of all</w:t>
      </w:r>
    </w:p>
    <w:p w14:paraId="25964D1F" w14:textId="77777777" w:rsidR="00C705A7" w:rsidRDefault="00C705A7" w:rsidP="00C705A7">
      <w:pPr>
        <w:rPr>
          <w:rFonts w:ascii="Arial" w:hAnsi="Arial" w:cs="Arial"/>
        </w:rPr>
      </w:pPr>
      <w:r w:rsidRPr="004E7B71">
        <w:rPr>
          <w:rFonts w:ascii="Arial" w:hAnsi="Arial" w:cs="Arial"/>
        </w:rPr>
        <w:t xml:space="preserve">Every single teacher and practitioner will be responsible for the development of </w:t>
      </w:r>
      <w:r w:rsidRPr="004E7B71">
        <w:rPr>
          <w:rFonts w:ascii="Arial" w:hAnsi="Arial" w:cs="Arial"/>
          <w:b/>
        </w:rPr>
        <w:t>literacy and numeracy and health &amp; well-being</w:t>
      </w:r>
      <w:r w:rsidRPr="004E7B71">
        <w:rPr>
          <w:rFonts w:ascii="Arial" w:hAnsi="Arial" w:cs="Arial"/>
        </w:rPr>
        <w:t xml:space="preserve"> from Early Level through to Senior Phase.</w:t>
      </w:r>
    </w:p>
    <w:p w14:paraId="106B05EA" w14:textId="77777777" w:rsidR="00F61945" w:rsidRPr="004E7B71" w:rsidRDefault="00F61945" w:rsidP="00C705A7">
      <w:pPr>
        <w:rPr>
          <w:rFonts w:ascii="Arial" w:hAnsi="Arial" w:cs="Arial"/>
        </w:rPr>
      </w:pPr>
    </w:p>
    <w:p w14:paraId="12195E8E" w14:textId="77777777" w:rsidR="00C705A7" w:rsidRDefault="00C705A7" w:rsidP="00C705A7">
      <w:pPr>
        <w:rPr>
          <w:rFonts w:ascii="Arial" w:hAnsi="Arial" w:cs="Arial"/>
        </w:rPr>
      </w:pPr>
      <w:r w:rsidRPr="004E7B71">
        <w:rPr>
          <w:rFonts w:ascii="Arial" w:hAnsi="Arial" w:cs="Arial"/>
        </w:rPr>
        <w:t>Teachers and practitioners will share information to plan a child’s learning journey from 3-18,  helping their progression from nursery to primary, primary to secondary and beyond, ensuring each transition is smooth.  They’ll ensure children continue to work at a pace they can cope with and with challenge they can thrive on.</w:t>
      </w:r>
    </w:p>
    <w:p w14:paraId="22278AC8" w14:textId="77777777" w:rsidR="00F61945" w:rsidRPr="004E7B71" w:rsidRDefault="00F61945" w:rsidP="00C705A7">
      <w:pPr>
        <w:rPr>
          <w:rFonts w:ascii="Arial" w:hAnsi="Arial" w:cs="Arial"/>
        </w:rPr>
      </w:pPr>
    </w:p>
    <w:p w14:paraId="724D1B37" w14:textId="77777777" w:rsidR="00C705A7" w:rsidRPr="004E7B71" w:rsidRDefault="00C705A7" w:rsidP="00C705A7">
      <w:pPr>
        <w:rPr>
          <w:rFonts w:ascii="Arial" w:hAnsi="Arial" w:cs="Arial"/>
        </w:rPr>
      </w:pPr>
      <w:r w:rsidRPr="004E7B71">
        <w:rPr>
          <w:rFonts w:ascii="Arial" w:hAnsi="Arial" w:cs="Arial"/>
        </w:rPr>
        <w:t xml:space="preserve">There is an entitlement to personal </w:t>
      </w:r>
      <w:r w:rsidRPr="004E7B71">
        <w:rPr>
          <w:rFonts w:ascii="Arial" w:hAnsi="Arial" w:cs="Arial"/>
          <w:b/>
        </w:rPr>
        <w:t>support</w:t>
      </w:r>
      <w:r w:rsidRPr="004E7B71">
        <w:rPr>
          <w:rFonts w:ascii="Arial" w:hAnsi="Arial" w:cs="Arial"/>
        </w:rPr>
        <w:t xml:space="preserve"> to help young people fulfil their potential and make the most of their opportunities with </w:t>
      </w:r>
      <w:r w:rsidRPr="004E7B71">
        <w:rPr>
          <w:rFonts w:ascii="Arial" w:hAnsi="Arial" w:cs="Arial"/>
          <w:b/>
        </w:rPr>
        <w:t>additional support</w:t>
      </w:r>
      <w:r w:rsidRPr="004E7B71">
        <w:rPr>
          <w:rFonts w:ascii="Arial" w:hAnsi="Arial" w:cs="Arial"/>
        </w:rPr>
        <w:t xml:space="preserve"> wherever that’s needed.  There is an emphasis by all staff on looking after our children’s </w:t>
      </w:r>
      <w:r w:rsidRPr="004E7B71">
        <w:rPr>
          <w:rFonts w:ascii="Arial" w:hAnsi="Arial" w:cs="Arial"/>
          <w:b/>
        </w:rPr>
        <w:t>health and well-being</w:t>
      </w:r>
      <w:r w:rsidRPr="004E7B71">
        <w:rPr>
          <w:rFonts w:ascii="Arial" w:hAnsi="Arial" w:cs="Arial"/>
        </w:rPr>
        <w:t>; to ensure that the school is a place where children feel safe and secure.</w:t>
      </w:r>
    </w:p>
    <w:p w14:paraId="1319FE93" w14:textId="77777777" w:rsidR="00C705A7" w:rsidRDefault="00C705A7" w:rsidP="00C705A7">
      <w:pPr>
        <w:rPr>
          <w:rFonts w:ascii="Arial" w:hAnsi="Arial" w:cs="Arial"/>
        </w:rPr>
      </w:pPr>
      <w:r w:rsidRPr="004E7B71">
        <w:rPr>
          <w:rFonts w:ascii="Arial" w:hAnsi="Arial" w:cs="Arial"/>
          <w:b/>
        </w:rPr>
        <w:lastRenderedPageBreak/>
        <w:t>GLOW</w:t>
      </w:r>
      <w:r w:rsidRPr="004E7B71">
        <w:rPr>
          <w:rFonts w:ascii="Arial" w:hAnsi="Arial" w:cs="Arial"/>
        </w:rPr>
        <w:t xml:space="preserve">, Scotland’s unique, world leading, online network supports learners and teachers.  Learners have </w:t>
      </w:r>
      <w:r w:rsidRPr="004E7B71">
        <w:rPr>
          <w:rFonts w:ascii="Arial" w:hAnsi="Arial" w:cs="Arial"/>
          <w:b/>
        </w:rPr>
        <w:t>individual access</w:t>
      </w:r>
      <w:r w:rsidRPr="004E7B71">
        <w:rPr>
          <w:rFonts w:ascii="Arial" w:hAnsi="Arial" w:cs="Arial"/>
        </w:rPr>
        <w:t xml:space="preserve"> to GLOW through a username and password issued by school.</w:t>
      </w:r>
    </w:p>
    <w:p w14:paraId="4929E774" w14:textId="77777777" w:rsidR="00F61945" w:rsidRPr="004E7B71" w:rsidRDefault="00F61945" w:rsidP="00C705A7">
      <w:pPr>
        <w:rPr>
          <w:rFonts w:ascii="Arial" w:hAnsi="Arial" w:cs="Arial"/>
        </w:rPr>
      </w:pPr>
    </w:p>
    <w:p w14:paraId="2EA9D56C" w14:textId="25AA31DC" w:rsidR="00A42446" w:rsidRPr="00A42446" w:rsidRDefault="00F61945" w:rsidP="00F61945">
      <w:pPr>
        <w:spacing w:after="160" w:line="259" w:lineRule="auto"/>
        <w:rPr>
          <w:rFonts w:ascii="Arial" w:hAnsi="Arial" w:cs="Arial"/>
          <w:color w:val="333333"/>
          <w:shd w:val="clear" w:color="auto" w:fill="FFFFFF"/>
        </w:rPr>
      </w:pPr>
      <w:r w:rsidRPr="00A42446">
        <w:rPr>
          <w:rFonts w:ascii="Arial" w:hAnsi="Arial" w:cs="Arial"/>
          <w:color w:val="333333"/>
          <w:shd w:val="clear" w:color="auto" w:fill="FFFFFF"/>
        </w:rPr>
        <w:t xml:space="preserve">Pupils from Primary 1 to Primary 7 participate in the Bankier Skills Academy on a weekly basis. The Bankier Skills Academy promotes skills for learning life and work. Children are arranged in vertical groups across each stage and lessons are delivered on social enterprise, thinking skills, leadership, </w:t>
      </w:r>
      <w:proofErr w:type="gramStart"/>
      <w:r w:rsidRPr="00A42446">
        <w:rPr>
          <w:rFonts w:ascii="Arial" w:hAnsi="Arial" w:cs="Arial"/>
          <w:color w:val="333333"/>
          <w:shd w:val="clear" w:color="auto" w:fill="FFFFFF"/>
        </w:rPr>
        <w:t>employability</w:t>
      </w:r>
      <w:proofErr w:type="gramEnd"/>
      <w:r w:rsidRPr="00A42446">
        <w:rPr>
          <w:rFonts w:ascii="Arial" w:hAnsi="Arial" w:cs="Arial"/>
          <w:color w:val="333333"/>
          <w:shd w:val="clear" w:color="auto" w:fill="FFFFFF"/>
        </w:rPr>
        <w:t xml:space="preserve"> and soft skills. </w:t>
      </w:r>
    </w:p>
    <w:p w14:paraId="5272F119" w14:textId="77777777" w:rsidR="00C705A7" w:rsidRPr="004E7B71" w:rsidRDefault="00C705A7" w:rsidP="00494117">
      <w:pPr>
        <w:pStyle w:val="ListParagraph"/>
        <w:widowControl/>
        <w:numPr>
          <w:ilvl w:val="0"/>
          <w:numId w:val="13"/>
        </w:numPr>
        <w:autoSpaceDE/>
        <w:autoSpaceDN/>
        <w:adjustRightInd/>
        <w:spacing w:after="160" w:line="259" w:lineRule="auto"/>
        <w:ind w:left="284" w:hanging="284"/>
        <w:contextualSpacing/>
        <w:rPr>
          <w:rFonts w:ascii="Arial" w:hAnsi="Arial" w:cs="Arial"/>
          <w:b/>
          <w:color w:val="333333"/>
          <w:sz w:val="24"/>
          <w:szCs w:val="24"/>
          <w:shd w:val="clear" w:color="auto" w:fill="FFFFFF"/>
        </w:rPr>
      </w:pPr>
      <w:r w:rsidRPr="004E7B71">
        <w:rPr>
          <w:rFonts w:ascii="Arial" w:hAnsi="Arial" w:cs="Arial"/>
          <w:b/>
          <w:color w:val="333333"/>
          <w:sz w:val="24"/>
          <w:szCs w:val="24"/>
          <w:shd w:val="clear" w:color="auto" w:fill="FFFFFF"/>
        </w:rPr>
        <w:t>Developing the Young Workforce</w:t>
      </w:r>
    </w:p>
    <w:p w14:paraId="1E981DFB" w14:textId="77777777" w:rsidR="00C705A7" w:rsidRDefault="00C705A7" w:rsidP="00C705A7">
      <w:pPr>
        <w:rPr>
          <w:rFonts w:ascii="Arial" w:hAnsi="Arial" w:cs="Arial"/>
          <w:color w:val="333333"/>
          <w:shd w:val="clear" w:color="auto" w:fill="FFFFFF"/>
        </w:rPr>
      </w:pPr>
      <w:r w:rsidRPr="004E7B71">
        <w:rPr>
          <w:rFonts w:ascii="Arial" w:hAnsi="Arial" w:cs="Arial"/>
          <w:color w:val="333333"/>
          <w:shd w:val="clear" w:color="auto" w:fill="FFFFFF"/>
        </w:rPr>
        <w:t>Developing the Young Workforce (</w:t>
      </w:r>
      <w:r w:rsidRPr="004E7B71">
        <w:rPr>
          <w:rFonts w:ascii="Arial" w:hAnsi="Arial" w:cs="Arial"/>
          <w:b/>
          <w:color w:val="333333"/>
          <w:shd w:val="clear" w:color="auto" w:fill="FFFFFF"/>
        </w:rPr>
        <w:t>DYW</w:t>
      </w:r>
      <w:r w:rsidRPr="004E7B71">
        <w:rPr>
          <w:rFonts w:ascii="Arial" w:hAnsi="Arial" w:cs="Arial"/>
          <w:color w:val="333333"/>
          <w:shd w:val="clear" w:color="auto" w:fill="FFFFFF"/>
        </w:rPr>
        <w:t xml:space="preserve">) is a seven-year programme that aims to better prepare children and young people from 3–18 for the world of work. This programme </w:t>
      </w:r>
      <w:r w:rsidRPr="004E7B71">
        <w:rPr>
          <w:rFonts w:ascii="Arial" w:hAnsi="Arial" w:cs="Arial"/>
          <w:b/>
          <w:color w:val="333333"/>
          <w:shd w:val="clear" w:color="auto" w:fill="FFFFFF"/>
        </w:rPr>
        <w:t>builds on the foundations</w:t>
      </w:r>
      <w:r w:rsidRPr="004E7B71">
        <w:rPr>
          <w:rFonts w:ascii="Arial" w:hAnsi="Arial" w:cs="Arial"/>
          <w:color w:val="333333"/>
          <w:shd w:val="clear" w:color="auto" w:fill="FFFFFF"/>
        </w:rPr>
        <w:t xml:space="preserve"> already in place as part of Curriculum for Excellence. </w:t>
      </w:r>
    </w:p>
    <w:p w14:paraId="7C3BE19C" w14:textId="77777777" w:rsidR="00F61945" w:rsidRPr="004E7B71" w:rsidRDefault="00F61945" w:rsidP="00C705A7">
      <w:pPr>
        <w:rPr>
          <w:rFonts w:ascii="Arial" w:hAnsi="Arial" w:cs="Arial"/>
          <w:color w:val="333333"/>
          <w:shd w:val="clear" w:color="auto" w:fill="FFFFFF"/>
        </w:rPr>
      </w:pPr>
    </w:p>
    <w:p w14:paraId="4CC2EE1D" w14:textId="77777777" w:rsidR="00C705A7" w:rsidRDefault="00C705A7" w:rsidP="00C705A7">
      <w:pPr>
        <w:rPr>
          <w:rFonts w:ascii="Arial" w:hAnsi="Arial" w:cs="Arial"/>
          <w:color w:val="333333"/>
          <w:shd w:val="clear" w:color="auto" w:fill="FFFFFF"/>
        </w:rPr>
      </w:pPr>
      <w:r w:rsidRPr="004E7B71">
        <w:rPr>
          <w:rFonts w:ascii="Arial" w:hAnsi="Arial" w:cs="Arial"/>
          <w:b/>
          <w:color w:val="333333"/>
          <w:shd w:val="clear" w:color="auto" w:fill="FFFFFF"/>
        </w:rPr>
        <w:t>Collaborative working</w:t>
      </w:r>
      <w:r w:rsidRPr="004E7B71">
        <w:rPr>
          <w:rFonts w:ascii="Arial" w:hAnsi="Arial" w:cs="Arial"/>
          <w:color w:val="333333"/>
          <w:shd w:val="clear" w:color="auto" w:fill="FFFFFF"/>
        </w:rPr>
        <w:t xml:space="preserve"> between primary and secondary alongside </w:t>
      </w:r>
      <w:r w:rsidRPr="004E7B71">
        <w:rPr>
          <w:rFonts w:ascii="Arial" w:hAnsi="Arial" w:cs="Arial"/>
          <w:b/>
          <w:color w:val="333333"/>
          <w:shd w:val="clear" w:color="auto" w:fill="FFFFFF"/>
        </w:rPr>
        <w:t>partnership working</w:t>
      </w:r>
      <w:r w:rsidRPr="004E7B71">
        <w:rPr>
          <w:rFonts w:ascii="Arial" w:hAnsi="Arial" w:cs="Arial"/>
          <w:color w:val="333333"/>
          <w:shd w:val="clear" w:color="auto" w:fill="FFFFFF"/>
        </w:rPr>
        <w:t xml:space="preserve"> builds on your child’s experiences in primary school through secondary school. Curriculum planning and structures in schools have continued to evolve progressively as new qualifications have been introduced alongside traditional subjects. There is now on offer a </w:t>
      </w:r>
      <w:r w:rsidRPr="004E7B71">
        <w:rPr>
          <w:rFonts w:ascii="Arial" w:hAnsi="Arial" w:cs="Arial"/>
          <w:b/>
          <w:color w:val="333333"/>
          <w:shd w:val="clear" w:color="auto" w:fill="FFFFFF"/>
        </w:rPr>
        <w:t>wide range of opportunities</w:t>
      </w:r>
      <w:r w:rsidRPr="004E7B71">
        <w:rPr>
          <w:rFonts w:ascii="Arial" w:hAnsi="Arial" w:cs="Arial"/>
          <w:color w:val="333333"/>
          <w:shd w:val="clear" w:color="auto" w:fill="FFFFFF"/>
        </w:rPr>
        <w:t xml:space="preserve"> for young people to develop their employability skills, gain experiences of the world of work and incorporate work-based learning elements together with employers to explore </w:t>
      </w:r>
      <w:r w:rsidRPr="004E7B71">
        <w:rPr>
          <w:rFonts w:ascii="Arial" w:hAnsi="Arial" w:cs="Arial"/>
          <w:b/>
          <w:color w:val="333333"/>
          <w:shd w:val="clear" w:color="auto" w:fill="FFFFFF"/>
        </w:rPr>
        <w:t>direct pathways</w:t>
      </w:r>
      <w:r w:rsidRPr="004E7B71">
        <w:rPr>
          <w:rFonts w:ascii="Arial" w:hAnsi="Arial" w:cs="Arial"/>
          <w:color w:val="333333"/>
          <w:shd w:val="clear" w:color="auto" w:fill="FFFFFF"/>
        </w:rPr>
        <w:t xml:space="preserve"> into employment.</w:t>
      </w:r>
    </w:p>
    <w:p w14:paraId="054A2F8D" w14:textId="77777777" w:rsidR="00F61945" w:rsidRPr="004E7B71" w:rsidRDefault="00F61945" w:rsidP="00C705A7">
      <w:pPr>
        <w:rPr>
          <w:rFonts w:ascii="Arial" w:hAnsi="Arial" w:cs="Arial"/>
          <w:color w:val="FF0000"/>
          <w:shd w:val="clear" w:color="auto" w:fill="FFFFFF"/>
        </w:rPr>
      </w:pPr>
    </w:p>
    <w:p w14:paraId="40B123B7" w14:textId="77777777" w:rsidR="00C705A7" w:rsidRDefault="00C705A7" w:rsidP="00C705A7">
      <w:pPr>
        <w:rPr>
          <w:rFonts w:ascii="Arial" w:hAnsi="Arial" w:cs="Arial"/>
          <w:color w:val="333333"/>
          <w:shd w:val="clear" w:color="auto" w:fill="FFFFFF"/>
        </w:rPr>
      </w:pPr>
      <w:r w:rsidRPr="004E7B71">
        <w:rPr>
          <w:rFonts w:ascii="Arial" w:hAnsi="Arial" w:cs="Arial"/>
          <w:color w:val="333333"/>
          <w:shd w:val="clear" w:color="auto" w:fill="FFFFFF"/>
        </w:rPr>
        <w:t>Please contact the headteacher if you would like any further information about the curriculum within our school.</w:t>
      </w:r>
    </w:p>
    <w:p w14:paraId="7A769D34" w14:textId="77777777" w:rsidR="00F61945" w:rsidRPr="004E7B71" w:rsidRDefault="00F61945" w:rsidP="00C705A7">
      <w:pPr>
        <w:rPr>
          <w:rFonts w:ascii="Arial" w:hAnsi="Arial" w:cs="Arial"/>
          <w:color w:val="333333"/>
          <w:shd w:val="clear" w:color="auto" w:fill="FFFFFF"/>
        </w:rPr>
      </w:pPr>
    </w:p>
    <w:p w14:paraId="66B40B67" w14:textId="77777777" w:rsidR="00C705A7" w:rsidRDefault="00C705A7" w:rsidP="00C705A7">
      <w:pPr>
        <w:rPr>
          <w:rStyle w:val="Hyperlink"/>
          <w:rFonts w:ascii="Arial" w:hAnsi="Arial" w:cs="Arial"/>
        </w:rPr>
      </w:pPr>
      <w:r w:rsidRPr="004E7B71">
        <w:rPr>
          <w:rFonts w:ascii="Arial" w:hAnsi="Arial" w:cs="Arial"/>
          <w:color w:val="333333"/>
          <w:shd w:val="clear" w:color="auto" w:fill="FFFFFF"/>
        </w:rPr>
        <w:t xml:space="preserve">For further information on Learning in Scotland please access the following link: </w:t>
      </w:r>
      <w:hyperlink r:id="rId94" w:history="1">
        <w:r w:rsidRPr="004E7B71">
          <w:rPr>
            <w:rStyle w:val="Hyperlink"/>
            <w:rFonts w:ascii="Arial" w:hAnsi="Arial" w:cs="Arial"/>
          </w:rPr>
          <w:t>https://education.gov.scot/parentzone/learning-in-scotland</w:t>
        </w:r>
      </w:hyperlink>
    </w:p>
    <w:p w14:paraId="6B68D781" w14:textId="77777777" w:rsidR="00F61945" w:rsidRDefault="00F61945" w:rsidP="00C705A7">
      <w:pPr>
        <w:rPr>
          <w:rStyle w:val="Hyperlink"/>
          <w:rFonts w:ascii="Arial" w:hAnsi="Arial" w:cs="Arial"/>
        </w:rPr>
      </w:pPr>
    </w:p>
    <w:p w14:paraId="60E07C89" w14:textId="77777777" w:rsidR="00F61945" w:rsidRPr="00A42446" w:rsidRDefault="00F61945" w:rsidP="00F61945">
      <w:pPr>
        <w:rPr>
          <w:rFonts w:ascii="Arial" w:eastAsia="Calibri" w:hAnsi="Arial" w:cs="Arial"/>
          <w:shd w:val="clear" w:color="auto" w:fill="FFFFFF"/>
        </w:rPr>
      </w:pPr>
      <w:r w:rsidRPr="00A42446">
        <w:rPr>
          <w:rFonts w:ascii="Arial" w:eastAsia="Calibri" w:hAnsi="Arial" w:cs="Arial"/>
          <w:shd w:val="clear" w:color="auto" w:fill="FFFFFF"/>
        </w:rPr>
        <w:t xml:space="preserve">In Bankier Literacy, Maths and Numeracy and Health and Wellbeing are the top priority. However, we have a special emphasis on science and ICT – particularly to teach internet safety. In addition, we have specialist teachers of PE and Art. There are opportunities for instrument tuition – double bass, violin and piano. There is a residential trip for Primary 7 pupils. Pupils learn in discrete areas or through linked learning which we call interdisciplinary learning. Teachers plan learning activities based on the Experiences and Outcomes of a Curriculum for Excellence. Children are offered a flexible pathway through a rigorous framework of skills. These skills are assessed and tracked throughout the school. </w:t>
      </w:r>
    </w:p>
    <w:p w14:paraId="1F168271" w14:textId="77777777" w:rsidR="00F61945" w:rsidRPr="00A42446" w:rsidRDefault="00F61945" w:rsidP="00F61945">
      <w:pPr>
        <w:rPr>
          <w:rFonts w:ascii="Arial" w:eastAsia="Calibri" w:hAnsi="Arial" w:cs="Arial"/>
          <w:shd w:val="clear" w:color="auto" w:fill="FFFFFF"/>
        </w:rPr>
      </w:pPr>
    </w:p>
    <w:p w14:paraId="3D96E764" w14:textId="77777777" w:rsidR="00F61945" w:rsidRPr="00A42446" w:rsidRDefault="00F61945" w:rsidP="00F61945">
      <w:pPr>
        <w:rPr>
          <w:rFonts w:ascii="Arial" w:eastAsia="Calibri" w:hAnsi="Arial" w:cs="Arial"/>
          <w:shd w:val="clear" w:color="auto" w:fill="FFFFFF"/>
        </w:rPr>
      </w:pPr>
      <w:r w:rsidRPr="00A42446">
        <w:rPr>
          <w:rFonts w:ascii="Arial" w:eastAsia="Calibri" w:hAnsi="Arial" w:cs="Arial"/>
          <w:shd w:val="clear" w:color="auto" w:fill="FFFFFF"/>
        </w:rPr>
        <w:t xml:space="preserve">Of course, some children might exceed the expected level and be progressing to third level in P7 Alternatively, some children experience learning differences that may mean they are not able to achieve these expected levels. There are support measures for these children. </w:t>
      </w:r>
    </w:p>
    <w:p w14:paraId="6137C5F6" w14:textId="77777777" w:rsidR="00F61945" w:rsidRPr="00A42446" w:rsidRDefault="00F61945" w:rsidP="00F61945">
      <w:pPr>
        <w:rPr>
          <w:rFonts w:ascii="Arial" w:eastAsia="Calibri" w:hAnsi="Arial" w:cs="Arial"/>
          <w:shd w:val="clear" w:color="auto" w:fill="FFFFFF"/>
        </w:rPr>
      </w:pPr>
    </w:p>
    <w:p w14:paraId="33B25804" w14:textId="77777777" w:rsidR="00F61945" w:rsidRPr="00A42446" w:rsidRDefault="00F61945" w:rsidP="00F61945">
      <w:pPr>
        <w:rPr>
          <w:rFonts w:ascii="Arial" w:eastAsia="Calibri" w:hAnsi="Arial" w:cs="Arial"/>
          <w:shd w:val="clear" w:color="auto" w:fill="FFFFFF"/>
        </w:rPr>
      </w:pPr>
      <w:r w:rsidRPr="00A42446">
        <w:rPr>
          <w:rFonts w:ascii="Arial" w:eastAsia="Calibri" w:hAnsi="Arial" w:cs="Arial"/>
          <w:shd w:val="clear" w:color="auto" w:fill="FFFFFF"/>
        </w:rPr>
        <w:lastRenderedPageBreak/>
        <w:t>The Authority provides support for pupils who need to develop English as an additional language. The Central Scotland Community Interpreting Group offers the services of training interpreters and translations for those parents who require it.</w:t>
      </w:r>
    </w:p>
    <w:p w14:paraId="5BE76FA3" w14:textId="77777777" w:rsidR="00F61945" w:rsidRPr="00A42446" w:rsidRDefault="00F61945" w:rsidP="00F61945">
      <w:pPr>
        <w:rPr>
          <w:rFonts w:ascii="Arial" w:eastAsia="Calibri" w:hAnsi="Arial" w:cs="Arial"/>
          <w:shd w:val="clear" w:color="auto" w:fill="FFFFFF"/>
        </w:rPr>
      </w:pPr>
      <w:r w:rsidRPr="00A42446">
        <w:rPr>
          <w:rFonts w:ascii="Arial" w:eastAsia="Calibri" w:hAnsi="Arial" w:cs="Arial"/>
          <w:shd w:val="clear" w:color="auto" w:fill="FFFFFF"/>
        </w:rPr>
        <w:t>French is taught to children in all stages. Spanish is taught at stages P5-P7.</w:t>
      </w:r>
    </w:p>
    <w:p w14:paraId="58B2A66A" w14:textId="77777777" w:rsidR="00F61945" w:rsidRPr="00A42446" w:rsidRDefault="00F61945" w:rsidP="00F61945">
      <w:pPr>
        <w:rPr>
          <w:rFonts w:ascii="Arial" w:eastAsia="Calibri" w:hAnsi="Arial" w:cs="Arial"/>
          <w:shd w:val="clear" w:color="auto" w:fill="FFFFFF"/>
        </w:rPr>
      </w:pPr>
    </w:p>
    <w:p w14:paraId="58A7276B" w14:textId="77777777" w:rsidR="00F61945" w:rsidRPr="00A42446" w:rsidRDefault="00F61945" w:rsidP="00F61945">
      <w:pPr>
        <w:rPr>
          <w:rFonts w:ascii="Arial" w:eastAsia="Calibri" w:hAnsi="Arial" w:cs="Arial"/>
          <w:shd w:val="clear" w:color="auto" w:fill="FFFFFF"/>
        </w:rPr>
      </w:pPr>
      <w:r w:rsidRPr="00A42446">
        <w:rPr>
          <w:rFonts w:ascii="Arial" w:eastAsia="Calibri" w:hAnsi="Arial" w:cs="Arial"/>
          <w:shd w:val="clear" w:color="auto" w:fill="FFFFFF"/>
        </w:rPr>
        <w:t xml:space="preserve">Social, Moral and Religious Education (RME) are inter-related and enable children to develop understanding of religion and to show responsible attitudes through care, </w:t>
      </w:r>
      <w:proofErr w:type="gramStart"/>
      <w:r w:rsidRPr="00A42446">
        <w:rPr>
          <w:rFonts w:ascii="Arial" w:eastAsia="Calibri" w:hAnsi="Arial" w:cs="Arial"/>
          <w:shd w:val="clear" w:color="auto" w:fill="FFFFFF"/>
        </w:rPr>
        <w:t>respect</w:t>
      </w:r>
      <w:proofErr w:type="gramEnd"/>
      <w:r w:rsidRPr="00A42446">
        <w:rPr>
          <w:rFonts w:ascii="Arial" w:eastAsia="Calibri" w:hAnsi="Arial" w:cs="Arial"/>
          <w:shd w:val="clear" w:color="auto" w:fill="FFFFFF"/>
        </w:rPr>
        <w:t xml:space="preserve"> and concern for others within our multi-cultural society. Assemblies are held most weeks. Religious observance is restricted to some of the weekly assemblies, visits from the minister and others. The RME programme itself does not incorporate religious observance. Parents who wish to exercise their right to withdraw their child from religious instruction and /or observance should contact the Headteacher, in writing, and alternative arrangements will be made for your child. </w:t>
      </w:r>
    </w:p>
    <w:p w14:paraId="1FA017D4" w14:textId="77777777" w:rsidR="00F61945" w:rsidRPr="00A42446" w:rsidRDefault="00F61945" w:rsidP="00F61945">
      <w:pPr>
        <w:rPr>
          <w:rFonts w:ascii="Arial" w:eastAsia="Calibri" w:hAnsi="Arial" w:cs="Arial"/>
          <w:shd w:val="clear" w:color="auto" w:fill="FFFFFF"/>
        </w:rPr>
      </w:pPr>
    </w:p>
    <w:p w14:paraId="5BBEDF54" w14:textId="66C03011" w:rsidR="00F61945" w:rsidRPr="00A42446" w:rsidRDefault="00F61945" w:rsidP="00F61945">
      <w:pPr>
        <w:rPr>
          <w:rFonts w:ascii="Arial" w:eastAsia="Calibri" w:hAnsi="Arial" w:cs="Arial"/>
          <w:shd w:val="clear" w:color="auto" w:fill="FFFFFF"/>
        </w:rPr>
      </w:pPr>
      <w:r w:rsidRPr="00A42446">
        <w:rPr>
          <w:rFonts w:ascii="Arial" w:eastAsia="Calibri" w:hAnsi="Arial" w:cs="Arial"/>
          <w:shd w:val="clear" w:color="auto" w:fill="FFFFFF"/>
        </w:rPr>
        <w:t xml:space="preserve">Details of curricular policies and guidelines can be found on the school’s website at: </w:t>
      </w:r>
      <w:hyperlink r:id="rId95" w:history="1">
        <w:proofErr w:type="spellStart"/>
        <w:r w:rsidRPr="00A42446">
          <w:rPr>
            <w:rFonts w:ascii="Arial" w:eastAsia="Calibri" w:hAnsi="Arial" w:cs="Arial"/>
            <w:shd w:val="clear" w:color="auto" w:fill="FFFFFF"/>
          </w:rPr>
          <w:t>bankierps.schoolwebsite.scot</w:t>
        </w:r>
        <w:proofErr w:type="spellEnd"/>
      </w:hyperlink>
      <w:r w:rsidRPr="00A42446">
        <w:rPr>
          <w:rFonts w:ascii="Arial" w:eastAsia="Calibri" w:hAnsi="Arial" w:cs="Arial"/>
          <w:shd w:val="clear" w:color="auto" w:fill="FFFFFF"/>
        </w:rPr>
        <w:t xml:space="preserve"> </w:t>
      </w:r>
    </w:p>
    <w:p w14:paraId="448A8603" w14:textId="77777777" w:rsidR="00F61945" w:rsidRPr="00A42446" w:rsidRDefault="00F61945" w:rsidP="00F61945">
      <w:pPr>
        <w:rPr>
          <w:rFonts w:ascii="Arial" w:eastAsia="Calibri" w:hAnsi="Arial" w:cs="Arial"/>
          <w:shd w:val="clear" w:color="auto" w:fill="FFFFFF"/>
        </w:rPr>
      </w:pPr>
    </w:p>
    <w:p w14:paraId="1143FB88" w14:textId="77777777" w:rsidR="00F61945" w:rsidRPr="00A42446" w:rsidRDefault="00F61945" w:rsidP="00F61945">
      <w:pPr>
        <w:rPr>
          <w:rFonts w:ascii="Arial" w:eastAsia="Calibri" w:hAnsi="Arial" w:cs="Arial"/>
          <w:shd w:val="clear" w:color="auto" w:fill="FFFFFF"/>
        </w:rPr>
      </w:pPr>
      <w:r w:rsidRPr="00A42446">
        <w:rPr>
          <w:rFonts w:ascii="Arial" w:eastAsia="Calibri" w:hAnsi="Arial" w:cs="Arial"/>
          <w:shd w:val="clear" w:color="auto" w:fill="FFFFFF"/>
        </w:rPr>
        <w:t xml:space="preserve">Learning to Achieve is our core educational policy. It describes in detail how Curriculum for Excellence will be delivered in our educational establishments. We use Learning to Achieve along with the national guidance to monitor, develop and improve outcomes for children and young people. </w:t>
      </w:r>
    </w:p>
    <w:p w14:paraId="78154D18" w14:textId="77777777" w:rsidR="00F61945" w:rsidRPr="00A42446" w:rsidRDefault="00F61945" w:rsidP="00F61945">
      <w:pPr>
        <w:rPr>
          <w:rFonts w:ascii="Arial" w:eastAsia="Calibri" w:hAnsi="Arial" w:cs="Arial"/>
          <w:shd w:val="clear" w:color="auto" w:fill="FFFFFF"/>
        </w:rPr>
      </w:pPr>
    </w:p>
    <w:p w14:paraId="643B96DD" w14:textId="77777777" w:rsidR="00F61945" w:rsidRPr="00A42446" w:rsidRDefault="00F61945" w:rsidP="00F61945">
      <w:pPr>
        <w:rPr>
          <w:rFonts w:ascii="Arial" w:eastAsia="Calibri" w:hAnsi="Arial" w:cs="Arial"/>
          <w:shd w:val="clear" w:color="auto" w:fill="FFFFFF"/>
        </w:rPr>
      </w:pPr>
      <w:r w:rsidRPr="00A42446">
        <w:rPr>
          <w:rFonts w:ascii="Arial" w:eastAsia="Calibri" w:hAnsi="Arial" w:cs="Arial"/>
          <w:shd w:val="clear" w:color="auto" w:fill="FFFFFF"/>
        </w:rPr>
        <w:t xml:space="preserve">In Bankier Primary, there are well established, innovative learning and teaching methods such as active literacy, cooperative learning, thinking hats, multiple intelligences, interdisciplinary learning, </w:t>
      </w:r>
      <w:proofErr w:type="gramStart"/>
      <w:r w:rsidRPr="00A42446">
        <w:rPr>
          <w:rFonts w:ascii="Arial" w:eastAsia="Calibri" w:hAnsi="Arial" w:cs="Arial"/>
          <w:shd w:val="clear" w:color="auto" w:fill="FFFFFF"/>
        </w:rPr>
        <w:t>storyline</w:t>
      </w:r>
      <w:proofErr w:type="gramEnd"/>
      <w:r w:rsidRPr="00A42446">
        <w:rPr>
          <w:rFonts w:ascii="Arial" w:eastAsia="Calibri" w:hAnsi="Arial" w:cs="Arial"/>
          <w:shd w:val="clear" w:color="auto" w:fill="FFFFFF"/>
        </w:rPr>
        <w:t xml:space="preserve"> and formative assessment. These are used in a balance with other more traditional methods such as rote learning. </w:t>
      </w:r>
    </w:p>
    <w:p w14:paraId="4B689DD4" w14:textId="077BBB6A" w:rsidR="00F61945" w:rsidRPr="00A42446" w:rsidRDefault="00F61945" w:rsidP="00F61945">
      <w:pPr>
        <w:rPr>
          <w:rFonts w:ascii="Arial" w:eastAsia="Calibri" w:hAnsi="Arial" w:cs="Arial"/>
          <w:shd w:val="clear" w:color="auto" w:fill="FFFFFF"/>
        </w:rPr>
      </w:pPr>
      <w:r w:rsidRPr="00A42446">
        <w:rPr>
          <w:rFonts w:ascii="Arial" w:eastAsia="Calibri" w:hAnsi="Arial" w:cs="Arial"/>
          <w:shd w:val="clear" w:color="auto" w:fill="FFFFFF"/>
        </w:rPr>
        <w:t xml:space="preserve">Please contact the headteacher if you would like any further information about the curriculum within our school.   </w:t>
      </w:r>
    </w:p>
    <w:p w14:paraId="710FBFB3" w14:textId="77777777" w:rsidR="00C705A7" w:rsidRDefault="00C705A7" w:rsidP="00C705A7">
      <w:pPr>
        <w:spacing w:after="60"/>
        <w:rPr>
          <w:rFonts w:ascii="Arial" w:hAnsi="Arial" w:cs="Arial"/>
          <w:b/>
          <w:sz w:val="32"/>
          <w:szCs w:val="32"/>
        </w:rPr>
      </w:pPr>
    </w:p>
    <w:p w14:paraId="043A2453" w14:textId="77777777" w:rsidR="00C705A7" w:rsidRPr="005C3AD7" w:rsidRDefault="00C705A7" w:rsidP="00C705A7">
      <w:pPr>
        <w:spacing w:after="60"/>
        <w:rPr>
          <w:rFonts w:ascii="Arial" w:hAnsi="Arial" w:cs="Arial"/>
          <w:b/>
          <w:sz w:val="32"/>
          <w:szCs w:val="32"/>
        </w:rPr>
      </w:pPr>
      <w:r>
        <w:rPr>
          <w:rFonts w:ascii="Arial" w:hAnsi="Arial" w:cs="Arial"/>
          <w:b/>
          <w:sz w:val="32"/>
          <w:szCs w:val="32"/>
        </w:rPr>
        <w:t xml:space="preserve">Play Pedagogy and </w:t>
      </w:r>
      <w:r w:rsidRPr="005C3AD7">
        <w:rPr>
          <w:rFonts w:ascii="Arial" w:hAnsi="Arial" w:cs="Arial"/>
          <w:b/>
          <w:sz w:val="32"/>
          <w:szCs w:val="32"/>
        </w:rPr>
        <w:t>Active Learning</w:t>
      </w:r>
    </w:p>
    <w:p w14:paraId="45904604" w14:textId="77777777" w:rsidR="00C705A7" w:rsidRDefault="00C705A7" w:rsidP="00C705A7">
      <w:pPr>
        <w:rPr>
          <w:rFonts w:ascii="Arial" w:hAnsi="Arial" w:cs="Arial"/>
        </w:rPr>
      </w:pPr>
      <w:r w:rsidRPr="005C3AD7">
        <w:rPr>
          <w:rFonts w:ascii="Arial" w:hAnsi="Arial" w:cs="Arial"/>
        </w:rPr>
        <w:t>Curriculum for Excellence emphasises the value of an active learning approach.</w:t>
      </w:r>
      <w:r>
        <w:rPr>
          <w:rFonts w:ascii="Arial" w:hAnsi="Arial" w:cs="Arial"/>
        </w:rPr>
        <w:t xml:space="preserve"> Active learning is engagement of the brain whilst participating in learning experiences.</w:t>
      </w:r>
    </w:p>
    <w:p w14:paraId="4ADAD454" w14:textId="77777777" w:rsidR="00C705A7" w:rsidRDefault="00C705A7" w:rsidP="00C705A7">
      <w:pPr>
        <w:rPr>
          <w:rFonts w:ascii="Arial" w:hAnsi="Arial" w:cs="Arial"/>
        </w:rPr>
      </w:pPr>
    </w:p>
    <w:p w14:paraId="4810824B" w14:textId="77777777" w:rsidR="00C705A7" w:rsidRDefault="00C705A7" w:rsidP="00C705A7">
      <w:pPr>
        <w:rPr>
          <w:rFonts w:ascii="Arial" w:hAnsi="Arial" w:cs="Arial"/>
        </w:rPr>
      </w:pPr>
      <w:r w:rsidRPr="005C3AD7">
        <w:rPr>
          <w:rFonts w:ascii="Arial" w:hAnsi="Arial" w:cs="Arial"/>
        </w:rPr>
        <w:t>In the early years, children will have a range of learning experiences that include planned and purposeful play and stimulating learning which engages and challenges children’s thinking using real life and imaginary situations.</w:t>
      </w:r>
    </w:p>
    <w:p w14:paraId="3C6340AD" w14:textId="77777777" w:rsidR="00C705A7" w:rsidRDefault="00C705A7" w:rsidP="00C705A7">
      <w:pPr>
        <w:rPr>
          <w:rFonts w:ascii="Arial" w:hAnsi="Arial" w:cs="Arial"/>
        </w:rPr>
      </w:pPr>
    </w:p>
    <w:p w14:paraId="46B506FC" w14:textId="77777777" w:rsidR="00C705A7" w:rsidRPr="005C3AD7" w:rsidRDefault="00C705A7" w:rsidP="00C705A7">
      <w:pPr>
        <w:rPr>
          <w:rFonts w:ascii="Arial" w:hAnsi="Arial" w:cs="Arial"/>
        </w:rPr>
      </w:pPr>
      <w:r w:rsidRPr="005C3AD7">
        <w:rPr>
          <w:rFonts w:ascii="Arial" w:hAnsi="Arial" w:cs="Arial"/>
        </w:rPr>
        <w:t xml:space="preserve">As children progress through </w:t>
      </w:r>
      <w:proofErr w:type="gramStart"/>
      <w:r w:rsidRPr="005C3AD7">
        <w:rPr>
          <w:rFonts w:ascii="Arial" w:hAnsi="Arial" w:cs="Arial"/>
        </w:rPr>
        <w:t>school</w:t>
      </w:r>
      <w:proofErr w:type="gramEnd"/>
      <w:r w:rsidRPr="005C3AD7">
        <w:rPr>
          <w:rFonts w:ascii="Arial" w:hAnsi="Arial" w:cs="Arial"/>
        </w:rPr>
        <w:t xml:space="preserve"> they continue to be involved in ac</w:t>
      </w:r>
      <w:r>
        <w:rPr>
          <w:rFonts w:ascii="Arial" w:hAnsi="Arial" w:cs="Arial"/>
        </w:rPr>
        <w:t xml:space="preserve">tive learning experiences which </w:t>
      </w:r>
      <w:r w:rsidRPr="005C3AD7">
        <w:rPr>
          <w:rFonts w:ascii="Arial" w:hAnsi="Arial" w:cs="Arial"/>
        </w:rPr>
        <w:t>give them ownership of their own learning</w:t>
      </w:r>
      <w:r>
        <w:rPr>
          <w:rFonts w:ascii="Arial" w:hAnsi="Arial" w:cs="Arial"/>
        </w:rPr>
        <w:t>, encourage co-operative working and utilise skills required for learning, life and work.</w:t>
      </w:r>
    </w:p>
    <w:p w14:paraId="29D9DF18" w14:textId="77777777" w:rsidR="00C705A7" w:rsidRDefault="00C705A7" w:rsidP="00C705A7"/>
    <w:p w14:paraId="265064A0" w14:textId="77777777" w:rsidR="00C705A7" w:rsidRDefault="00C705A7" w:rsidP="00C705A7">
      <w:pPr>
        <w:spacing w:after="60"/>
        <w:rPr>
          <w:rFonts w:ascii="Arial" w:hAnsi="Arial" w:cs="Arial"/>
          <w:b/>
          <w:bCs/>
          <w:sz w:val="32"/>
          <w:szCs w:val="32"/>
        </w:rPr>
      </w:pPr>
    </w:p>
    <w:p w14:paraId="0C6F355F" w14:textId="77777777" w:rsidR="00A42446" w:rsidRDefault="00A42446" w:rsidP="00C705A7">
      <w:pPr>
        <w:spacing w:after="60"/>
        <w:rPr>
          <w:rFonts w:ascii="Arial" w:hAnsi="Arial" w:cs="Arial"/>
          <w:b/>
          <w:bCs/>
          <w:sz w:val="32"/>
          <w:szCs w:val="32"/>
        </w:rPr>
      </w:pPr>
    </w:p>
    <w:p w14:paraId="75311DD9" w14:textId="77777777" w:rsidR="00C705A7" w:rsidRPr="005C3AD7" w:rsidRDefault="00C705A7" w:rsidP="00C705A7">
      <w:pPr>
        <w:spacing w:after="60"/>
        <w:rPr>
          <w:rFonts w:ascii="Arial" w:hAnsi="Arial" w:cs="Arial"/>
          <w:b/>
          <w:bCs/>
          <w:sz w:val="32"/>
          <w:szCs w:val="32"/>
        </w:rPr>
      </w:pPr>
      <w:r w:rsidRPr="005C3AD7">
        <w:rPr>
          <w:rFonts w:ascii="Arial" w:hAnsi="Arial" w:cs="Arial"/>
          <w:b/>
          <w:bCs/>
          <w:sz w:val="32"/>
          <w:szCs w:val="32"/>
        </w:rPr>
        <w:lastRenderedPageBreak/>
        <w:t>Planning Children’s and Young People’s Learning</w:t>
      </w:r>
    </w:p>
    <w:p w14:paraId="7852F1DC" w14:textId="77777777" w:rsidR="00C705A7" w:rsidRDefault="00C705A7" w:rsidP="00C705A7">
      <w:pPr>
        <w:rPr>
          <w:rFonts w:ascii="Arial" w:hAnsi="Arial" w:cs="Arial"/>
        </w:rPr>
      </w:pPr>
    </w:p>
    <w:p w14:paraId="540A231E" w14:textId="3F6394B8" w:rsidR="00C705A7" w:rsidRPr="00A80B86" w:rsidRDefault="00C705A7" w:rsidP="00C705A7">
      <w:pPr>
        <w:rPr>
          <w:rFonts w:ascii="Arial" w:hAnsi="Arial" w:cs="Arial"/>
        </w:rPr>
      </w:pPr>
      <w:r>
        <w:rPr>
          <w:rFonts w:ascii="Arial" w:hAnsi="Arial" w:cs="Arial"/>
        </w:rPr>
        <w:t xml:space="preserve">Practitioners use a variety of approaches to ensure that pupils understand the purpose of their learning and are clear about how to be successful. A variety of planning approaches are used to ensure that experiences are progressive, skills – focused and meet pupils’ learning needs. Often individualised targets help pupils to assess their own learning. </w:t>
      </w:r>
    </w:p>
    <w:p w14:paraId="23F2192E" w14:textId="77777777" w:rsidR="00C705A7" w:rsidRPr="005C3AD7" w:rsidRDefault="00C705A7" w:rsidP="00C705A7">
      <w:pPr>
        <w:pStyle w:val="Heading1"/>
        <w:spacing w:before="240" w:after="60"/>
        <w:rPr>
          <w:rFonts w:ascii="Arial" w:hAnsi="Arial" w:cs="Arial"/>
        </w:rPr>
      </w:pPr>
      <w:r>
        <w:rPr>
          <w:rFonts w:ascii="Arial" w:hAnsi="Arial" w:cs="Arial"/>
        </w:rPr>
        <w:t>Learning at Home</w:t>
      </w:r>
    </w:p>
    <w:p w14:paraId="3876FAE6" w14:textId="77777777" w:rsidR="00EA5785" w:rsidRPr="00EA5785" w:rsidRDefault="00EA5785" w:rsidP="00EA5785">
      <w:pPr>
        <w:rPr>
          <w:rFonts w:ascii="Arial" w:hAnsi="Arial" w:cs="Arial"/>
        </w:rPr>
      </w:pPr>
      <w:r w:rsidRPr="00EA5785">
        <w:rPr>
          <w:rFonts w:ascii="Arial" w:hAnsi="Arial" w:cs="Arial"/>
        </w:rPr>
        <w:t xml:space="preserve">The school’s homework policy can be found here </w:t>
      </w:r>
      <w:hyperlink r:id="rId96" w:history="1">
        <w:proofErr w:type="spellStart"/>
        <w:r w:rsidRPr="00EA5785">
          <w:rPr>
            <w:rStyle w:val="Hyperlink"/>
            <w:rFonts w:ascii="Arial" w:hAnsi="Arial" w:cs="Arial"/>
          </w:rPr>
          <w:t>bankierps.schoolwebsite.scot</w:t>
        </w:r>
        <w:proofErr w:type="spellEnd"/>
      </w:hyperlink>
    </w:p>
    <w:p w14:paraId="47840BF1" w14:textId="77777777" w:rsidR="00EA5785" w:rsidRPr="00EA5785" w:rsidRDefault="00EA5785" w:rsidP="00EA5785">
      <w:pPr>
        <w:rPr>
          <w:rFonts w:ascii="Arial" w:hAnsi="Arial" w:cs="Arial"/>
        </w:rPr>
      </w:pPr>
      <w:r w:rsidRPr="00EA5785">
        <w:rPr>
          <w:rFonts w:ascii="Arial" w:hAnsi="Arial" w:cs="Arial"/>
        </w:rPr>
        <w:t xml:space="preserve"> </w:t>
      </w:r>
    </w:p>
    <w:p w14:paraId="2FCAF3D8" w14:textId="77777777" w:rsidR="00EA5785" w:rsidRPr="00EA5785" w:rsidRDefault="00EA5785" w:rsidP="00EA5785">
      <w:pPr>
        <w:rPr>
          <w:rFonts w:ascii="Arial" w:hAnsi="Arial" w:cs="Arial"/>
        </w:rPr>
      </w:pPr>
      <w:r w:rsidRPr="00EA5785">
        <w:rPr>
          <w:rFonts w:ascii="Arial" w:hAnsi="Arial" w:cs="Arial"/>
        </w:rPr>
        <w:t xml:space="preserve">Practitioners provide home learning activities to support reinforcement of learning or to encourage pupils to apply learning in different ways, often in real life situations. </w:t>
      </w:r>
    </w:p>
    <w:p w14:paraId="17F97066" w14:textId="77777777" w:rsidR="00EA5785" w:rsidRPr="00EA5785" w:rsidRDefault="00EA5785" w:rsidP="00EA5785">
      <w:pPr>
        <w:rPr>
          <w:rFonts w:ascii="Arial" w:hAnsi="Arial" w:cs="Arial"/>
        </w:rPr>
      </w:pPr>
    </w:p>
    <w:p w14:paraId="5759C51B" w14:textId="7C76222F" w:rsidR="00EA5785" w:rsidRPr="00EA5785" w:rsidRDefault="00EA5785" w:rsidP="00EA5785">
      <w:pPr>
        <w:rPr>
          <w:rFonts w:ascii="Arial" w:hAnsi="Arial" w:cs="Arial"/>
        </w:rPr>
      </w:pPr>
      <w:r w:rsidRPr="00EA5785">
        <w:rPr>
          <w:rFonts w:ascii="Arial" w:hAnsi="Arial" w:cs="Arial"/>
          <w:noProof/>
        </w:rPr>
        <w:drawing>
          <wp:anchor distT="0" distB="0" distL="114300" distR="114300" simplePos="0" relativeHeight="251710464" behindDoc="1" locked="0" layoutInCell="1" allowOverlap="1" wp14:anchorId="4B4D17CB" wp14:editId="36502442">
            <wp:simplePos x="0" y="0"/>
            <wp:positionH relativeFrom="margin">
              <wp:align>right</wp:align>
            </wp:positionH>
            <wp:positionV relativeFrom="paragraph">
              <wp:posOffset>650240</wp:posOffset>
            </wp:positionV>
            <wp:extent cx="5897880" cy="2678430"/>
            <wp:effectExtent l="0" t="0" r="7620" b="7620"/>
            <wp:wrapThrough wrapText="bothSides">
              <wp:wrapPolygon edited="0">
                <wp:start x="0" y="0"/>
                <wp:lineTo x="0" y="21508"/>
                <wp:lineTo x="21558" y="21508"/>
                <wp:lineTo x="21558" y="0"/>
                <wp:lineTo x="0" y="0"/>
              </wp:wrapPolygon>
            </wp:wrapThrough>
            <wp:docPr id="66" name="Pictur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a:extLst>
                        <a:ext uri="{C183D7F6-B498-43B3-948B-1728B52AA6E4}">
                          <adec:decorative xmlns:adec="http://schemas.microsoft.com/office/drawing/2017/decorative" val="1"/>
                        </a:ext>
                      </a:extLst>
                    </pic:cNvPr>
                    <pic:cNvPicPr/>
                  </pic:nvPicPr>
                  <pic:blipFill>
                    <a:blip r:embed="rId97" cstate="email">
                      <a:extLst>
                        <a:ext uri="{28A0092B-C50C-407E-A947-70E740481C1C}">
                          <a14:useLocalDpi xmlns:a14="http://schemas.microsoft.com/office/drawing/2010/main" val="0"/>
                        </a:ext>
                      </a:extLst>
                    </a:blip>
                    <a:stretch>
                      <a:fillRect/>
                    </a:stretch>
                  </pic:blipFill>
                  <pic:spPr>
                    <a:xfrm>
                      <a:off x="0" y="0"/>
                      <a:ext cx="5897880" cy="2678430"/>
                    </a:xfrm>
                    <a:prstGeom prst="rect">
                      <a:avLst/>
                    </a:prstGeom>
                  </pic:spPr>
                </pic:pic>
              </a:graphicData>
            </a:graphic>
          </wp:anchor>
        </w:drawing>
      </w:r>
      <w:r w:rsidRPr="00EA5785">
        <w:rPr>
          <w:rFonts w:ascii="Arial" w:hAnsi="Arial" w:cs="Arial"/>
        </w:rPr>
        <w:t>Parents are encouraged to get involved in home learning tasks. This helps parents keep up to date about learning in class and promote positive learning partnerships. The school encourages parents to sign each homework task.</w:t>
      </w:r>
    </w:p>
    <w:p w14:paraId="50E38E1B" w14:textId="77777777" w:rsidR="00EA5785" w:rsidRPr="00EA5785" w:rsidRDefault="00EA5785" w:rsidP="00EA5785">
      <w:pPr>
        <w:pStyle w:val="Title"/>
        <w:jc w:val="left"/>
        <w:rPr>
          <w:rFonts w:ascii="Arial" w:hAnsi="Arial" w:cs="Arial"/>
          <w:color w:val="000000"/>
          <w:sz w:val="24"/>
          <w:u w:val="single"/>
        </w:rPr>
      </w:pPr>
      <w:r w:rsidRPr="00EA5785">
        <w:rPr>
          <w:rFonts w:ascii="Arial" w:hAnsi="Arial" w:cs="Arial"/>
          <w:color w:val="000000"/>
          <w:sz w:val="24"/>
          <w:u w:val="single"/>
        </w:rPr>
        <w:t>Home / School Partnership</w:t>
      </w:r>
    </w:p>
    <w:p w14:paraId="69F4DC60" w14:textId="77777777" w:rsidR="00EA5785" w:rsidRPr="00EA5785" w:rsidRDefault="00EA5785" w:rsidP="00EA5785">
      <w:pPr>
        <w:pStyle w:val="Heading3"/>
        <w:rPr>
          <w:b w:val="0"/>
          <w:bCs w:val="0"/>
          <w:sz w:val="24"/>
          <w:szCs w:val="24"/>
        </w:rPr>
      </w:pPr>
      <w:r w:rsidRPr="00EA5785">
        <w:rPr>
          <w:b w:val="0"/>
          <w:sz w:val="24"/>
          <w:szCs w:val="24"/>
        </w:rPr>
        <w:t xml:space="preserve">Partnership with parents is crucial to provide the best possible learning for pupils. Parents are the primary educators of their </w:t>
      </w:r>
      <w:proofErr w:type="gramStart"/>
      <w:r w:rsidRPr="00EA5785">
        <w:rPr>
          <w:b w:val="0"/>
          <w:sz w:val="24"/>
          <w:szCs w:val="24"/>
        </w:rPr>
        <w:t>children</w:t>
      </w:r>
      <w:proofErr w:type="gramEnd"/>
      <w:r w:rsidRPr="00EA5785">
        <w:rPr>
          <w:b w:val="0"/>
          <w:sz w:val="24"/>
          <w:szCs w:val="24"/>
        </w:rPr>
        <w:t xml:space="preserve"> and they entrust teachers to utilise their knowledge and skills to facilitate optimum learning. Best practice builds on the learning children already have on entering school. Partnership with parents includes cooperation in all aspects of learning and particularly in disciplinary matters. Partnership can take many forms and includes parent helpers coming into school, membership of organisations such as Bankier Helping Hands (see below), attendance at parents’ evenings, open days, </w:t>
      </w:r>
      <w:proofErr w:type="gramStart"/>
      <w:r w:rsidRPr="00EA5785">
        <w:rPr>
          <w:b w:val="0"/>
          <w:sz w:val="24"/>
          <w:szCs w:val="24"/>
        </w:rPr>
        <w:t>workshops</w:t>
      </w:r>
      <w:proofErr w:type="gramEnd"/>
      <w:r w:rsidRPr="00EA5785">
        <w:rPr>
          <w:b w:val="0"/>
          <w:sz w:val="24"/>
          <w:szCs w:val="24"/>
        </w:rPr>
        <w:t xml:space="preserve"> and other events. </w:t>
      </w:r>
    </w:p>
    <w:p w14:paraId="153488F3" w14:textId="77777777" w:rsidR="00C705A7" w:rsidRPr="005C3AD7" w:rsidRDefault="00C705A7" w:rsidP="00C705A7">
      <w:pPr>
        <w:rPr>
          <w:rFonts w:ascii="Arial" w:hAnsi="Arial" w:cs="Arial"/>
        </w:rPr>
      </w:pPr>
    </w:p>
    <w:p w14:paraId="2F514FBD" w14:textId="77777777" w:rsidR="00A80B86" w:rsidRDefault="00A80B86" w:rsidP="00C705A7">
      <w:pPr>
        <w:spacing w:after="60"/>
        <w:rPr>
          <w:rFonts w:ascii="Arial" w:hAnsi="Arial" w:cs="Arial"/>
          <w:b/>
          <w:sz w:val="32"/>
          <w:szCs w:val="32"/>
        </w:rPr>
      </w:pPr>
    </w:p>
    <w:p w14:paraId="1B7687A1" w14:textId="6A4D3759" w:rsidR="00C705A7" w:rsidRPr="005C3AD7" w:rsidRDefault="00C705A7" w:rsidP="00C705A7">
      <w:pPr>
        <w:spacing w:after="60"/>
        <w:rPr>
          <w:rFonts w:ascii="Arial" w:hAnsi="Arial" w:cs="Arial"/>
          <w:b/>
          <w:sz w:val="32"/>
          <w:szCs w:val="32"/>
        </w:rPr>
      </w:pPr>
      <w:r w:rsidRPr="005C3AD7">
        <w:rPr>
          <w:rFonts w:ascii="Arial" w:hAnsi="Arial" w:cs="Arial"/>
          <w:b/>
          <w:sz w:val="32"/>
          <w:szCs w:val="32"/>
        </w:rPr>
        <w:lastRenderedPageBreak/>
        <w:t>Care of Books / Materials</w:t>
      </w:r>
    </w:p>
    <w:p w14:paraId="2D3DEB8E" w14:textId="77777777" w:rsidR="00C705A7" w:rsidRPr="005C3AD7" w:rsidRDefault="00C705A7" w:rsidP="00C705A7">
      <w:pPr>
        <w:rPr>
          <w:rFonts w:ascii="Arial" w:hAnsi="Arial" w:cs="Arial"/>
        </w:rPr>
      </w:pPr>
      <w:r w:rsidRPr="005C3AD7">
        <w:rPr>
          <w:rFonts w:ascii="Arial" w:hAnsi="Arial" w:cs="Arial"/>
        </w:rPr>
        <w:t>To enable us to provide the best possible education for your child, every care should be taken to look after the school’s resources and facilities. Parents are asked to remind their child(ren) that all school equipment and fitments should be used with care.</w:t>
      </w:r>
    </w:p>
    <w:p w14:paraId="3B8265AD" w14:textId="77777777" w:rsidR="00C705A7" w:rsidRPr="005C3AD7" w:rsidRDefault="00C705A7" w:rsidP="00C705A7">
      <w:pPr>
        <w:rPr>
          <w:rFonts w:ascii="Arial" w:hAnsi="Arial" w:cs="Arial"/>
        </w:rPr>
      </w:pPr>
    </w:p>
    <w:p w14:paraId="14837571" w14:textId="77777777" w:rsidR="00C705A7" w:rsidRPr="005C3AD7" w:rsidRDefault="00C705A7" w:rsidP="00C705A7">
      <w:pPr>
        <w:rPr>
          <w:rFonts w:ascii="Arial" w:hAnsi="Arial" w:cs="Arial"/>
        </w:rPr>
      </w:pPr>
      <w:r w:rsidRPr="005C3AD7">
        <w:rPr>
          <w:rFonts w:ascii="Arial" w:hAnsi="Arial" w:cs="Arial"/>
        </w:rPr>
        <w:t xml:space="preserve">Books and learning resources which are lost or destroyed must be paid for, either wholly or in part, depending on the age of the </w:t>
      </w:r>
      <w:r>
        <w:rPr>
          <w:rFonts w:ascii="Arial" w:hAnsi="Arial" w:cs="Arial"/>
        </w:rPr>
        <w:t>resource</w:t>
      </w:r>
      <w:r w:rsidRPr="005C3AD7">
        <w:rPr>
          <w:rFonts w:ascii="Arial" w:hAnsi="Arial" w:cs="Arial"/>
        </w:rPr>
        <w:t>. Any loss of school or Council property should be reported immediately to the school.</w:t>
      </w:r>
    </w:p>
    <w:p w14:paraId="123D307E" w14:textId="77777777" w:rsidR="00C705A7" w:rsidRPr="005C3AD7" w:rsidRDefault="00C705A7" w:rsidP="00C705A7">
      <w:pPr>
        <w:rPr>
          <w:rFonts w:ascii="Arial" w:hAnsi="Arial" w:cs="Arial"/>
          <w:b/>
        </w:rPr>
      </w:pPr>
    </w:p>
    <w:p w14:paraId="507A0D57" w14:textId="77777777" w:rsidR="00C705A7" w:rsidRPr="005C3AD7" w:rsidRDefault="00C705A7" w:rsidP="00C705A7">
      <w:pPr>
        <w:rPr>
          <w:rFonts w:ascii="Arial" w:hAnsi="Arial" w:cs="Arial"/>
          <w:b/>
          <w:sz w:val="32"/>
          <w:szCs w:val="32"/>
        </w:rPr>
      </w:pPr>
      <w:r w:rsidRPr="005C3AD7">
        <w:rPr>
          <w:rFonts w:ascii="Arial" w:hAnsi="Arial" w:cs="Arial"/>
          <w:b/>
          <w:sz w:val="32"/>
          <w:szCs w:val="32"/>
        </w:rPr>
        <w:t>Sensitive Aspects of Learning</w:t>
      </w:r>
    </w:p>
    <w:p w14:paraId="44FC9730" w14:textId="77777777" w:rsidR="00494117" w:rsidRDefault="00494117" w:rsidP="00494117">
      <w:pPr>
        <w:rPr>
          <w:rFonts w:ascii="Arial" w:hAnsi="Arial" w:cs="Arial"/>
          <w:i/>
        </w:rPr>
      </w:pPr>
    </w:p>
    <w:p w14:paraId="53643BDC" w14:textId="4759396B" w:rsidR="00494117" w:rsidRPr="00494117" w:rsidRDefault="00494117" w:rsidP="00494117">
      <w:pPr>
        <w:rPr>
          <w:rFonts w:ascii="Arial" w:hAnsi="Arial" w:cs="Arial"/>
          <w:b/>
          <w:bCs/>
          <w:i/>
        </w:rPr>
      </w:pPr>
      <w:r w:rsidRPr="00494117">
        <w:rPr>
          <w:rFonts w:ascii="Arial" w:hAnsi="Arial" w:cs="Arial"/>
          <w:b/>
          <w:bCs/>
          <w:i/>
        </w:rPr>
        <w:t xml:space="preserve">Schools should include information about how parents will be informed about sensitive aspects of learning </w:t>
      </w:r>
      <w:proofErr w:type="gramStart"/>
      <w:r w:rsidRPr="00494117">
        <w:rPr>
          <w:rFonts w:ascii="Arial" w:hAnsi="Arial" w:cs="Arial"/>
          <w:b/>
          <w:bCs/>
          <w:i/>
        </w:rPr>
        <w:t>e.g.</w:t>
      </w:r>
      <w:proofErr w:type="gramEnd"/>
      <w:r w:rsidRPr="00494117">
        <w:rPr>
          <w:rFonts w:ascii="Arial" w:hAnsi="Arial" w:cs="Arial"/>
          <w:b/>
          <w:bCs/>
          <w:i/>
        </w:rPr>
        <w:t xml:space="preserve"> relationships, sexual health, parenthood, drugs awareness etc</w:t>
      </w:r>
    </w:p>
    <w:p w14:paraId="564EEC74" w14:textId="77777777" w:rsidR="00C705A7" w:rsidRPr="005C3AD7" w:rsidRDefault="00C705A7" w:rsidP="00C705A7">
      <w:pPr>
        <w:rPr>
          <w:rFonts w:ascii="Arial" w:hAnsi="Arial" w:cs="Arial"/>
        </w:rPr>
      </w:pPr>
    </w:p>
    <w:p w14:paraId="2CD20698" w14:textId="77777777" w:rsidR="00C705A7" w:rsidRPr="005C3AD7" w:rsidRDefault="00C705A7" w:rsidP="00C705A7">
      <w:pPr>
        <w:rPr>
          <w:rFonts w:ascii="Arial" w:hAnsi="Arial" w:cs="Arial"/>
        </w:rPr>
      </w:pPr>
    </w:p>
    <w:p w14:paraId="1053B0A4" w14:textId="55867BFC" w:rsidR="00C705A7" w:rsidRPr="005C3AD7" w:rsidRDefault="00C705A7" w:rsidP="00C705A7">
      <w:pPr>
        <w:spacing w:after="60"/>
        <w:rPr>
          <w:rFonts w:ascii="Arial" w:hAnsi="Arial" w:cs="Arial"/>
          <w:b/>
          <w:sz w:val="32"/>
          <w:szCs w:val="32"/>
        </w:rPr>
      </w:pPr>
      <w:r w:rsidRPr="005C3AD7">
        <w:rPr>
          <w:rFonts w:ascii="Arial" w:hAnsi="Arial" w:cs="Arial"/>
          <w:b/>
          <w:sz w:val="32"/>
          <w:szCs w:val="32"/>
        </w:rPr>
        <w:t>Extra</w:t>
      </w:r>
      <w:r w:rsidR="00494117">
        <w:rPr>
          <w:rFonts w:ascii="Arial" w:hAnsi="Arial" w:cs="Arial"/>
          <w:b/>
          <w:sz w:val="32"/>
          <w:szCs w:val="32"/>
        </w:rPr>
        <w:t>-</w:t>
      </w:r>
      <w:r w:rsidRPr="005C3AD7">
        <w:rPr>
          <w:rFonts w:ascii="Arial" w:hAnsi="Arial" w:cs="Arial"/>
          <w:b/>
          <w:sz w:val="32"/>
          <w:szCs w:val="32"/>
        </w:rPr>
        <w:t>Curricular Activities</w:t>
      </w:r>
    </w:p>
    <w:p w14:paraId="75AC38A0" w14:textId="77777777" w:rsidR="00C705A7" w:rsidRPr="005C3AD7" w:rsidRDefault="00C705A7" w:rsidP="00C705A7">
      <w:pPr>
        <w:rPr>
          <w:rFonts w:ascii="Arial" w:hAnsi="Arial" w:cs="Arial"/>
        </w:rPr>
      </w:pPr>
      <w:r w:rsidRPr="005C3AD7">
        <w:rPr>
          <w:rFonts w:ascii="Arial" w:hAnsi="Arial" w:cs="Arial"/>
        </w:rPr>
        <w:t xml:space="preserve">Every school is encouraged to offer as wide a range of sporting and cultural activities as possible. In this context, the Authority provides a degree of financial and administrative support for leagues, competitions, </w:t>
      </w:r>
      <w:proofErr w:type="gramStart"/>
      <w:r w:rsidRPr="005C3AD7">
        <w:rPr>
          <w:rFonts w:ascii="Arial" w:hAnsi="Arial" w:cs="Arial"/>
        </w:rPr>
        <w:t>festivals</w:t>
      </w:r>
      <w:proofErr w:type="gramEnd"/>
      <w:r w:rsidRPr="005C3AD7">
        <w:rPr>
          <w:rFonts w:ascii="Arial" w:hAnsi="Arial" w:cs="Arial"/>
        </w:rPr>
        <w:t xml:space="preserve"> and similar events but it is recognised that, again, the help of parents and the community is irreplaceable. Quite separately, the Council and / or Falkirk Community Trust and other partner organisations also undertake to organise and administer certain events and many schools take part in these.</w:t>
      </w:r>
    </w:p>
    <w:p w14:paraId="6B05430A" w14:textId="77777777" w:rsidR="00C705A7" w:rsidRPr="005C3AD7" w:rsidRDefault="00C705A7" w:rsidP="00C705A7">
      <w:pPr>
        <w:rPr>
          <w:rFonts w:ascii="Arial" w:hAnsi="Arial" w:cs="Arial"/>
        </w:rPr>
      </w:pPr>
    </w:p>
    <w:p w14:paraId="43E9CCA5" w14:textId="77777777" w:rsidR="00C705A7" w:rsidRPr="005C3AD7" w:rsidRDefault="00C705A7" w:rsidP="00C705A7">
      <w:pPr>
        <w:rPr>
          <w:rFonts w:ascii="Arial" w:hAnsi="Arial" w:cs="Arial"/>
        </w:rPr>
      </w:pPr>
      <w:r w:rsidRPr="005C3AD7">
        <w:rPr>
          <w:rFonts w:ascii="Arial" w:hAnsi="Arial" w:cs="Arial"/>
        </w:rPr>
        <w:t xml:space="preserve">There is a range of </w:t>
      </w:r>
      <w:proofErr w:type="spellStart"/>
      <w:r w:rsidRPr="005C3AD7">
        <w:rPr>
          <w:rFonts w:ascii="Arial" w:hAnsi="Arial" w:cs="Arial"/>
        </w:rPr>
        <w:t>extra curricular</w:t>
      </w:r>
      <w:proofErr w:type="spellEnd"/>
      <w:r w:rsidRPr="005C3AD7">
        <w:rPr>
          <w:rFonts w:ascii="Arial" w:hAnsi="Arial" w:cs="Arial"/>
        </w:rPr>
        <w:t xml:space="preserve"> activities available for pupils during lunchtime and after school. Parents will be informed about these by the school. In addition to in-school activities, classes also make regular educational visits and field studies. Wherever possible, these visits are linked to pupils’ class work.</w:t>
      </w:r>
    </w:p>
    <w:p w14:paraId="7B5CB313" w14:textId="77777777" w:rsidR="00C705A7" w:rsidRPr="005C3AD7" w:rsidRDefault="00C705A7" w:rsidP="00C705A7">
      <w:pPr>
        <w:rPr>
          <w:rFonts w:ascii="Arial" w:hAnsi="Arial" w:cs="Arial"/>
        </w:rPr>
      </w:pPr>
    </w:p>
    <w:p w14:paraId="2E4ED7A4" w14:textId="77777777" w:rsidR="00C705A7" w:rsidRDefault="00C705A7" w:rsidP="00C705A7">
      <w:pPr>
        <w:rPr>
          <w:rFonts w:ascii="Arial" w:hAnsi="Arial" w:cs="Arial"/>
        </w:rPr>
      </w:pPr>
      <w:r w:rsidRPr="005C3AD7">
        <w:rPr>
          <w:rFonts w:ascii="Arial" w:hAnsi="Arial" w:cs="Arial"/>
        </w:rPr>
        <w:t>Where participation involves children travelling or staying late after school, written permission for children taking part is required from parents.</w:t>
      </w:r>
    </w:p>
    <w:p w14:paraId="6FB773D7" w14:textId="77777777" w:rsidR="00494117" w:rsidRDefault="00494117" w:rsidP="00C705A7">
      <w:pPr>
        <w:rPr>
          <w:rFonts w:ascii="Arial" w:hAnsi="Arial" w:cs="Arial"/>
        </w:rPr>
      </w:pPr>
    </w:p>
    <w:p w14:paraId="7289791B" w14:textId="58CD0725" w:rsidR="00494117" w:rsidRPr="00593435" w:rsidRDefault="004E4D44" w:rsidP="00494117">
      <w:pPr>
        <w:rPr>
          <w:rFonts w:ascii="Arial" w:hAnsi="Arial" w:cs="Arial"/>
          <w:szCs w:val="20"/>
        </w:rPr>
      </w:pPr>
      <w:r w:rsidRPr="00593435">
        <w:rPr>
          <w:rFonts w:ascii="Arial" w:hAnsi="Arial" w:cs="Arial"/>
          <w:noProof/>
          <w:sz w:val="20"/>
          <w:szCs w:val="20"/>
        </w:rPr>
        <w:drawing>
          <wp:anchor distT="0" distB="0" distL="114300" distR="114300" simplePos="0" relativeHeight="251715584" behindDoc="0" locked="0" layoutInCell="1" allowOverlap="1" wp14:anchorId="1949F294" wp14:editId="3CB8FD0E">
            <wp:simplePos x="0" y="0"/>
            <wp:positionH relativeFrom="column">
              <wp:posOffset>2948940</wp:posOffset>
            </wp:positionH>
            <wp:positionV relativeFrom="paragraph">
              <wp:posOffset>8255</wp:posOffset>
            </wp:positionV>
            <wp:extent cx="2766951" cy="2075213"/>
            <wp:effectExtent l="0" t="0" r="0" b="1270"/>
            <wp:wrapThrough wrapText="bothSides">
              <wp:wrapPolygon edited="0">
                <wp:start x="0" y="0"/>
                <wp:lineTo x="0" y="21415"/>
                <wp:lineTo x="21417" y="21415"/>
                <wp:lineTo x="21417" y="0"/>
                <wp:lineTo x="0" y="0"/>
              </wp:wrapPolygon>
            </wp:wrapThrough>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98" cstate="email">
                      <a:extLst>
                        <a:ext uri="{28A0092B-C50C-407E-A947-70E740481C1C}">
                          <a14:useLocalDpi xmlns:a14="http://schemas.microsoft.com/office/drawing/2010/main" val="0"/>
                        </a:ext>
                      </a:extLst>
                    </a:blip>
                    <a:stretch>
                      <a:fillRect/>
                    </a:stretch>
                  </pic:blipFill>
                  <pic:spPr>
                    <a:xfrm>
                      <a:off x="0" y="0"/>
                      <a:ext cx="2766951" cy="2075213"/>
                    </a:xfrm>
                    <a:prstGeom prst="rect">
                      <a:avLst/>
                    </a:prstGeom>
                  </pic:spPr>
                </pic:pic>
              </a:graphicData>
            </a:graphic>
            <wp14:sizeRelH relativeFrom="page">
              <wp14:pctWidth>0</wp14:pctWidth>
            </wp14:sizeRelH>
            <wp14:sizeRelV relativeFrom="page">
              <wp14:pctHeight>0</wp14:pctHeight>
            </wp14:sizeRelV>
          </wp:anchor>
        </w:drawing>
      </w:r>
      <w:r w:rsidR="00494117" w:rsidRPr="00593435">
        <w:rPr>
          <w:rFonts w:ascii="Arial" w:hAnsi="Arial" w:cs="Arial"/>
          <w:szCs w:val="20"/>
        </w:rPr>
        <w:t xml:space="preserve">All activities are supervised by members of staff, disclosure checked volunteers or tutors and many schools have a study support co-ordinator or an active primary </w:t>
      </w:r>
      <w:proofErr w:type="gramStart"/>
      <w:r w:rsidR="00494117" w:rsidRPr="00593435">
        <w:rPr>
          <w:rFonts w:ascii="Arial" w:hAnsi="Arial" w:cs="Arial"/>
          <w:szCs w:val="20"/>
        </w:rPr>
        <w:t>schools</w:t>
      </w:r>
      <w:proofErr w:type="gramEnd"/>
      <w:r w:rsidR="00494117" w:rsidRPr="00593435">
        <w:rPr>
          <w:rFonts w:ascii="Arial" w:hAnsi="Arial" w:cs="Arial"/>
          <w:szCs w:val="20"/>
        </w:rPr>
        <w:t xml:space="preserve"> coordinator whose job it is to plan and oversee the extracurricular programme of activities. Where participation involves children travelling or staying late after school, written permission for children taking part is required from parents.</w:t>
      </w:r>
    </w:p>
    <w:p w14:paraId="1EF7EF8E" w14:textId="3F3DCD5A" w:rsidR="00494117" w:rsidRPr="00593435" w:rsidRDefault="00494117" w:rsidP="00494117">
      <w:pPr>
        <w:rPr>
          <w:rFonts w:ascii="Arial" w:hAnsi="Arial" w:cs="Arial"/>
          <w:sz w:val="20"/>
          <w:szCs w:val="20"/>
        </w:rPr>
      </w:pPr>
    </w:p>
    <w:p w14:paraId="28ADE00C" w14:textId="4C97FC91" w:rsidR="00494117" w:rsidRPr="00593435" w:rsidRDefault="00494117" w:rsidP="00494117">
      <w:pPr>
        <w:rPr>
          <w:rFonts w:ascii="Arial" w:hAnsi="Arial" w:cs="Arial"/>
          <w:sz w:val="20"/>
          <w:szCs w:val="20"/>
        </w:rPr>
      </w:pPr>
      <w:r w:rsidRPr="00593435">
        <w:rPr>
          <w:rFonts w:ascii="Arial" w:hAnsi="Arial" w:cs="Arial"/>
          <w:sz w:val="20"/>
          <w:szCs w:val="20"/>
        </w:rPr>
        <w:t xml:space="preserve">  </w:t>
      </w:r>
    </w:p>
    <w:p w14:paraId="3178EE73" w14:textId="77777777" w:rsidR="00494117" w:rsidRPr="00593435" w:rsidRDefault="00494117" w:rsidP="00494117">
      <w:pPr>
        <w:tabs>
          <w:tab w:val="left" w:pos="2880"/>
        </w:tabs>
        <w:rPr>
          <w:rFonts w:ascii="Arial" w:hAnsi="Arial" w:cs="Arial"/>
          <w:sz w:val="20"/>
          <w:szCs w:val="20"/>
        </w:rPr>
      </w:pPr>
    </w:p>
    <w:p w14:paraId="21B36C3F" w14:textId="6FF85EF1" w:rsidR="00C705A7" w:rsidRPr="00494117" w:rsidRDefault="00494117" w:rsidP="00494117">
      <w:pPr>
        <w:tabs>
          <w:tab w:val="left" w:pos="2880"/>
        </w:tabs>
        <w:rPr>
          <w:rFonts w:ascii="Arial" w:hAnsi="Arial" w:cs="Arial"/>
          <w:szCs w:val="20"/>
        </w:rPr>
      </w:pPr>
      <w:r w:rsidRPr="00593435">
        <w:rPr>
          <w:rFonts w:ascii="Arial" w:hAnsi="Arial" w:cs="Arial"/>
          <w:szCs w:val="20"/>
        </w:rPr>
        <w:lastRenderedPageBreak/>
        <w:t xml:space="preserve">Activities include physical education, cultural and social activities such as cycling proficiency, football, basketball, contemporary </w:t>
      </w:r>
      <w:proofErr w:type="gramStart"/>
      <w:r w:rsidRPr="00593435">
        <w:rPr>
          <w:rFonts w:ascii="Arial" w:hAnsi="Arial" w:cs="Arial"/>
          <w:szCs w:val="20"/>
        </w:rPr>
        <w:t>dance</w:t>
      </w:r>
      <w:proofErr w:type="gramEnd"/>
      <w:r w:rsidRPr="00593435">
        <w:rPr>
          <w:rFonts w:ascii="Arial" w:hAnsi="Arial" w:cs="Arial"/>
          <w:szCs w:val="20"/>
        </w:rPr>
        <w:t xml:space="preserve"> and multi-activity clubs. Details are sent to parents via the monthly newsletter or by separate notes.</w:t>
      </w:r>
    </w:p>
    <w:p w14:paraId="7B4C732B" w14:textId="77777777" w:rsidR="00C705A7" w:rsidRDefault="00C705A7" w:rsidP="00C705A7">
      <w:pPr>
        <w:spacing w:after="60"/>
        <w:rPr>
          <w:rFonts w:ascii="Arial" w:hAnsi="Arial" w:cs="Arial"/>
          <w:b/>
          <w:sz w:val="32"/>
          <w:szCs w:val="32"/>
        </w:rPr>
      </w:pPr>
    </w:p>
    <w:p w14:paraId="3EEB20FF" w14:textId="77777777" w:rsidR="00C705A7" w:rsidRPr="005C3AD7" w:rsidRDefault="00C705A7" w:rsidP="00C705A7">
      <w:pPr>
        <w:spacing w:after="60"/>
        <w:rPr>
          <w:rFonts w:ascii="Arial" w:hAnsi="Arial" w:cs="Arial"/>
          <w:b/>
          <w:sz w:val="32"/>
          <w:szCs w:val="32"/>
        </w:rPr>
      </w:pPr>
      <w:r w:rsidRPr="005C3AD7">
        <w:rPr>
          <w:rFonts w:ascii="Arial" w:hAnsi="Arial" w:cs="Arial"/>
          <w:b/>
          <w:sz w:val="32"/>
          <w:szCs w:val="32"/>
        </w:rPr>
        <w:t>Facilities for Physical Education and Outdoor Activities</w:t>
      </w:r>
    </w:p>
    <w:p w14:paraId="17C3306B" w14:textId="77777777" w:rsidR="00F61945" w:rsidRPr="004E4D44" w:rsidRDefault="00F61945" w:rsidP="00F61945">
      <w:pPr>
        <w:rPr>
          <w:rFonts w:ascii="Arial" w:hAnsi="Arial" w:cs="Arial"/>
          <w:szCs w:val="20"/>
        </w:rPr>
      </w:pPr>
      <w:r w:rsidRPr="004E4D44">
        <w:rPr>
          <w:rFonts w:ascii="Arial" w:hAnsi="Arial" w:cs="Arial"/>
          <w:szCs w:val="20"/>
        </w:rPr>
        <w:t>The gym hall has a variety of apparatus for physical education within the school. There are two short football pitches across the sports field that combine to form one larger football pitch.  The pitch is suitable in all weather and is floodlit. There are many games and activities painted on the ground and we have wall mounted basketball hoops for all stages. We also have an adventure trail, cycle track, climbing wall and assault wall. Many after school clubs are in place using the school for activities such as dance, rugby, mini tennis, badminton, orienteering and cross-country. We also have access to the Sports Centre adjacent to the school during school hours.</w:t>
      </w:r>
    </w:p>
    <w:p w14:paraId="359B60E6" w14:textId="77777777" w:rsidR="00C705A7" w:rsidRDefault="00C705A7" w:rsidP="00C705A7">
      <w:pPr>
        <w:spacing w:after="60"/>
        <w:rPr>
          <w:rFonts w:ascii="Arial" w:hAnsi="Arial" w:cs="Arial"/>
          <w:b/>
          <w:sz w:val="32"/>
          <w:szCs w:val="32"/>
        </w:rPr>
      </w:pPr>
    </w:p>
    <w:p w14:paraId="24E11F57" w14:textId="77777777" w:rsidR="00C705A7" w:rsidRPr="005C3AD7" w:rsidRDefault="00C705A7" w:rsidP="00C705A7">
      <w:pPr>
        <w:spacing w:after="60"/>
        <w:rPr>
          <w:rFonts w:ascii="Arial" w:hAnsi="Arial" w:cs="Arial"/>
          <w:b/>
          <w:sz w:val="32"/>
          <w:szCs w:val="32"/>
        </w:rPr>
      </w:pPr>
      <w:r w:rsidRPr="005C3AD7">
        <w:rPr>
          <w:rFonts w:ascii="Arial" w:hAnsi="Arial" w:cs="Arial"/>
          <w:b/>
          <w:sz w:val="32"/>
          <w:szCs w:val="32"/>
        </w:rPr>
        <w:t>Active Schools</w:t>
      </w:r>
    </w:p>
    <w:p w14:paraId="59C8CCE8" w14:textId="77777777" w:rsidR="00A52DE8" w:rsidRPr="00C60E09" w:rsidRDefault="00A52DE8" w:rsidP="00A52DE8">
      <w:pPr>
        <w:pStyle w:val="NormalWeb"/>
        <w:shd w:val="clear" w:color="auto" w:fill="FFFFFF"/>
        <w:spacing w:after="240"/>
        <w:textAlignment w:val="baseline"/>
        <w:rPr>
          <w:rFonts w:ascii="Arial" w:hAnsi="Arial" w:cs="Arial"/>
          <w:color w:val="000000"/>
        </w:rPr>
      </w:pPr>
      <w:r w:rsidRPr="00C60E09">
        <w:rPr>
          <w:rFonts w:ascii="Arial" w:hAnsi="Arial" w:cs="Arial"/>
          <w:color w:val="000000"/>
        </w:rPr>
        <w:t xml:space="preserve">The goal of Active Schools is to provide more </w:t>
      </w:r>
      <w:proofErr w:type="gramStart"/>
      <w:r w:rsidRPr="00C60E09">
        <w:rPr>
          <w:rFonts w:ascii="Arial" w:hAnsi="Arial" w:cs="Arial"/>
          <w:color w:val="000000"/>
        </w:rPr>
        <w:t>high quality</w:t>
      </w:r>
      <w:proofErr w:type="gramEnd"/>
      <w:r w:rsidRPr="00C60E09">
        <w:rPr>
          <w:rFonts w:ascii="Arial" w:hAnsi="Arial" w:cs="Arial"/>
          <w:color w:val="000000"/>
        </w:rPr>
        <w:t xml:space="preserve"> opportunities to participate in sport within schools. We also aim to ensure that these opportunities are well connected to and supported by other local, </w:t>
      </w:r>
      <w:proofErr w:type="gramStart"/>
      <w:r w:rsidRPr="00C60E09">
        <w:rPr>
          <w:rFonts w:ascii="Arial" w:hAnsi="Arial" w:cs="Arial"/>
          <w:color w:val="000000"/>
        </w:rPr>
        <w:t>regional</w:t>
      </w:r>
      <w:proofErr w:type="gramEnd"/>
      <w:r w:rsidRPr="00C60E09">
        <w:rPr>
          <w:rFonts w:ascii="Arial" w:hAnsi="Arial" w:cs="Arial"/>
          <w:color w:val="000000"/>
        </w:rPr>
        <w:t xml:space="preserve"> and national partners.</w:t>
      </w:r>
    </w:p>
    <w:p w14:paraId="0769B567" w14:textId="77777777" w:rsidR="00A52DE8" w:rsidRPr="00C60E09" w:rsidRDefault="00A52DE8" w:rsidP="00A52DE8">
      <w:pPr>
        <w:pStyle w:val="NormalWeb"/>
        <w:shd w:val="clear" w:color="auto" w:fill="FFFFFF"/>
        <w:spacing w:after="240"/>
        <w:textAlignment w:val="baseline"/>
        <w:rPr>
          <w:rFonts w:ascii="Arial" w:hAnsi="Arial" w:cs="Arial"/>
          <w:color w:val="000000"/>
        </w:rPr>
      </w:pPr>
      <w:r w:rsidRPr="00C60E09">
        <w:rPr>
          <w:rFonts w:ascii="Arial" w:hAnsi="Arial" w:cs="Arial"/>
          <w:color w:val="000000"/>
        </w:rPr>
        <w:t>We work with Physical Education (PE) professionals to ensure better coordination between PE and school sports and also to encourage the development of more physically active children and young people.</w:t>
      </w:r>
    </w:p>
    <w:p w14:paraId="7D60F114" w14:textId="77777777" w:rsidR="00A52DE8" w:rsidRPr="00C60E09" w:rsidRDefault="00A52DE8" w:rsidP="00A52DE8">
      <w:pPr>
        <w:pStyle w:val="NormalWeb"/>
        <w:shd w:val="clear" w:color="auto" w:fill="FFFFFF"/>
        <w:spacing w:after="240"/>
        <w:textAlignment w:val="baseline"/>
        <w:rPr>
          <w:rFonts w:ascii="Arial" w:hAnsi="Arial" w:cs="Arial"/>
          <w:color w:val="000000"/>
        </w:rPr>
      </w:pPr>
      <w:r w:rsidRPr="00C60E09">
        <w:rPr>
          <w:rFonts w:ascii="Arial" w:hAnsi="Arial" w:cs="Arial"/>
          <w:color w:val="000000"/>
        </w:rPr>
        <w:t xml:space="preserve">While our focus is sport, our activities connect to the wider landscapes of play, dance, </w:t>
      </w:r>
      <w:proofErr w:type="gramStart"/>
      <w:r w:rsidRPr="00C60E09">
        <w:rPr>
          <w:rFonts w:ascii="Arial" w:hAnsi="Arial" w:cs="Arial"/>
          <w:color w:val="000000"/>
        </w:rPr>
        <w:t>exercise</w:t>
      </w:r>
      <w:proofErr w:type="gramEnd"/>
      <w:r w:rsidRPr="00C60E09">
        <w:rPr>
          <w:rFonts w:ascii="Arial" w:hAnsi="Arial" w:cs="Arial"/>
          <w:color w:val="000000"/>
        </w:rPr>
        <w:t xml:space="preserve"> and active living – we know that a joint effort is required to deliver the health and performance related fitness our children and young people deserve.</w:t>
      </w:r>
    </w:p>
    <w:p w14:paraId="0B0D831B" w14:textId="77777777" w:rsidR="00A52DE8" w:rsidRPr="00C60E09" w:rsidRDefault="00A52DE8" w:rsidP="00A52DE8">
      <w:pPr>
        <w:pStyle w:val="NormalWeb"/>
        <w:shd w:val="clear" w:color="auto" w:fill="FFFFFF"/>
        <w:spacing w:after="240"/>
        <w:textAlignment w:val="baseline"/>
        <w:rPr>
          <w:rFonts w:ascii="Arial" w:hAnsi="Arial" w:cs="Arial"/>
          <w:color w:val="000000"/>
        </w:rPr>
      </w:pPr>
      <w:r w:rsidRPr="00C60E09">
        <w:rPr>
          <w:rFonts w:ascii="Arial" w:hAnsi="Arial" w:cs="Arial"/>
          <w:color w:val="000000"/>
        </w:rPr>
        <w:t xml:space="preserve">Within Falkirk Council we have an Active Schools Manager, nine Active Schools Coordinators (Primary) and nine Active Schools Coordinators (Secondary). The </w:t>
      </w:r>
      <w:proofErr w:type="gramStart"/>
      <w:r w:rsidRPr="00C60E09">
        <w:rPr>
          <w:rFonts w:ascii="Arial" w:hAnsi="Arial" w:cs="Arial"/>
          <w:color w:val="000000"/>
        </w:rPr>
        <w:t>Coordinators</w:t>
      </w:r>
      <w:proofErr w:type="gramEnd"/>
      <w:r w:rsidRPr="00C60E09">
        <w:rPr>
          <w:rFonts w:ascii="Arial" w:hAnsi="Arial" w:cs="Arial"/>
          <w:color w:val="000000"/>
        </w:rPr>
        <w:t xml:space="preserve"> work within their respective Primary and High Schools clusters to provide further opportunities for physical activity, sport and play. We also have a coordinator designated to </w:t>
      </w:r>
      <w:r>
        <w:rPr>
          <w:rFonts w:ascii="Arial" w:hAnsi="Arial" w:cs="Arial"/>
          <w:color w:val="000000"/>
        </w:rPr>
        <w:t>disability sport</w:t>
      </w:r>
      <w:r w:rsidRPr="00C60E09">
        <w:rPr>
          <w:rFonts w:ascii="Arial" w:hAnsi="Arial" w:cs="Arial"/>
          <w:color w:val="000000"/>
        </w:rPr>
        <w:t>.</w:t>
      </w:r>
    </w:p>
    <w:p w14:paraId="206B5995" w14:textId="77777777" w:rsidR="00A52DE8" w:rsidRPr="00C60E09" w:rsidRDefault="0045714D" w:rsidP="00A52DE8">
      <w:pPr>
        <w:rPr>
          <w:rStyle w:val="Hyperlink"/>
          <w:rFonts w:ascii="Arial" w:hAnsi="Arial" w:cs="Arial"/>
        </w:rPr>
      </w:pPr>
      <w:hyperlink r:id="rId99" w:history="1">
        <w:r w:rsidR="00A52DE8" w:rsidRPr="00C60E09">
          <w:rPr>
            <w:rFonts w:ascii="Arial" w:hAnsi="Arial" w:cs="Arial"/>
            <w:color w:val="0000FF"/>
            <w:u w:val="single"/>
          </w:rPr>
          <w:t>Active Schools Falkirk | Falkirk Council (falkirkleisureandculture.org)</w:t>
        </w:r>
      </w:hyperlink>
    </w:p>
    <w:p w14:paraId="51587A80" w14:textId="77777777" w:rsidR="00A52DE8" w:rsidRPr="00C60E09" w:rsidRDefault="00A52DE8" w:rsidP="00A52DE8">
      <w:pPr>
        <w:rPr>
          <w:rFonts w:ascii="Arial" w:hAnsi="Arial" w:cs="Arial"/>
        </w:rPr>
      </w:pPr>
      <w:r w:rsidRPr="00C60E09">
        <w:rPr>
          <w:rStyle w:val="Hyperlink"/>
          <w:rFonts w:ascii="Arial" w:hAnsi="Arial" w:cs="Arial"/>
        </w:rPr>
        <w:t>Follow us on @</w:t>
      </w:r>
      <w:proofErr w:type="gramStart"/>
      <w:r w:rsidRPr="00C60E09">
        <w:rPr>
          <w:rStyle w:val="Hyperlink"/>
          <w:rFonts w:ascii="Arial" w:hAnsi="Arial" w:cs="Arial"/>
        </w:rPr>
        <w:t>falkirksport</w:t>
      </w:r>
      <w:proofErr w:type="gramEnd"/>
    </w:p>
    <w:p w14:paraId="14687B2C" w14:textId="77777777" w:rsidR="00C705A7" w:rsidRDefault="00C705A7" w:rsidP="00C705A7"/>
    <w:p w14:paraId="71B1DD3A" w14:textId="77777777" w:rsidR="00F61945" w:rsidRDefault="00F61945" w:rsidP="00C705A7"/>
    <w:p w14:paraId="074A016F" w14:textId="77777777" w:rsidR="00C705A7" w:rsidRPr="00371CE8" w:rsidRDefault="00C705A7" w:rsidP="00C705A7">
      <w:pPr>
        <w:rPr>
          <w:rFonts w:ascii="Arial" w:hAnsi="Arial" w:cs="Arial"/>
          <w:b/>
          <w:color w:val="333333"/>
          <w:sz w:val="32"/>
          <w:shd w:val="clear" w:color="auto" w:fill="FFFFFF"/>
        </w:rPr>
      </w:pPr>
      <w:r w:rsidRPr="00371CE8">
        <w:rPr>
          <w:rFonts w:ascii="Arial" w:hAnsi="Arial" w:cs="Arial"/>
          <w:b/>
          <w:color w:val="333333"/>
          <w:sz w:val="32"/>
          <w:shd w:val="clear" w:color="auto" w:fill="FFFFFF"/>
        </w:rPr>
        <w:t>Assessment and Reporting</w:t>
      </w:r>
    </w:p>
    <w:p w14:paraId="0142ACED" w14:textId="77777777" w:rsidR="00C705A7" w:rsidRPr="00AD013B" w:rsidRDefault="00C705A7" w:rsidP="00C705A7">
      <w:pPr>
        <w:jc w:val="right"/>
        <w:rPr>
          <w:rFonts w:ascii="Arial" w:hAnsi="Arial" w:cs="Arial"/>
        </w:rPr>
      </w:pPr>
    </w:p>
    <w:p w14:paraId="11FDC54B" w14:textId="77777777" w:rsidR="00FC0FFE" w:rsidRPr="00AD013B" w:rsidRDefault="00FC0FFE" w:rsidP="00FC0FFE">
      <w:pPr>
        <w:rPr>
          <w:rFonts w:ascii="Arial" w:hAnsi="Arial" w:cs="Arial"/>
          <w:color w:val="333333"/>
          <w:shd w:val="clear" w:color="auto" w:fill="FFFFFF"/>
        </w:rPr>
      </w:pPr>
      <w:r w:rsidRPr="00AD013B">
        <w:rPr>
          <w:rFonts w:ascii="Arial" w:hAnsi="Arial" w:cs="Arial"/>
          <w:color w:val="333333"/>
          <w:shd w:val="clear" w:color="auto" w:fill="FFFFFF"/>
        </w:rPr>
        <w:t>There are a variety of ways to assess progress and ensure that children and young people achieve their potential.  Effective assessment practice within schools and establishments include:</w:t>
      </w:r>
    </w:p>
    <w:p w14:paraId="4F8679A1" w14:textId="77777777" w:rsidR="00FC0FFE" w:rsidRPr="00AD013B" w:rsidRDefault="00FC0FFE" w:rsidP="00FC0FFE">
      <w:pPr>
        <w:pStyle w:val="ListParagraph"/>
        <w:widowControl/>
        <w:numPr>
          <w:ilvl w:val="0"/>
          <w:numId w:val="13"/>
        </w:numPr>
        <w:autoSpaceDE/>
        <w:autoSpaceDN/>
        <w:adjustRightInd/>
        <w:spacing w:after="160" w:line="259" w:lineRule="auto"/>
        <w:contextualSpacing/>
        <w:rPr>
          <w:rFonts w:ascii="Arial" w:hAnsi="Arial" w:cs="Arial"/>
          <w:color w:val="333333"/>
          <w:sz w:val="24"/>
          <w:szCs w:val="24"/>
          <w:shd w:val="clear" w:color="auto" w:fill="FFFFFF"/>
        </w:rPr>
      </w:pPr>
      <w:r w:rsidRPr="00AD013B">
        <w:rPr>
          <w:rFonts w:ascii="Arial" w:hAnsi="Arial" w:cs="Arial"/>
          <w:color w:val="333333"/>
          <w:sz w:val="24"/>
          <w:szCs w:val="24"/>
          <w:shd w:val="clear" w:color="auto" w:fill="FFFFFF"/>
        </w:rPr>
        <w:lastRenderedPageBreak/>
        <w:t xml:space="preserve">Learner involvement in setting personal targets and next </w:t>
      </w:r>
      <w:proofErr w:type="gramStart"/>
      <w:r w:rsidRPr="00AD013B">
        <w:rPr>
          <w:rFonts w:ascii="Arial" w:hAnsi="Arial" w:cs="Arial"/>
          <w:color w:val="333333"/>
          <w:sz w:val="24"/>
          <w:szCs w:val="24"/>
          <w:shd w:val="clear" w:color="auto" w:fill="FFFFFF"/>
        </w:rPr>
        <w:t>steps</w:t>
      </w:r>
      <w:proofErr w:type="gramEnd"/>
    </w:p>
    <w:p w14:paraId="74F4F5D8" w14:textId="77777777" w:rsidR="00FC0FFE" w:rsidRPr="00AD013B" w:rsidRDefault="00FC0FFE" w:rsidP="00FC0FFE">
      <w:pPr>
        <w:pStyle w:val="ListParagraph"/>
        <w:widowControl/>
        <w:numPr>
          <w:ilvl w:val="0"/>
          <w:numId w:val="13"/>
        </w:numPr>
        <w:autoSpaceDE/>
        <w:autoSpaceDN/>
        <w:adjustRightInd/>
        <w:spacing w:after="160" w:line="259" w:lineRule="auto"/>
        <w:contextualSpacing/>
        <w:rPr>
          <w:rFonts w:ascii="Arial" w:hAnsi="Arial" w:cs="Arial"/>
          <w:color w:val="333333"/>
          <w:sz w:val="24"/>
          <w:szCs w:val="24"/>
          <w:shd w:val="clear" w:color="auto" w:fill="FFFFFF"/>
        </w:rPr>
      </w:pPr>
      <w:r w:rsidRPr="00AD013B">
        <w:rPr>
          <w:rFonts w:ascii="Arial" w:hAnsi="Arial" w:cs="Arial"/>
          <w:color w:val="333333"/>
          <w:sz w:val="24"/>
          <w:szCs w:val="24"/>
          <w:shd w:val="clear" w:color="auto" w:fill="FFFFFF"/>
        </w:rPr>
        <w:t xml:space="preserve">On-going self-evaluation by learners, </w:t>
      </w:r>
      <w:proofErr w:type="gramStart"/>
      <w:r w:rsidRPr="00AD013B">
        <w:rPr>
          <w:rFonts w:ascii="Arial" w:hAnsi="Arial" w:cs="Arial"/>
          <w:color w:val="333333"/>
          <w:sz w:val="24"/>
          <w:szCs w:val="24"/>
          <w:shd w:val="clear" w:color="auto" w:fill="FFFFFF"/>
        </w:rPr>
        <w:t>staff</w:t>
      </w:r>
      <w:proofErr w:type="gramEnd"/>
      <w:r w:rsidRPr="00AD013B">
        <w:rPr>
          <w:rFonts w:ascii="Arial" w:hAnsi="Arial" w:cs="Arial"/>
          <w:color w:val="333333"/>
          <w:sz w:val="24"/>
          <w:szCs w:val="24"/>
          <w:shd w:val="clear" w:color="auto" w:fill="FFFFFF"/>
        </w:rPr>
        <w:t xml:space="preserve"> and school leaders</w:t>
      </w:r>
    </w:p>
    <w:p w14:paraId="74884FEF" w14:textId="77777777" w:rsidR="00FC0FFE" w:rsidRPr="00AD013B" w:rsidRDefault="00FC0FFE" w:rsidP="00FC0FFE">
      <w:pPr>
        <w:pStyle w:val="ListParagraph"/>
        <w:widowControl/>
        <w:numPr>
          <w:ilvl w:val="0"/>
          <w:numId w:val="13"/>
        </w:numPr>
        <w:autoSpaceDE/>
        <w:autoSpaceDN/>
        <w:adjustRightInd/>
        <w:spacing w:after="160" w:line="259" w:lineRule="auto"/>
        <w:contextualSpacing/>
        <w:rPr>
          <w:rFonts w:ascii="Arial" w:hAnsi="Arial" w:cs="Arial"/>
          <w:color w:val="333333"/>
          <w:sz w:val="24"/>
          <w:szCs w:val="24"/>
          <w:shd w:val="clear" w:color="auto" w:fill="FFFFFF"/>
        </w:rPr>
      </w:pPr>
      <w:r w:rsidRPr="00AD013B">
        <w:rPr>
          <w:rFonts w:ascii="Arial" w:hAnsi="Arial" w:cs="Arial"/>
          <w:color w:val="333333"/>
          <w:sz w:val="24"/>
          <w:szCs w:val="24"/>
          <w:shd w:val="clear" w:color="auto" w:fill="FFFFFF"/>
        </w:rPr>
        <w:t>Identification of strengths and next steps</w:t>
      </w:r>
    </w:p>
    <w:p w14:paraId="2C6F7664" w14:textId="77777777" w:rsidR="00FC0FFE" w:rsidRPr="00AD013B" w:rsidRDefault="00FC0FFE" w:rsidP="00FC0FFE">
      <w:pPr>
        <w:pStyle w:val="ListParagraph"/>
        <w:widowControl/>
        <w:numPr>
          <w:ilvl w:val="0"/>
          <w:numId w:val="13"/>
        </w:numPr>
        <w:autoSpaceDE/>
        <w:autoSpaceDN/>
        <w:adjustRightInd/>
        <w:spacing w:after="160" w:line="259" w:lineRule="auto"/>
        <w:contextualSpacing/>
        <w:rPr>
          <w:rFonts w:ascii="Arial" w:hAnsi="Arial" w:cs="Arial"/>
          <w:color w:val="333333"/>
          <w:sz w:val="24"/>
          <w:szCs w:val="24"/>
          <w:shd w:val="clear" w:color="auto" w:fill="FFFFFF"/>
        </w:rPr>
      </w:pPr>
      <w:r w:rsidRPr="00AD013B">
        <w:rPr>
          <w:rFonts w:ascii="Arial" w:hAnsi="Arial" w:cs="Arial"/>
          <w:color w:val="333333"/>
          <w:sz w:val="24"/>
          <w:szCs w:val="24"/>
          <w:shd w:val="clear" w:color="auto" w:fill="FFFFFF"/>
        </w:rPr>
        <w:t xml:space="preserve">A range of approaches to assessment </w:t>
      </w:r>
    </w:p>
    <w:p w14:paraId="4B1DA9D4" w14:textId="77777777" w:rsidR="00FC0FFE" w:rsidRPr="00AD013B" w:rsidRDefault="00FC0FFE" w:rsidP="00FC0FFE">
      <w:pPr>
        <w:pStyle w:val="ListParagraph"/>
        <w:widowControl/>
        <w:numPr>
          <w:ilvl w:val="0"/>
          <w:numId w:val="13"/>
        </w:numPr>
        <w:autoSpaceDE/>
        <w:autoSpaceDN/>
        <w:adjustRightInd/>
        <w:spacing w:after="160" w:line="259" w:lineRule="auto"/>
        <w:contextualSpacing/>
        <w:rPr>
          <w:rFonts w:ascii="Arial" w:hAnsi="Arial" w:cs="Arial"/>
          <w:color w:val="333333"/>
          <w:sz w:val="24"/>
          <w:szCs w:val="24"/>
          <w:shd w:val="clear" w:color="auto" w:fill="FFFFFF"/>
        </w:rPr>
      </w:pPr>
      <w:r w:rsidRPr="00AD013B">
        <w:rPr>
          <w:rFonts w:ascii="Arial" w:hAnsi="Arial" w:cs="Arial"/>
          <w:color w:val="333333"/>
          <w:sz w:val="24"/>
          <w:szCs w:val="24"/>
          <w:shd w:val="clear" w:color="auto" w:fill="FFFFFF"/>
        </w:rPr>
        <w:t>A variety of evidence gathered informally on a day-to-day basis or formally at certain points throughout the year (not exclusively - Teachers’ professional judgement, Scottish National Standardised Assessments, National Qualifications)</w:t>
      </w:r>
    </w:p>
    <w:p w14:paraId="4C08F924" w14:textId="77777777" w:rsidR="00FC0FFE" w:rsidRPr="00AD013B" w:rsidRDefault="00FC0FFE" w:rsidP="00FC0FFE">
      <w:pPr>
        <w:pStyle w:val="ListParagraph"/>
        <w:widowControl/>
        <w:numPr>
          <w:ilvl w:val="0"/>
          <w:numId w:val="13"/>
        </w:numPr>
        <w:autoSpaceDE/>
        <w:autoSpaceDN/>
        <w:adjustRightInd/>
        <w:spacing w:after="160" w:line="259" w:lineRule="auto"/>
        <w:contextualSpacing/>
        <w:rPr>
          <w:rFonts w:ascii="Arial" w:hAnsi="Arial" w:cs="Arial"/>
          <w:color w:val="333333"/>
          <w:sz w:val="24"/>
          <w:szCs w:val="24"/>
          <w:shd w:val="clear" w:color="auto" w:fill="FFFFFF"/>
        </w:rPr>
      </w:pPr>
      <w:r w:rsidRPr="00AD013B">
        <w:rPr>
          <w:rFonts w:ascii="Arial" w:hAnsi="Arial" w:cs="Arial"/>
          <w:color w:val="333333"/>
          <w:sz w:val="24"/>
          <w:szCs w:val="24"/>
          <w:shd w:val="clear" w:color="auto" w:fill="FFFFFF"/>
        </w:rPr>
        <w:t>Moderation of standards using Education Scotland Benchmarks</w:t>
      </w:r>
    </w:p>
    <w:p w14:paraId="0F4AACBA" w14:textId="77777777" w:rsidR="00FC0FFE" w:rsidRPr="00AD013B" w:rsidRDefault="00FC0FFE" w:rsidP="00FC0FFE">
      <w:pPr>
        <w:pStyle w:val="ListParagraph"/>
        <w:widowControl/>
        <w:numPr>
          <w:ilvl w:val="0"/>
          <w:numId w:val="13"/>
        </w:numPr>
        <w:autoSpaceDE/>
        <w:autoSpaceDN/>
        <w:adjustRightInd/>
        <w:spacing w:after="160" w:line="259" w:lineRule="auto"/>
        <w:contextualSpacing/>
        <w:rPr>
          <w:rFonts w:ascii="Arial" w:hAnsi="Arial" w:cs="Arial"/>
          <w:color w:val="333333"/>
          <w:sz w:val="24"/>
          <w:szCs w:val="24"/>
          <w:shd w:val="clear" w:color="auto" w:fill="FFFFFF"/>
        </w:rPr>
      </w:pPr>
      <w:r w:rsidRPr="00AD013B">
        <w:rPr>
          <w:rFonts w:ascii="Arial" w:hAnsi="Arial" w:cs="Arial"/>
          <w:color w:val="333333"/>
          <w:sz w:val="24"/>
          <w:szCs w:val="24"/>
          <w:shd w:val="clear" w:color="auto" w:fill="FFFFFF"/>
        </w:rPr>
        <w:t>Consideration of data analysis and performance information</w:t>
      </w:r>
    </w:p>
    <w:p w14:paraId="3ED11C75" w14:textId="77777777" w:rsidR="00FC0FFE" w:rsidRPr="00AD013B" w:rsidRDefault="00FC0FFE" w:rsidP="00FC0FFE">
      <w:pPr>
        <w:rPr>
          <w:rFonts w:ascii="Arial" w:hAnsi="Arial" w:cs="Arial"/>
        </w:rPr>
      </w:pPr>
    </w:p>
    <w:p w14:paraId="773D99E1" w14:textId="77777777" w:rsidR="00FC0FFE" w:rsidRPr="00AD013B" w:rsidRDefault="00FC0FFE" w:rsidP="00FC0FFE">
      <w:pPr>
        <w:rPr>
          <w:rFonts w:ascii="Arial" w:hAnsi="Arial" w:cs="Arial"/>
        </w:rPr>
      </w:pPr>
      <w:r w:rsidRPr="00AD013B">
        <w:rPr>
          <w:rFonts w:ascii="Arial" w:hAnsi="Arial" w:cs="Arial"/>
        </w:rPr>
        <w:t>Achievement of a Level &amp; Scottish National Standardised Assessments (SNSA):</w:t>
      </w:r>
    </w:p>
    <w:p w14:paraId="114543BA" w14:textId="77777777" w:rsidR="00FC0FFE" w:rsidRDefault="00FC0FFE" w:rsidP="00FC0FFE">
      <w:pPr>
        <w:rPr>
          <w:rFonts w:ascii="Arial" w:hAnsi="Arial" w:cs="Arial"/>
        </w:rPr>
      </w:pPr>
      <w:r w:rsidRPr="00AD013B">
        <w:rPr>
          <w:rFonts w:ascii="Arial" w:hAnsi="Arial" w:cs="Arial"/>
        </w:rPr>
        <w:t>Learner’s progress is defined within the following levels:</w:t>
      </w:r>
    </w:p>
    <w:p w14:paraId="2943FB22" w14:textId="77777777" w:rsidR="00FC0FFE" w:rsidRPr="00AD013B" w:rsidRDefault="00FC0FFE" w:rsidP="00FC0FFE">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3"/>
        <w:gridCol w:w="4153"/>
      </w:tblGrid>
      <w:tr w:rsidR="00FC0FFE" w:rsidRPr="00AD013B" w14:paraId="1B359C11" w14:textId="77777777" w:rsidTr="006E0E0B">
        <w:tc>
          <w:tcPr>
            <w:tcW w:w="4508" w:type="dxa"/>
            <w:shd w:val="clear" w:color="auto" w:fill="E7E6E6"/>
          </w:tcPr>
          <w:p w14:paraId="3006028C" w14:textId="77777777" w:rsidR="00FC0FFE" w:rsidRPr="00AD013B" w:rsidRDefault="00FC0FFE" w:rsidP="006E0E0B">
            <w:pPr>
              <w:rPr>
                <w:rFonts w:ascii="Arial" w:hAnsi="Arial" w:cs="Arial"/>
              </w:rPr>
            </w:pPr>
            <w:r w:rsidRPr="00AD013B">
              <w:rPr>
                <w:rFonts w:ascii="Arial" w:hAnsi="Arial" w:cs="Arial"/>
              </w:rPr>
              <w:t>Level</w:t>
            </w:r>
          </w:p>
        </w:tc>
        <w:tc>
          <w:tcPr>
            <w:tcW w:w="4508" w:type="dxa"/>
            <w:shd w:val="clear" w:color="auto" w:fill="E7E6E6"/>
          </w:tcPr>
          <w:p w14:paraId="719C7B5D" w14:textId="77777777" w:rsidR="00FC0FFE" w:rsidRPr="00AD013B" w:rsidRDefault="00FC0FFE" w:rsidP="006E0E0B">
            <w:pPr>
              <w:rPr>
                <w:rFonts w:ascii="Arial" w:hAnsi="Arial" w:cs="Arial"/>
              </w:rPr>
            </w:pPr>
            <w:r w:rsidRPr="00AD013B">
              <w:rPr>
                <w:rFonts w:ascii="Arial" w:hAnsi="Arial" w:cs="Arial"/>
              </w:rPr>
              <w:t>Stage</w:t>
            </w:r>
          </w:p>
        </w:tc>
      </w:tr>
      <w:tr w:rsidR="00FC0FFE" w:rsidRPr="00AD013B" w14:paraId="2855C6C9" w14:textId="77777777" w:rsidTr="006E0E0B">
        <w:tc>
          <w:tcPr>
            <w:tcW w:w="4508" w:type="dxa"/>
            <w:shd w:val="clear" w:color="auto" w:fill="auto"/>
          </w:tcPr>
          <w:p w14:paraId="72B1069F" w14:textId="77777777" w:rsidR="00FC0FFE" w:rsidRPr="00AD013B" w:rsidRDefault="00FC0FFE" w:rsidP="006E0E0B">
            <w:pPr>
              <w:rPr>
                <w:rFonts w:ascii="Arial" w:hAnsi="Arial" w:cs="Arial"/>
              </w:rPr>
            </w:pPr>
            <w:r w:rsidRPr="00AD013B">
              <w:rPr>
                <w:rFonts w:ascii="Arial" w:hAnsi="Arial" w:cs="Arial"/>
              </w:rPr>
              <w:t>Early</w:t>
            </w:r>
          </w:p>
        </w:tc>
        <w:tc>
          <w:tcPr>
            <w:tcW w:w="4508" w:type="dxa"/>
            <w:shd w:val="clear" w:color="auto" w:fill="auto"/>
          </w:tcPr>
          <w:p w14:paraId="0C5808C9" w14:textId="77777777" w:rsidR="00FC0FFE" w:rsidRPr="00AD013B" w:rsidRDefault="00FC0FFE" w:rsidP="006E0E0B">
            <w:pPr>
              <w:rPr>
                <w:rFonts w:ascii="Arial" w:hAnsi="Arial" w:cs="Arial"/>
              </w:rPr>
            </w:pPr>
            <w:r w:rsidRPr="00AD013B">
              <w:rPr>
                <w:rFonts w:ascii="Arial" w:hAnsi="Arial" w:cs="Arial"/>
              </w:rPr>
              <w:t>Pre-school and P1 however may be later for some</w:t>
            </w:r>
          </w:p>
        </w:tc>
      </w:tr>
      <w:tr w:rsidR="00FC0FFE" w:rsidRPr="00AD013B" w14:paraId="611D7968" w14:textId="77777777" w:rsidTr="006E0E0B">
        <w:tc>
          <w:tcPr>
            <w:tcW w:w="4508" w:type="dxa"/>
            <w:shd w:val="clear" w:color="auto" w:fill="auto"/>
          </w:tcPr>
          <w:p w14:paraId="7DB7D698" w14:textId="77777777" w:rsidR="00FC0FFE" w:rsidRPr="00AD013B" w:rsidRDefault="00FC0FFE" w:rsidP="006E0E0B">
            <w:pPr>
              <w:rPr>
                <w:rFonts w:ascii="Arial" w:hAnsi="Arial" w:cs="Arial"/>
              </w:rPr>
            </w:pPr>
            <w:r w:rsidRPr="00AD013B">
              <w:rPr>
                <w:rFonts w:ascii="Arial" w:hAnsi="Arial" w:cs="Arial"/>
              </w:rPr>
              <w:t>First</w:t>
            </w:r>
          </w:p>
        </w:tc>
        <w:tc>
          <w:tcPr>
            <w:tcW w:w="4508" w:type="dxa"/>
            <w:shd w:val="clear" w:color="auto" w:fill="auto"/>
          </w:tcPr>
          <w:p w14:paraId="10B093A9" w14:textId="77777777" w:rsidR="00FC0FFE" w:rsidRPr="00AD013B" w:rsidRDefault="00FC0FFE" w:rsidP="006E0E0B">
            <w:pPr>
              <w:rPr>
                <w:rFonts w:ascii="Arial" w:hAnsi="Arial" w:cs="Arial"/>
              </w:rPr>
            </w:pPr>
            <w:r w:rsidRPr="00AD013B">
              <w:rPr>
                <w:rFonts w:ascii="Arial" w:hAnsi="Arial" w:cs="Arial"/>
              </w:rPr>
              <w:t>To the end of P4 however may be earlier or later for some</w:t>
            </w:r>
          </w:p>
        </w:tc>
      </w:tr>
      <w:tr w:rsidR="00FC0FFE" w:rsidRPr="00AD013B" w14:paraId="384BD82F" w14:textId="77777777" w:rsidTr="006E0E0B">
        <w:tc>
          <w:tcPr>
            <w:tcW w:w="4508" w:type="dxa"/>
            <w:shd w:val="clear" w:color="auto" w:fill="auto"/>
          </w:tcPr>
          <w:p w14:paraId="42C781C4" w14:textId="77777777" w:rsidR="00FC0FFE" w:rsidRPr="00AD013B" w:rsidRDefault="00FC0FFE" w:rsidP="006E0E0B">
            <w:pPr>
              <w:rPr>
                <w:rFonts w:ascii="Arial" w:hAnsi="Arial" w:cs="Arial"/>
              </w:rPr>
            </w:pPr>
            <w:r w:rsidRPr="00AD013B">
              <w:rPr>
                <w:rFonts w:ascii="Arial" w:hAnsi="Arial" w:cs="Arial"/>
              </w:rPr>
              <w:t>Second</w:t>
            </w:r>
          </w:p>
        </w:tc>
        <w:tc>
          <w:tcPr>
            <w:tcW w:w="4508" w:type="dxa"/>
            <w:shd w:val="clear" w:color="auto" w:fill="auto"/>
          </w:tcPr>
          <w:p w14:paraId="7ACA271F" w14:textId="77777777" w:rsidR="00FC0FFE" w:rsidRPr="00AD013B" w:rsidRDefault="00FC0FFE" w:rsidP="006E0E0B">
            <w:pPr>
              <w:rPr>
                <w:rFonts w:ascii="Arial" w:hAnsi="Arial" w:cs="Arial"/>
              </w:rPr>
            </w:pPr>
            <w:r w:rsidRPr="00AD013B">
              <w:rPr>
                <w:rFonts w:ascii="Arial" w:hAnsi="Arial" w:cs="Arial"/>
              </w:rPr>
              <w:t>To the end of P7 however may be earlier or later for some</w:t>
            </w:r>
          </w:p>
        </w:tc>
      </w:tr>
      <w:tr w:rsidR="00FC0FFE" w:rsidRPr="00AD013B" w14:paraId="40DB5E97" w14:textId="77777777" w:rsidTr="006E0E0B">
        <w:tc>
          <w:tcPr>
            <w:tcW w:w="4508" w:type="dxa"/>
            <w:shd w:val="clear" w:color="auto" w:fill="auto"/>
          </w:tcPr>
          <w:p w14:paraId="50B149BB" w14:textId="77777777" w:rsidR="00FC0FFE" w:rsidRPr="00AD013B" w:rsidRDefault="00FC0FFE" w:rsidP="006E0E0B">
            <w:pPr>
              <w:rPr>
                <w:rFonts w:ascii="Arial" w:hAnsi="Arial" w:cs="Arial"/>
              </w:rPr>
            </w:pPr>
            <w:r w:rsidRPr="00AD013B">
              <w:rPr>
                <w:rFonts w:ascii="Arial" w:hAnsi="Arial" w:cs="Arial"/>
              </w:rPr>
              <w:t xml:space="preserve">Third &amp; </w:t>
            </w:r>
            <w:proofErr w:type="gramStart"/>
            <w:r w:rsidRPr="00AD013B">
              <w:rPr>
                <w:rFonts w:ascii="Arial" w:hAnsi="Arial" w:cs="Arial"/>
              </w:rPr>
              <w:t>Fourth</w:t>
            </w:r>
            <w:proofErr w:type="gramEnd"/>
          </w:p>
        </w:tc>
        <w:tc>
          <w:tcPr>
            <w:tcW w:w="4508" w:type="dxa"/>
            <w:shd w:val="clear" w:color="auto" w:fill="auto"/>
          </w:tcPr>
          <w:p w14:paraId="3C666FCA" w14:textId="77777777" w:rsidR="00FC0FFE" w:rsidRPr="00AD013B" w:rsidRDefault="00FC0FFE" w:rsidP="006E0E0B">
            <w:pPr>
              <w:rPr>
                <w:rFonts w:ascii="Arial" w:hAnsi="Arial" w:cs="Arial"/>
              </w:rPr>
            </w:pPr>
            <w:r w:rsidRPr="00AD013B">
              <w:rPr>
                <w:rFonts w:ascii="Arial" w:hAnsi="Arial" w:cs="Arial"/>
              </w:rPr>
              <w:t>S1 – S3 however this may be earlier for some</w:t>
            </w:r>
          </w:p>
        </w:tc>
      </w:tr>
      <w:tr w:rsidR="00FC0FFE" w:rsidRPr="00AD013B" w14:paraId="7C93E996" w14:textId="77777777" w:rsidTr="006E0E0B">
        <w:tc>
          <w:tcPr>
            <w:tcW w:w="4508" w:type="dxa"/>
            <w:shd w:val="clear" w:color="auto" w:fill="auto"/>
          </w:tcPr>
          <w:p w14:paraId="3AC8A843" w14:textId="77777777" w:rsidR="00FC0FFE" w:rsidRPr="00AD013B" w:rsidRDefault="00FC0FFE" w:rsidP="006E0E0B">
            <w:pPr>
              <w:rPr>
                <w:rFonts w:ascii="Arial" w:hAnsi="Arial" w:cs="Arial"/>
              </w:rPr>
            </w:pPr>
            <w:r w:rsidRPr="00AD013B">
              <w:rPr>
                <w:rFonts w:ascii="Arial" w:hAnsi="Arial" w:cs="Arial"/>
              </w:rPr>
              <w:t>Senior Phase</w:t>
            </w:r>
          </w:p>
        </w:tc>
        <w:tc>
          <w:tcPr>
            <w:tcW w:w="4508" w:type="dxa"/>
            <w:shd w:val="clear" w:color="auto" w:fill="auto"/>
          </w:tcPr>
          <w:p w14:paraId="3EEBF146" w14:textId="77777777" w:rsidR="00FC0FFE" w:rsidRPr="00AD013B" w:rsidRDefault="00FC0FFE" w:rsidP="006E0E0B">
            <w:pPr>
              <w:rPr>
                <w:rFonts w:ascii="Arial" w:hAnsi="Arial" w:cs="Arial"/>
              </w:rPr>
            </w:pPr>
            <w:r w:rsidRPr="00AD013B">
              <w:rPr>
                <w:rFonts w:ascii="Arial" w:hAnsi="Arial" w:cs="Arial"/>
              </w:rPr>
              <w:t>S4-S6 and college or other means of study</w:t>
            </w:r>
          </w:p>
        </w:tc>
      </w:tr>
    </w:tbl>
    <w:p w14:paraId="5175138E" w14:textId="77777777" w:rsidR="00FC0FFE" w:rsidRPr="00AD013B" w:rsidRDefault="00FC0FFE" w:rsidP="00FC0FFE">
      <w:pPr>
        <w:rPr>
          <w:rFonts w:ascii="Arial" w:hAnsi="Arial" w:cs="Arial"/>
        </w:rPr>
      </w:pPr>
    </w:p>
    <w:p w14:paraId="137C165D" w14:textId="77777777" w:rsidR="00FC0FFE" w:rsidRPr="00AD013B" w:rsidRDefault="00FC0FFE" w:rsidP="00FC0FFE">
      <w:pPr>
        <w:rPr>
          <w:rFonts w:ascii="Arial" w:hAnsi="Arial" w:cs="Arial"/>
        </w:rPr>
      </w:pPr>
      <w:r w:rsidRPr="00AD013B">
        <w:rPr>
          <w:rFonts w:ascii="Arial" w:hAnsi="Arial" w:cs="Arial"/>
        </w:rPr>
        <w:t>Achievement of a level means that the learner has achieved a breadth of learning across the curriculum area and has met the appropriate benchmarks; that they have responded consistently well to the level of challenge in their learning and can apply what they have learned in new and unfamiliar situation.</w:t>
      </w:r>
    </w:p>
    <w:p w14:paraId="1A72B738" w14:textId="77777777" w:rsidR="00FC0FFE" w:rsidRPr="00AD013B" w:rsidRDefault="00FC0FFE" w:rsidP="00FC0FFE">
      <w:pPr>
        <w:rPr>
          <w:rFonts w:ascii="Arial" w:hAnsi="Arial" w:cs="Arial"/>
        </w:rPr>
      </w:pPr>
      <w:r w:rsidRPr="00AD013B">
        <w:rPr>
          <w:rFonts w:ascii="Arial" w:hAnsi="Arial" w:cs="Arial"/>
        </w:rPr>
        <w:t>From August 2017, National standardised assessments have been introduced to all schools across Scotland in aspects of reading, writing and numeracy, for all learners in P1, P4, P7 and S3.</w:t>
      </w:r>
    </w:p>
    <w:p w14:paraId="3DEB931F" w14:textId="77777777" w:rsidR="00FC0FFE" w:rsidRPr="00AD013B" w:rsidRDefault="00FC0FFE" w:rsidP="00FC0FFE">
      <w:pPr>
        <w:rPr>
          <w:rFonts w:ascii="Arial" w:hAnsi="Arial" w:cs="Arial"/>
        </w:rPr>
      </w:pPr>
      <w:r w:rsidRPr="00AD013B">
        <w:rPr>
          <w:rFonts w:ascii="Arial" w:hAnsi="Arial" w:cs="Arial"/>
        </w:rPr>
        <w:t>These assessments sit alongside a wide range of other evidence including ongoing classroom assessment of all aspects of literacy and numeracy.  They cannot be used alone to confirm judgements of achievement of a level.</w:t>
      </w:r>
    </w:p>
    <w:p w14:paraId="1177D372" w14:textId="77777777" w:rsidR="00FC0FFE" w:rsidRPr="00AD013B" w:rsidRDefault="00FC0FFE" w:rsidP="00FC0FFE">
      <w:pPr>
        <w:rPr>
          <w:rFonts w:ascii="Arial" w:hAnsi="Arial" w:cs="Arial"/>
        </w:rPr>
      </w:pPr>
    </w:p>
    <w:p w14:paraId="3CF78552" w14:textId="77777777" w:rsidR="00FC0FFE" w:rsidRPr="00E70BAB" w:rsidRDefault="00FC0FFE" w:rsidP="00FC0FFE">
      <w:pPr>
        <w:pStyle w:val="ListParagraph"/>
        <w:widowControl/>
        <w:numPr>
          <w:ilvl w:val="0"/>
          <w:numId w:val="12"/>
        </w:numPr>
        <w:autoSpaceDE/>
        <w:autoSpaceDN/>
        <w:adjustRightInd/>
        <w:spacing w:after="0"/>
        <w:contextualSpacing/>
        <w:rPr>
          <w:rFonts w:ascii="Arial" w:hAnsi="Arial" w:cs="Arial"/>
          <w:sz w:val="24"/>
          <w:szCs w:val="24"/>
        </w:rPr>
      </w:pPr>
      <w:r w:rsidRPr="00E70BAB">
        <w:rPr>
          <w:rFonts w:ascii="Arial" w:hAnsi="Arial" w:cs="Arial"/>
          <w:sz w:val="24"/>
          <w:szCs w:val="24"/>
        </w:rPr>
        <w:t>Within schools and establishments, finding out about your child’s progress includes:</w:t>
      </w:r>
    </w:p>
    <w:p w14:paraId="7EC26A82" w14:textId="77777777" w:rsidR="00FC0FFE" w:rsidRPr="00E70BAB" w:rsidRDefault="00FC0FFE" w:rsidP="00FC0FFE">
      <w:pPr>
        <w:pStyle w:val="ListParagraph"/>
        <w:widowControl/>
        <w:numPr>
          <w:ilvl w:val="1"/>
          <w:numId w:val="12"/>
        </w:numPr>
        <w:autoSpaceDE/>
        <w:autoSpaceDN/>
        <w:adjustRightInd/>
        <w:spacing w:after="160" w:line="259" w:lineRule="auto"/>
        <w:contextualSpacing/>
        <w:rPr>
          <w:rFonts w:ascii="Arial" w:hAnsi="Arial" w:cs="Arial"/>
          <w:sz w:val="24"/>
          <w:szCs w:val="24"/>
        </w:rPr>
      </w:pPr>
      <w:r w:rsidRPr="00E70BAB">
        <w:rPr>
          <w:rFonts w:ascii="Arial" w:hAnsi="Arial" w:cs="Arial"/>
          <w:sz w:val="24"/>
          <w:szCs w:val="24"/>
        </w:rPr>
        <w:t>Attending parents’ information evenings</w:t>
      </w:r>
    </w:p>
    <w:p w14:paraId="037D07A0" w14:textId="77777777" w:rsidR="00FC0FFE" w:rsidRPr="00E70BAB" w:rsidRDefault="00FC0FFE" w:rsidP="00FC0FFE">
      <w:pPr>
        <w:pStyle w:val="ListParagraph"/>
        <w:widowControl/>
        <w:numPr>
          <w:ilvl w:val="1"/>
          <w:numId w:val="12"/>
        </w:numPr>
        <w:autoSpaceDE/>
        <w:autoSpaceDN/>
        <w:adjustRightInd/>
        <w:spacing w:after="160" w:line="259" w:lineRule="auto"/>
        <w:contextualSpacing/>
        <w:rPr>
          <w:rFonts w:ascii="Arial" w:hAnsi="Arial" w:cs="Arial"/>
          <w:sz w:val="24"/>
          <w:szCs w:val="24"/>
        </w:rPr>
      </w:pPr>
      <w:r w:rsidRPr="00E70BAB">
        <w:rPr>
          <w:rFonts w:ascii="Arial" w:hAnsi="Arial" w:cs="Arial"/>
          <w:sz w:val="24"/>
          <w:szCs w:val="24"/>
        </w:rPr>
        <w:t>Discussing progress with teacher staff and school leaders by appointment</w:t>
      </w:r>
    </w:p>
    <w:p w14:paraId="6E9A251E" w14:textId="77777777" w:rsidR="00FC0FFE" w:rsidRPr="00E70BAB" w:rsidRDefault="00FC0FFE" w:rsidP="00FC0FFE">
      <w:pPr>
        <w:pStyle w:val="ListParagraph"/>
        <w:widowControl/>
        <w:numPr>
          <w:ilvl w:val="1"/>
          <w:numId w:val="12"/>
        </w:numPr>
        <w:autoSpaceDE/>
        <w:autoSpaceDN/>
        <w:adjustRightInd/>
        <w:spacing w:after="160" w:line="259" w:lineRule="auto"/>
        <w:contextualSpacing/>
        <w:rPr>
          <w:rFonts w:ascii="Arial" w:hAnsi="Arial" w:cs="Arial"/>
          <w:sz w:val="24"/>
          <w:szCs w:val="24"/>
        </w:rPr>
      </w:pPr>
      <w:r w:rsidRPr="00E70BAB">
        <w:rPr>
          <w:rFonts w:ascii="Arial" w:hAnsi="Arial" w:cs="Arial"/>
          <w:sz w:val="24"/>
          <w:szCs w:val="24"/>
        </w:rPr>
        <w:t xml:space="preserve">Attend open evenings/afternoons including “meet the teacher” </w:t>
      </w:r>
      <w:proofErr w:type="gramStart"/>
      <w:r w:rsidRPr="00E70BAB">
        <w:rPr>
          <w:rFonts w:ascii="Arial" w:hAnsi="Arial" w:cs="Arial"/>
          <w:sz w:val="24"/>
          <w:szCs w:val="24"/>
        </w:rPr>
        <w:t>events</w:t>
      </w:r>
      <w:proofErr w:type="gramEnd"/>
    </w:p>
    <w:p w14:paraId="2A8EDF3E" w14:textId="77777777" w:rsidR="00FC0FFE" w:rsidRPr="00E70BAB" w:rsidRDefault="00FC0FFE" w:rsidP="00FC0FFE">
      <w:pPr>
        <w:pStyle w:val="ListParagraph"/>
        <w:widowControl/>
        <w:numPr>
          <w:ilvl w:val="1"/>
          <w:numId w:val="12"/>
        </w:numPr>
        <w:autoSpaceDE/>
        <w:autoSpaceDN/>
        <w:adjustRightInd/>
        <w:spacing w:after="160" w:line="259" w:lineRule="auto"/>
        <w:contextualSpacing/>
        <w:rPr>
          <w:rFonts w:ascii="Arial" w:hAnsi="Arial" w:cs="Arial"/>
          <w:sz w:val="24"/>
          <w:szCs w:val="24"/>
        </w:rPr>
      </w:pPr>
      <w:r w:rsidRPr="00E70BAB">
        <w:rPr>
          <w:rFonts w:ascii="Arial" w:hAnsi="Arial" w:cs="Arial"/>
          <w:sz w:val="24"/>
          <w:szCs w:val="24"/>
        </w:rPr>
        <w:lastRenderedPageBreak/>
        <w:t>Reading learning logs or diaries (which usually invite parents/carers to comment)</w:t>
      </w:r>
    </w:p>
    <w:p w14:paraId="4617245E" w14:textId="77777777" w:rsidR="00FC0FFE" w:rsidRPr="00E70BAB" w:rsidRDefault="00FC0FFE" w:rsidP="00FC0FFE">
      <w:pPr>
        <w:pStyle w:val="ListParagraph"/>
        <w:widowControl/>
        <w:numPr>
          <w:ilvl w:val="1"/>
          <w:numId w:val="12"/>
        </w:numPr>
        <w:autoSpaceDE/>
        <w:autoSpaceDN/>
        <w:adjustRightInd/>
        <w:spacing w:after="160" w:line="259" w:lineRule="auto"/>
        <w:contextualSpacing/>
        <w:rPr>
          <w:rFonts w:ascii="Arial" w:hAnsi="Arial" w:cs="Arial"/>
          <w:sz w:val="24"/>
          <w:szCs w:val="24"/>
        </w:rPr>
      </w:pPr>
      <w:r w:rsidRPr="00E70BAB">
        <w:rPr>
          <w:rFonts w:ascii="Arial" w:hAnsi="Arial" w:cs="Arial"/>
          <w:sz w:val="24"/>
          <w:szCs w:val="24"/>
        </w:rPr>
        <w:t>Summary Reports (sent home to parents/carers including an invite to make comments)</w:t>
      </w:r>
    </w:p>
    <w:p w14:paraId="00DAF1A2" w14:textId="77777777" w:rsidR="00FC0FFE" w:rsidRPr="00E70BAB" w:rsidRDefault="00FC0FFE" w:rsidP="00FC0FFE">
      <w:pPr>
        <w:pStyle w:val="ListParagraph"/>
        <w:widowControl/>
        <w:numPr>
          <w:ilvl w:val="1"/>
          <w:numId w:val="12"/>
        </w:numPr>
        <w:autoSpaceDE/>
        <w:autoSpaceDN/>
        <w:adjustRightInd/>
        <w:spacing w:after="160" w:line="259" w:lineRule="auto"/>
        <w:contextualSpacing/>
        <w:rPr>
          <w:rFonts w:ascii="Arial" w:hAnsi="Arial" w:cs="Arial"/>
          <w:sz w:val="24"/>
          <w:szCs w:val="24"/>
        </w:rPr>
      </w:pPr>
      <w:r w:rsidRPr="00E70BAB">
        <w:rPr>
          <w:rFonts w:ascii="Arial" w:hAnsi="Arial" w:cs="Arial"/>
          <w:sz w:val="24"/>
          <w:szCs w:val="24"/>
        </w:rPr>
        <w:t>Social media updates from staff and/or the school</w:t>
      </w:r>
    </w:p>
    <w:p w14:paraId="6A749244" w14:textId="77777777" w:rsidR="00FC0FFE" w:rsidRPr="00AD013B" w:rsidRDefault="00FC0FFE" w:rsidP="00FC0FFE">
      <w:pPr>
        <w:rPr>
          <w:rFonts w:ascii="Arial" w:hAnsi="Arial" w:cs="Arial"/>
        </w:rPr>
      </w:pPr>
      <w:r w:rsidRPr="00AD013B">
        <w:rPr>
          <w:rFonts w:ascii="Arial" w:hAnsi="Arial" w:cs="Arial"/>
        </w:rPr>
        <w:t>Further information about what data is collected about your child is given in section 5 of this handbook.</w:t>
      </w:r>
    </w:p>
    <w:p w14:paraId="5899DD21" w14:textId="77777777" w:rsidR="00C705A7" w:rsidRDefault="00C705A7" w:rsidP="00C705A7">
      <w:pPr>
        <w:pStyle w:val="Heading1"/>
        <w:rPr>
          <w:rFonts w:ascii="Arial" w:hAnsi="Arial" w:cs="Arial"/>
          <w:sz w:val="24"/>
          <w:szCs w:val="24"/>
        </w:rPr>
      </w:pPr>
    </w:p>
    <w:p w14:paraId="664300D4" w14:textId="77777777" w:rsidR="00C705A7" w:rsidRPr="00F61945" w:rsidRDefault="00C705A7" w:rsidP="00C705A7">
      <w:pPr>
        <w:pStyle w:val="Heading1"/>
        <w:rPr>
          <w:rFonts w:ascii="Arial" w:hAnsi="Arial" w:cs="Arial"/>
          <w:u w:val="single"/>
        </w:rPr>
      </w:pPr>
      <w:r w:rsidRPr="00F61945">
        <w:rPr>
          <w:rFonts w:ascii="Arial" w:hAnsi="Arial" w:cs="Arial"/>
          <w:u w:val="single"/>
        </w:rPr>
        <w:t>Section Four – Support for Pupils</w:t>
      </w:r>
    </w:p>
    <w:p w14:paraId="3383B4F6" w14:textId="77777777" w:rsidR="00C705A7" w:rsidRPr="00A45E23" w:rsidRDefault="00C705A7" w:rsidP="00C705A7">
      <w:pPr>
        <w:rPr>
          <w:rFonts w:ascii="Arial" w:hAnsi="Arial" w:cs="Arial"/>
          <w:b/>
          <w:color w:val="FF0000"/>
          <w:sz w:val="32"/>
          <w:szCs w:val="32"/>
        </w:rPr>
      </w:pPr>
      <w:r w:rsidRPr="005C3AD7">
        <w:rPr>
          <w:rFonts w:ascii="Arial" w:hAnsi="Arial" w:cs="Arial"/>
          <w:b/>
          <w:sz w:val="32"/>
          <w:szCs w:val="32"/>
        </w:rPr>
        <w:t xml:space="preserve">Getting It Right </w:t>
      </w:r>
      <w:proofErr w:type="gramStart"/>
      <w:r w:rsidRPr="005C3AD7">
        <w:rPr>
          <w:rFonts w:ascii="Arial" w:hAnsi="Arial" w:cs="Arial"/>
          <w:b/>
          <w:sz w:val="32"/>
          <w:szCs w:val="32"/>
        </w:rPr>
        <w:t>For</w:t>
      </w:r>
      <w:proofErr w:type="gramEnd"/>
      <w:r w:rsidRPr="005C3AD7">
        <w:rPr>
          <w:rFonts w:ascii="Arial" w:hAnsi="Arial" w:cs="Arial"/>
          <w:b/>
          <w:sz w:val="32"/>
          <w:szCs w:val="32"/>
        </w:rPr>
        <w:t xml:space="preserve"> Every Child (GIRFEC)</w:t>
      </w:r>
    </w:p>
    <w:p w14:paraId="09B4BA34" w14:textId="77777777" w:rsidR="00E1718C" w:rsidRPr="00E1718C" w:rsidRDefault="00E1718C" w:rsidP="00E1718C">
      <w:pPr>
        <w:suppressAutoHyphens/>
        <w:autoSpaceDN w:val="0"/>
        <w:spacing w:before="100" w:after="100" w:line="256" w:lineRule="auto"/>
        <w:jc w:val="both"/>
        <w:rPr>
          <w:rFonts w:ascii="Arial" w:eastAsia="Calibri" w:hAnsi="Arial" w:cs="Arial"/>
          <w:kern w:val="3"/>
          <w:lang w:eastAsia="en-US"/>
        </w:rPr>
      </w:pPr>
      <w:r w:rsidRPr="00E1718C">
        <w:rPr>
          <w:rFonts w:ascii="Arial" w:eastAsia="Calibri" w:hAnsi="Arial" w:cs="Arial"/>
          <w:kern w:val="3"/>
          <w:lang w:eastAsia="en-US"/>
        </w:rPr>
        <w:t>Getting it Right for Every Child (GIRFEC) is underpinned by the United Nations Convention on the Rights of the Child (UNCRC). The UNCRC was produced in 1989 and contains 54 Articles specifically for children, recognising the special care and protection they need throughout childhood to experience the full range of human rights: civil, cultural, economic, political, and social rights.</w:t>
      </w:r>
    </w:p>
    <w:p w14:paraId="75580965" w14:textId="77777777" w:rsidR="00E1718C" w:rsidRPr="00E1718C" w:rsidRDefault="00E1718C" w:rsidP="00E1718C">
      <w:pPr>
        <w:suppressAutoHyphens/>
        <w:autoSpaceDN w:val="0"/>
        <w:spacing w:before="100" w:after="100" w:line="256" w:lineRule="auto"/>
        <w:rPr>
          <w:rFonts w:ascii="Arial" w:eastAsia="Calibri" w:hAnsi="Arial" w:cs="Arial"/>
          <w:kern w:val="3"/>
          <w:lang w:eastAsia="en-US"/>
        </w:rPr>
      </w:pPr>
      <w:r w:rsidRPr="00E1718C">
        <w:rPr>
          <w:rFonts w:ascii="Arial" w:eastAsia="Calibri" w:hAnsi="Arial" w:cs="Arial"/>
          <w:kern w:val="3"/>
          <w:lang w:eastAsia="en-US"/>
        </w:rPr>
        <w:t xml:space="preserve">The Scottish Government is committed to recognising, respecting, and promoting children’s rights as part of its wider commitment to improving life chances for all children and young people. The UNCRC lies at the heart of the Scottish Government’s policy and practice. </w:t>
      </w:r>
    </w:p>
    <w:p w14:paraId="4D6D63D9" w14:textId="77777777" w:rsidR="00E1718C" w:rsidRPr="00E1718C" w:rsidRDefault="0045714D" w:rsidP="00E1718C">
      <w:pPr>
        <w:suppressAutoHyphens/>
        <w:autoSpaceDN w:val="0"/>
        <w:spacing w:after="160" w:line="256" w:lineRule="auto"/>
        <w:jc w:val="center"/>
        <w:rPr>
          <w:rFonts w:ascii="Calibri" w:eastAsia="Calibri" w:hAnsi="Calibri"/>
          <w:kern w:val="3"/>
          <w:lang w:eastAsia="en-US"/>
        </w:rPr>
      </w:pPr>
      <w:hyperlink r:id="rId100" w:history="1">
        <w:r w:rsidR="00E1718C" w:rsidRPr="00E1718C">
          <w:rPr>
            <w:rFonts w:ascii="Arial" w:eastAsia="Calibri" w:hAnsi="Arial" w:cs="Arial"/>
            <w:color w:val="0000FF"/>
            <w:kern w:val="3"/>
            <w:u w:val="single"/>
            <w:lang w:eastAsia="en-US"/>
          </w:rPr>
          <w:t>UNCRC: the foundation of Getting it right for every child - gov.scot (www.gov.scot)</w:t>
        </w:r>
      </w:hyperlink>
    </w:p>
    <w:p w14:paraId="789C54EB" w14:textId="77777777" w:rsidR="00E1718C" w:rsidRPr="00E1718C" w:rsidRDefault="00E1718C" w:rsidP="00E1718C">
      <w:pPr>
        <w:suppressAutoHyphens/>
        <w:autoSpaceDN w:val="0"/>
        <w:spacing w:after="160" w:line="256" w:lineRule="auto"/>
        <w:jc w:val="center"/>
        <w:rPr>
          <w:rFonts w:ascii="Arial" w:eastAsia="Calibri" w:hAnsi="Arial" w:cs="Arial"/>
          <w:kern w:val="3"/>
          <w:lang w:eastAsia="en-US"/>
        </w:rPr>
      </w:pPr>
    </w:p>
    <w:p w14:paraId="2072BA74" w14:textId="77777777" w:rsidR="00E1718C" w:rsidRPr="00E1718C" w:rsidRDefault="00E1718C" w:rsidP="00E1718C">
      <w:pPr>
        <w:suppressAutoHyphens/>
        <w:autoSpaceDN w:val="0"/>
        <w:spacing w:before="100" w:after="100" w:line="256" w:lineRule="auto"/>
        <w:rPr>
          <w:rFonts w:ascii="Arial" w:eastAsia="Calibri" w:hAnsi="Arial" w:cs="Arial"/>
          <w:kern w:val="3"/>
          <w:lang w:eastAsia="en-US"/>
        </w:rPr>
      </w:pPr>
      <w:r w:rsidRPr="00E1718C">
        <w:rPr>
          <w:rFonts w:ascii="Arial" w:eastAsia="Calibri" w:hAnsi="Arial" w:cs="Arial"/>
          <w:kern w:val="3"/>
          <w:lang w:eastAsia="en-US"/>
        </w:rPr>
        <w:t>Getting it Right for Every Child (GIRFEC) is the Scottish Government’s approach to improving children’s services. The wellbeing of all children and young people is at the heart of GIRFEC. Services must work together with children, young people, their families, and those responsible for their care, to provide quick and effective support.  To support the GIRFEC approach, the Children and Young People (Scotland) Act 2014 ensures key parts of GIRFEC are within law.</w:t>
      </w:r>
    </w:p>
    <w:p w14:paraId="6C67AA03" w14:textId="77777777" w:rsidR="00E1718C" w:rsidRPr="00E1718C" w:rsidRDefault="00E1718C" w:rsidP="00E1718C">
      <w:pPr>
        <w:suppressAutoHyphens/>
        <w:autoSpaceDN w:val="0"/>
        <w:spacing w:before="100" w:after="100" w:line="256" w:lineRule="auto"/>
        <w:rPr>
          <w:rFonts w:ascii="Arial" w:eastAsia="Calibri" w:hAnsi="Arial" w:cs="Arial"/>
          <w:b/>
          <w:kern w:val="3"/>
          <w:lang w:eastAsia="en-US"/>
        </w:rPr>
      </w:pPr>
    </w:p>
    <w:p w14:paraId="5FF225EE" w14:textId="77777777" w:rsidR="00E1718C" w:rsidRPr="00E1718C" w:rsidRDefault="00E1718C" w:rsidP="00E1718C">
      <w:pPr>
        <w:suppressAutoHyphens/>
        <w:autoSpaceDN w:val="0"/>
        <w:spacing w:before="100" w:after="100" w:line="256" w:lineRule="auto"/>
        <w:rPr>
          <w:rFonts w:ascii="Arial" w:eastAsia="Calibri" w:hAnsi="Arial" w:cs="Arial"/>
          <w:b/>
          <w:kern w:val="3"/>
          <w:lang w:eastAsia="en-US"/>
        </w:rPr>
      </w:pPr>
      <w:r w:rsidRPr="00E1718C">
        <w:rPr>
          <w:rFonts w:ascii="Arial" w:eastAsia="Calibri" w:hAnsi="Arial" w:cs="Arial"/>
          <w:b/>
          <w:kern w:val="3"/>
          <w:lang w:eastAsia="en-US"/>
        </w:rPr>
        <w:t xml:space="preserve">Wellbeing </w:t>
      </w:r>
    </w:p>
    <w:p w14:paraId="67A60A94" w14:textId="77777777" w:rsidR="00E1718C" w:rsidRPr="00E1718C" w:rsidRDefault="00E1718C" w:rsidP="00E1718C">
      <w:pPr>
        <w:suppressAutoHyphens/>
        <w:autoSpaceDN w:val="0"/>
        <w:spacing w:before="100" w:after="100" w:line="256" w:lineRule="auto"/>
        <w:rPr>
          <w:rFonts w:ascii="Arial" w:eastAsia="Calibri" w:hAnsi="Arial" w:cs="Arial"/>
          <w:kern w:val="3"/>
          <w:lang w:eastAsia="en-US"/>
        </w:rPr>
      </w:pPr>
      <w:r w:rsidRPr="00E1718C">
        <w:rPr>
          <w:rFonts w:ascii="Arial" w:eastAsia="Calibri" w:hAnsi="Arial" w:cs="Arial"/>
          <w:kern w:val="3"/>
          <w:lang w:eastAsia="en-US"/>
        </w:rPr>
        <w:t xml:space="preserve">The GIRFEC approach looks at eight areas of wellbeing. These are recognised as required areas which children and young people need to flourish both now and in the future. </w:t>
      </w:r>
    </w:p>
    <w:tbl>
      <w:tblPr>
        <w:tblW w:w="4819" w:type="dxa"/>
        <w:tblInd w:w="1555" w:type="dxa"/>
        <w:tblCellMar>
          <w:left w:w="10" w:type="dxa"/>
          <w:right w:w="10" w:type="dxa"/>
        </w:tblCellMar>
        <w:tblLook w:val="0000" w:firstRow="0" w:lastRow="0" w:firstColumn="0" w:lastColumn="0" w:noHBand="0" w:noVBand="0"/>
      </w:tblPr>
      <w:tblGrid>
        <w:gridCol w:w="2268"/>
        <w:gridCol w:w="2551"/>
      </w:tblGrid>
      <w:tr w:rsidR="00E1718C" w:rsidRPr="00E1718C" w14:paraId="772F27B0" w14:textId="77777777" w:rsidTr="006E0E0B">
        <w:tc>
          <w:tcPr>
            <w:tcW w:w="4819" w:type="dxa"/>
            <w:gridSpan w:val="2"/>
            <w:shd w:val="clear" w:color="auto" w:fill="auto"/>
            <w:tcMar>
              <w:top w:w="0" w:type="dxa"/>
              <w:left w:w="108" w:type="dxa"/>
              <w:bottom w:w="0" w:type="dxa"/>
              <w:right w:w="108" w:type="dxa"/>
            </w:tcMar>
          </w:tcPr>
          <w:p w14:paraId="67F0B7EA" w14:textId="77777777" w:rsidR="00E1718C" w:rsidRPr="00E1718C" w:rsidRDefault="00E1718C" w:rsidP="00E1718C">
            <w:pPr>
              <w:suppressAutoHyphens/>
              <w:autoSpaceDN w:val="0"/>
              <w:rPr>
                <w:rFonts w:ascii="Arial" w:eastAsia="Calibri" w:hAnsi="Arial" w:cs="Arial"/>
                <w:kern w:val="3"/>
                <w:lang w:eastAsia="en-US"/>
              </w:rPr>
            </w:pPr>
            <w:r w:rsidRPr="00E1718C">
              <w:rPr>
                <w:rFonts w:ascii="Arial" w:eastAsia="Calibri" w:hAnsi="Arial" w:cs="Arial"/>
                <w:kern w:val="3"/>
                <w:lang w:eastAsia="en-US"/>
              </w:rPr>
              <w:t xml:space="preserve">The eight wellbeing indicators are: </w:t>
            </w:r>
          </w:p>
          <w:p w14:paraId="18CC7848" w14:textId="77777777" w:rsidR="00E1718C" w:rsidRPr="00E1718C" w:rsidRDefault="00E1718C" w:rsidP="00E1718C">
            <w:pPr>
              <w:suppressAutoHyphens/>
              <w:autoSpaceDN w:val="0"/>
              <w:spacing w:before="100"/>
              <w:rPr>
                <w:rFonts w:ascii="Arial" w:eastAsia="Calibri" w:hAnsi="Arial" w:cs="Arial"/>
                <w:kern w:val="3"/>
                <w:lang w:eastAsia="en-US"/>
              </w:rPr>
            </w:pPr>
          </w:p>
        </w:tc>
      </w:tr>
      <w:tr w:rsidR="00E1718C" w:rsidRPr="00E1718C" w14:paraId="7A5F9880" w14:textId="77777777" w:rsidTr="006E0E0B">
        <w:tc>
          <w:tcPr>
            <w:tcW w:w="2268" w:type="dxa"/>
            <w:shd w:val="clear" w:color="auto" w:fill="auto"/>
            <w:tcMar>
              <w:top w:w="0" w:type="dxa"/>
              <w:left w:w="108" w:type="dxa"/>
              <w:bottom w:w="0" w:type="dxa"/>
              <w:right w:w="108" w:type="dxa"/>
            </w:tcMar>
          </w:tcPr>
          <w:p w14:paraId="67127A5B" w14:textId="77777777" w:rsidR="00E1718C" w:rsidRPr="00E1718C" w:rsidRDefault="00E1718C" w:rsidP="00E1718C">
            <w:pPr>
              <w:numPr>
                <w:ilvl w:val="0"/>
                <w:numId w:val="32"/>
              </w:numPr>
              <w:suppressAutoHyphens/>
              <w:autoSpaceDN w:val="0"/>
              <w:spacing w:before="100" w:after="160" w:line="256" w:lineRule="auto"/>
              <w:contextualSpacing/>
              <w:rPr>
                <w:rFonts w:ascii="Arial" w:eastAsia="Calibri" w:hAnsi="Arial" w:cs="Arial"/>
                <w:kern w:val="3"/>
                <w:lang w:eastAsia="en-US"/>
              </w:rPr>
            </w:pPr>
            <w:r w:rsidRPr="00E1718C">
              <w:rPr>
                <w:rFonts w:ascii="Arial" w:eastAsia="Calibri" w:hAnsi="Arial" w:cs="Arial"/>
                <w:kern w:val="3"/>
                <w:lang w:eastAsia="en-US"/>
              </w:rPr>
              <w:t>Safe</w:t>
            </w:r>
          </w:p>
        </w:tc>
        <w:tc>
          <w:tcPr>
            <w:tcW w:w="2551" w:type="dxa"/>
            <w:shd w:val="clear" w:color="auto" w:fill="auto"/>
            <w:tcMar>
              <w:top w:w="0" w:type="dxa"/>
              <w:left w:w="108" w:type="dxa"/>
              <w:bottom w:w="0" w:type="dxa"/>
              <w:right w:w="108" w:type="dxa"/>
            </w:tcMar>
          </w:tcPr>
          <w:p w14:paraId="4AECD2CB" w14:textId="77777777" w:rsidR="00E1718C" w:rsidRPr="00E1718C" w:rsidRDefault="00E1718C" w:rsidP="00E1718C">
            <w:pPr>
              <w:numPr>
                <w:ilvl w:val="0"/>
                <w:numId w:val="32"/>
              </w:numPr>
              <w:suppressAutoHyphens/>
              <w:autoSpaceDN w:val="0"/>
              <w:spacing w:before="100" w:after="160" w:line="256" w:lineRule="auto"/>
              <w:contextualSpacing/>
              <w:rPr>
                <w:rFonts w:ascii="Arial" w:eastAsia="Calibri" w:hAnsi="Arial" w:cs="Arial"/>
                <w:kern w:val="3"/>
                <w:lang w:eastAsia="en-US"/>
              </w:rPr>
            </w:pPr>
            <w:r w:rsidRPr="00E1718C">
              <w:rPr>
                <w:rFonts w:ascii="Arial" w:eastAsia="Calibri" w:hAnsi="Arial" w:cs="Arial"/>
                <w:kern w:val="3"/>
                <w:lang w:eastAsia="en-US"/>
              </w:rPr>
              <w:t>Active</w:t>
            </w:r>
          </w:p>
        </w:tc>
      </w:tr>
      <w:tr w:rsidR="00E1718C" w:rsidRPr="00E1718C" w14:paraId="4B566188" w14:textId="77777777" w:rsidTr="006E0E0B">
        <w:tc>
          <w:tcPr>
            <w:tcW w:w="2268" w:type="dxa"/>
            <w:shd w:val="clear" w:color="auto" w:fill="auto"/>
            <w:tcMar>
              <w:top w:w="0" w:type="dxa"/>
              <w:left w:w="108" w:type="dxa"/>
              <w:bottom w:w="0" w:type="dxa"/>
              <w:right w:w="108" w:type="dxa"/>
            </w:tcMar>
          </w:tcPr>
          <w:p w14:paraId="406A4FC6" w14:textId="77777777" w:rsidR="00E1718C" w:rsidRPr="00E1718C" w:rsidRDefault="00E1718C" w:rsidP="00E1718C">
            <w:pPr>
              <w:numPr>
                <w:ilvl w:val="0"/>
                <w:numId w:val="32"/>
              </w:numPr>
              <w:suppressAutoHyphens/>
              <w:autoSpaceDN w:val="0"/>
              <w:spacing w:before="100" w:after="160" w:line="256" w:lineRule="auto"/>
              <w:contextualSpacing/>
              <w:rPr>
                <w:rFonts w:ascii="Arial" w:eastAsia="Calibri" w:hAnsi="Arial" w:cs="Arial"/>
                <w:kern w:val="3"/>
                <w:lang w:eastAsia="en-US"/>
              </w:rPr>
            </w:pPr>
            <w:r w:rsidRPr="00E1718C">
              <w:rPr>
                <w:rFonts w:ascii="Arial" w:eastAsia="Calibri" w:hAnsi="Arial" w:cs="Arial"/>
                <w:kern w:val="3"/>
                <w:lang w:eastAsia="en-US"/>
              </w:rPr>
              <w:t>Healthy</w:t>
            </w:r>
          </w:p>
        </w:tc>
        <w:tc>
          <w:tcPr>
            <w:tcW w:w="2551" w:type="dxa"/>
            <w:shd w:val="clear" w:color="auto" w:fill="auto"/>
            <w:tcMar>
              <w:top w:w="0" w:type="dxa"/>
              <w:left w:w="108" w:type="dxa"/>
              <w:bottom w:w="0" w:type="dxa"/>
              <w:right w:w="108" w:type="dxa"/>
            </w:tcMar>
          </w:tcPr>
          <w:p w14:paraId="498340B6" w14:textId="77777777" w:rsidR="00E1718C" w:rsidRPr="00E1718C" w:rsidRDefault="00E1718C" w:rsidP="00E1718C">
            <w:pPr>
              <w:numPr>
                <w:ilvl w:val="0"/>
                <w:numId w:val="32"/>
              </w:numPr>
              <w:suppressAutoHyphens/>
              <w:autoSpaceDN w:val="0"/>
              <w:spacing w:before="100" w:after="160" w:line="256" w:lineRule="auto"/>
              <w:contextualSpacing/>
              <w:rPr>
                <w:rFonts w:ascii="Arial" w:eastAsia="Calibri" w:hAnsi="Arial" w:cs="Arial"/>
                <w:kern w:val="3"/>
                <w:lang w:eastAsia="en-US"/>
              </w:rPr>
            </w:pPr>
            <w:r w:rsidRPr="00E1718C">
              <w:rPr>
                <w:rFonts w:ascii="Arial" w:eastAsia="Calibri" w:hAnsi="Arial" w:cs="Arial"/>
                <w:kern w:val="3"/>
                <w:lang w:eastAsia="en-US"/>
              </w:rPr>
              <w:t>Responsible</w:t>
            </w:r>
          </w:p>
        </w:tc>
      </w:tr>
      <w:tr w:rsidR="00E1718C" w:rsidRPr="00E1718C" w14:paraId="220617A5" w14:textId="77777777" w:rsidTr="006E0E0B">
        <w:tc>
          <w:tcPr>
            <w:tcW w:w="2268" w:type="dxa"/>
            <w:shd w:val="clear" w:color="auto" w:fill="auto"/>
            <w:tcMar>
              <w:top w:w="0" w:type="dxa"/>
              <w:left w:w="108" w:type="dxa"/>
              <w:bottom w:w="0" w:type="dxa"/>
              <w:right w:w="108" w:type="dxa"/>
            </w:tcMar>
          </w:tcPr>
          <w:p w14:paraId="4BE868F6" w14:textId="77777777" w:rsidR="00E1718C" w:rsidRPr="00E1718C" w:rsidRDefault="00E1718C" w:rsidP="00E1718C">
            <w:pPr>
              <w:numPr>
                <w:ilvl w:val="0"/>
                <w:numId w:val="32"/>
              </w:numPr>
              <w:suppressAutoHyphens/>
              <w:autoSpaceDN w:val="0"/>
              <w:spacing w:before="100" w:after="160" w:line="256" w:lineRule="auto"/>
              <w:contextualSpacing/>
              <w:rPr>
                <w:rFonts w:ascii="Arial" w:eastAsia="Calibri" w:hAnsi="Arial" w:cs="Arial"/>
                <w:kern w:val="3"/>
                <w:lang w:eastAsia="en-US"/>
              </w:rPr>
            </w:pPr>
            <w:r w:rsidRPr="00E1718C">
              <w:rPr>
                <w:rFonts w:ascii="Arial" w:eastAsia="Calibri" w:hAnsi="Arial" w:cs="Arial"/>
                <w:kern w:val="3"/>
                <w:lang w:eastAsia="en-US"/>
              </w:rPr>
              <w:t>Achieving</w:t>
            </w:r>
          </w:p>
        </w:tc>
        <w:tc>
          <w:tcPr>
            <w:tcW w:w="2551" w:type="dxa"/>
            <w:shd w:val="clear" w:color="auto" w:fill="auto"/>
            <w:tcMar>
              <w:top w:w="0" w:type="dxa"/>
              <w:left w:w="108" w:type="dxa"/>
              <w:bottom w:w="0" w:type="dxa"/>
              <w:right w:w="108" w:type="dxa"/>
            </w:tcMar>
          </w:tcPr>
          <w:p w14:paraId="2E0F74F1" w14:textId="77777777" w:rsidR="00E1718C" w:rsidRPr="00E1718C" w:rsidRDefault="00E1718C" w:rsidP="00E1718C">
            <w:pPr>
              <w:numPr>
                <w:ilvl w:val="0"/>
                <w:numId w:val="32"/>
              </w:numPr>
              <w:suppressAutoHyphens/>
              <w:autoSpaceDN w:val="0"/>
              <w:spacing w:before="100" w:after="160" w:line="256" w:lineRule="auto"/>
              <w:contextualSpacing/>
              <w:rPr>
                <w:rFonts w:ascii="Arial" w:eastAsia="Calibri" w:hAnsi="Arial" w:cs="Arial"/>
                <w:kern w:val="3"/>
                <w:lang w:eastAsia="en-US"/>
              </w:rPr>
            </w:pPr>
            <w:r w:rsidRPr="00E1718C">
              <w:rPr>
                <w:rFonts w:ascii="Arial" w:eastAsia="Calibri" w:hAnsi="Arial" w:cs="Arial"/>
                <w:kern w:val="3"/>
                <w:lang w:eastAsia="en-US"/>
              </w:rPr>
              <w:t>Respected</w:t>
            </w:r>
          </w:p>
        </w:tc>
      </w:tr>
      <w:tr w:rsidR="00E1718C" w:rsidRPr="00E1718C" w14:paraId="64363A6A" w14:textId="77777777" w:rsidTr="006E0E0B">
        <w:tc>
          <w:tcPr>
            <w:tcW w:w="2268" w:type="dxa"/>
            <w:shd w:val="clear" w:color="auto" w:fill="auto"/>
            <w:tcMar>
              <w:top w:w="0" w:type="dxa"/>
              <w:left w:w="108" w:type="dxa"/>
              <w:bottom w:w="0" w:type="dxa"/>
              <w:right w:w="108" w:type="dxa"/>
            </w:tcMar>
          </w:tcPr>
          <w:p w14:paraId="5EC5E377" w14:textId="77777777" w:rsidR="00E1718C" w:rsidRPr="00E1718C" w:rsidRDefault="00E1718C" w:rsidP="00E1718C">
            <w:pPr>
              <w:numPr>
                <w:ilvl w:val="0"/>
                <w:numId w:val="32"/>
              </w:numPr>
              <w:suppressAutoHyphens/>
              <w:autoSpaceDN w:val="0"/>
              <w:spacing w:before="100" w:after="160" w:line="256" w:lineRule="auto"/>
              <w:contextualSpacing/>
              <w:rPr>
                <w:rFonts w:ascii="Arial" w:eastAsia="Calibri" w:hAnsi="Arial" w:cs="Arial"/>
                <w:kern w:val="3"/>
                <w:lang w:eastAsia="en-US"/>
              </w:rPr>
            </w:pPr>
            <w:r w:rsidRPr="00E1718C">
              <w:rPr>
                <w:rFonts w:ascii="Arial" w:eastAsia="Calibri" w:hAnsi="Arial" w:cs="Arial"/>
                <w:kern w:val="3"/>
                <w:lang w:eastAsia="en-US"/>
              </w:rPr>
              <w:t>Nurtured</w:t>
            </w:r>
          </w:p>
        </w:tc>
        <w:tc>
          <w:tcPr>
            <w:tcW w:w="2551" w:type="dxa"/>
            <w:shd w:val="clear" w:color="auto" w:fill="auto"/>
            <w:tcMar>
              <w:top w:w="0" w:type="dxa"/>
              <w:left w:w="108" w:type="dxa"/>
              <w:bottom w:w="0" w:type="dxa"/>
              <w:right w:w="108" w:type="dxa"/>
            </w:tcMar>
          </w:tcPr>
          <w:p w14:paraId="68B433DB" w14:textId="77777777" w:rsidR="00E1718C" w:rsidRPr="00E1718C" w:rsidRDefault="00E1718C" w:rsidP="00E1718C">
            <w:pPr>
              <w:numPr>
                <w:ilvl w:val="0"/>
                <w:numId w:val="32"/>
              </w:numPr>
              <w:suppressAutoHyphens/>
              <w:autoSpaceDN w:val="0"/>
              <w:spacing w:before="100" w:after="160" w:line="256" w:lineRule="auto"/>
              <w:contextualSpacing/>
              <w:rPr>
                <w:rFonts w:ascii="Arial" w:eastAsia="Calibri" w:hAnsi="Arial" w:cs="Arial"/>
                <w:kern w:val="3"/>
                <w:lang w:eastAsia="en-US"/>
              </w:rPr>
            </w:pPr>
            <w:r w:rsidRPr="00E1718C">
              <w:rPr>
                <w:rFonts w:ascii="Arial" w:eastAsia="Calibri" w:hAnsi="Arial" w:cs="Arial"/>
                <w:kern w:val="3"/>
                <w:lang w:eastAsia="en-US"/>
              </w:rPr>
              <w:t>Included</w:t>
            </w:r>
          </w:p>
        </w:tc>
      </w:tr>
    </w:tbl>
    <w:p w14:paraId="0F6BD6E4" w14:textId="77777777" w:rsidR="00E1718C" w:rsidRPr="00E1718C" w:rsidRDefault="00E1718C" w:rsidP="00E1718C">
      <w:pPr>
        <w:suppressAutoHyphens/>
        <w:autoSpaceDN w:val="0"/>
        <w:spacing w:after="100"/>
        <w:rPr>
          <w:rFonts w:ascii="Arial" w:eastAsia="Calibri" w:hAnsi="Arial" w:cs="Arial"/>
          <w:kern w:val="3"/>
          <w:lang w:eastAsia="en-US"/>
        </w:rPr>
      </w:pPr>
    </w:p>
    <w:p w14:paraId="371FAF43" w14:textId="77777777" w:rsidR="00E1718C" w:rsidRPr="00E1718C" w:rsidRDefault="00E1718C" w:rsidP="00E1718C">
      <w:pPr>
        <w:suppressAutoHyphens/>
        <w:autoSpaceDN w:val="0"/>
        <w:spacing w:after="100"/>
        <w:rPr>
          <w:rFonts w:ascii="Arial" w:eastAsia="Calibri" w:hAnsi="Arial" w:cs="Arial"/>
          <w:kern w:val="3"/>
          <w:lang w:eastAsia="en-US"/>
        </w:rPr>
      </w:pPr>
      <w:r w:rsidRPr="00E1718C">
        <w:rPr>
          <w:rFonts w:ascii="Arial" w:eastAsia="Calibri" w:hAnsi="Arial" w:cs="Arial"/>
          <w:kern w:val="3"/>
          <w:lang w:eastAsia="en-US"/>
        </w:rPr>
        <w:t xml:space="preserve">These enable the adults responsible for the care and wellbeing of children and young people to provide them with support. These areas help children and young people, families, those responsible for their care, and services, to identify any needs.  Through a collaborative approach children and young people, families, those responsible for their care, and services will use these eight wellbeing indicators to identify any need and respond with appropriate planned solutions and supports. </w:t>
      </w:r>
    </w:p>
    <w:p w14:paraId="55936D4A" w14:textId="77777777" w:rsidR="00E1718C" w:rsidRPr="00E1718C" w:rsidRDefault="00E1718C" w:rsidP="00E1718C">
      <w:pPr>
        <w:suppressAutoHyphens/>
        <w:autoSpaceDN w:val="0"/>
        <w:spacing w:before="100" w:after="100" w:line="256" w:lineRule="auto"/>
        <w:rPr>
          <w:rFonts w:ascii="Arial" w:eastAsia="Calibri" w:hAnsi="Arial" w:cs="Arial"/>
          <w:kern w:val="3"/>
          <w:lang w:eastAsia="en-US"/>
        </w:rPr>
      </w:pPr>
      <w:r w:rsidRPr="00E1718C">
        <w:rPr>
          <w:rFonts w:ascii="Arial" w:eastAsia="Calibri" w:hAnsi="Arial" w:cs="Arial"/>
          <w:kern w:val="3"/>
          <w:lang w:eastAsia="en-US"/>
        </w:rPr>
        <w:t>This approach provides a common language and areas to focus on when gathering information about a child and young person’s world, to ensure they are growing and developing (UNCRC Article 6).</w:t>
      </w:r>
    </w:p>
    <w:p w14:paraId="13D48275" w14:textId="77777777" w:rsidR="00E1718C" w:rsidRPr="00E1718C" w:rsidRDefault="0045714D" w:rsidP="00E1718C">
      <w:pPr>
        <w:suppressAutoHyphens/>
        <w:autoSpaceDN w:val="0"/>
        <w:spacing w:after="160" w:line="256" w:lineRule="auto"/>
        <w:jc w:val="center"/>
        <w:rPr>
          <w:rFonts w:ascii="Calibri" w:eastAsia="Calibri" w:hAnsi="Calibri"/>
          <w:kern w:val="3"/>
          <w:lang w:eastAsia="en-US"/>
        </w:rPr>
      </w:pPr>
      <w:hyperlink r:id="rId101" w:anchor=":~:text=Getting%20it%20Right%20for%20Every%20Child%20(GIRFEC)%20is%20the%20Scottish,support%20when%20it%20is%20needed." w:history="1">
        <w:r w:rsidR="00E1718C" w:rsidRPr="00E1718C">
          <w:rPr>
            <w:rFonts w:ascii="Arial" w:eastAsia="Calibri" w:hAnsi="Arial" w:cs="Arial"/>
            <w:color w:val="0000FF"/>
            <w:kern w:val="3"/>
            <w:u w:val="single"/>
            <w:lang w:eastAsia="en-US"/>
          </w:rPr>
          <w:t>Policies &amp; strategies - Getting it Right for Every Child (GIRFEC) | Falkirk Council</w:t>
        </w:r>
      </w:hyperlink>
    </w:p>
    <w:p w14:paraId="70B2F6BE" w14:textId="77777777" w:rsidR="00E1718C" w:rsidRDefault="00E1718C" w:rsidP="00E1718C">
      <w:pPr>
        <w:suppressAutoHyphens/>
        <w:autoSpaceDN w:val="0"/>
        <w:spacing w:after="160" w:line="256" w:lineRule="auto"/>
        <w:rPr>
          <w:rFonts w:ascii="Arial" w:eastAsia="Calibri" w:hAnsi="Arial" w:cs="Arial"/>
          <w:b/>
          <w:kern w:val="3"/>
          <w:lang w:eastAsia="en-US"/>
        </w:rPr>
      </w:pPr>
      <w:r w:rsidRPr="00E1718C">
        <w:rPr>
          <w:rFonts w:ascii="Arial" w:eastAsia="Calibri" w:hAnsi="Arial" w:cs="Arial"/>
          <w:b/>
          <w:kern w:val="3"/>
          <w:lang w:eastAsia="en-US"/>
        </w:rPr>
        <w:t>Main Contact</w:t>
      </w:r>
    </w:p>
    <w:p w14:paraId="66BB24BB" w14:textId="0BAC6BDF" w:rsidR="00E1718C" w:rsidRPr="00E1718C" w:rsidRDefault="00E1718C" w:rsidP="00E1718C">
      <w:pPr>
        <w:suppressAutoHyphens/>
        <w:autoSpaceDN w:val="0"/>
        <w:spacing w:after="160" w:line="256" w:lineRule="auto"/>
        <w:rPr>
          <w:rFonts w:ascii="Arial" w:eastAsia="Calibri" w:hAnsi="Arial" w:cs="Arial"/>
          <w:kern w:val="3"/>
          <w:lang w:eastAsia="en-US"/>
        </w:rPr>
      </w:pPr>
      <w:r w:rsidRPr="00E1718C">
        <w:rPr>
          <w:rFonts w:ascii="Arial" w:eastAsia="Calibri" w:hAnsi="Arial" w:cs="Arial"/>
          <w:kern w:val="3"/>
          <w:lang w:eastAsia="en-US"/>
        </w:rPr>
        <w:t>In 2019, the Scottish Government repealed the relevant sections of the Children and Young People (Scotland) Act 2014 relating to the Named Person service. A named person was defined as a central point of contact for children, young people, and parents. This person had the responsibility for providing families with information for getting the support if, and when, they needed it.  As a result of the Scottish Government’s decision, education authorities are no longer legally required to provide this service.</w:t>
      </w:r>
    </w:p>
    <w:p w14:paraId="347D108C" w14:textId="77777777" w:rsidR="00E1718C" w:rsidRPr="00E1718C" w:rsidRDefault="00E1718C" w:rsidP="00E1718C">
      <w:pPr>
        <w:suppressAutoHyphens/>
        <w:autoSpaceDN w:val="0"/>
        <w:spacing w:after="160" w:line="256" w:lineRule="auto"/>
        <w:rPr>
          <w:rFonts w:ascii="Arial" w:eastAsia="Calibri" w:hAnsi="Arial" w:cs="Arial"/>
          <w:kern w:val="3"/>
          <w:lang w:eastAsia="en-US"/>
        </w:rPr>
      </w:pPr>
      <w:r w:rsidRPr="00E1718C">
        <w:rPr>
          <w:rFonts w:ascii="Arial" w:eastAsia="Calibri" w:hAnsi="Arial" w:cs="Arial"/>
          <w:kern w:val="3"/>
          <w:lang w:eastAsia="en-US"/>
        </w:rPr>
        <w:t xml:space="preserve">Every child and young person will still have a main contact within a school establishment to support and promote their wellbeing. The role of the main contact is to act as the first point of contact for children, young people, those responsible for their care, and families. </w:t>
      </w:r>
    </w:p>
    <w:p w14:paraId="3CF092F1" w14:textId="77777777" w:rsidR="00E1718C" w:rsidRPr="00E1718C" w:rsidRDefault="00E1718C" w:rsidP="00E1718C">
      <w:pPr>
        <w:suppressAutoHyphens/>
        <w:autoSpaceDN w:val="0"/>
        <w:spacing w:before="100" w:after="100" w:line="256" w:lineRule="auto"/>
        <w:rPr>
          <w:rFonts w:ascii="Arial" w:eastAsia="Calibri" w:hAnsi="Arial" w:cs="Arial"/>
          <w:kern w:val="3"/>
          <w:lang w:eastAsia="en-US"/>
        </w:rPr>
      </w:pPr>
      <w:r w:rsidRPr="00E1718C">
        <w:rPr>
          <w:rFonts w:ascii="Arial" w:eastAsia="Calibri" w:hAnsi="Arial" w:cs="Arial"/>
          <w:kern w:val="3"/>
          <w:lang w:eastAsia="en-US"/>
        </w:rPr>
        <w:t>If the main contact is not available, please speak to another member of staff who will be able to help. During school holidays an officer from Children’s Services Headquarters will provide the advice and support you may require.</w:t>
      </w:r>
    </w:p>
    <w:p w14:paraId="7441F759" w14:textId="77777777" w:rsidR="00E1718C" w:rsidRPr="00E1718C" w:rsidRDefault="00E1718C" w:rsidP="00E1718C">
      <w:pPr>
        <w:suppressAutoHyphens/>
        <w:autoSpaceDN w:val="0"/>
        <w:spacing w:before="100" w:after="100" w:line="256" w:lineRule="auto"/>
        <w:rPr>
          <w:rFonts w:ascii="Arial" w:eastAsia="Calibri" w:hAnsi="Arial" w:cs="Arial"/>
          <w:kern w:val="3"/>
          <w:lang w:eastAsia="en-US"/>
        </w:rPr>
      </w:pPr>
    </w:p>
    <w:p w14:paraId="21BAFC55" w14:textId="77777777" w:rsidR="00E1718C" w:rsidRPr="00E1718C" w:rsidRDefault="00E1718C" w:rsidP="00E1718C">
      <w:pPr>
        <w:keepNext/>
        <w:suppressAutoHyphens/>
        <w:autoSpaceDN w:val="0"/>
        <w:outlineLvl w:val="1"/>
        <w:rPr>
          <w:rFonts w:ascii="Arial" w:hAnsi="Arial" w:cs="Arial"/>
          <w:b/>
          <w:bCs/>
          <w:iCs/>
        </w:rPr>
      </w:pPr>
      <w:r w:rsidRPr="00E1718C">
        <w:rPr>
          <w:rFonts w:ascii="Arial" w:hAnsi="Arial" w:cs="Arial"/>
          <w:b/>
          <w:bCs/>
          <w:iCs/>
        </w:rPr>
        <w:t>Family Support Services</w:t>
      </w:r>
    </w:p>
    <w:p w14:paraId="48076762" w14:textId="77777777" w:rsidR="00E1718C" w:rsidRPr="00E1718C" w:rsidRDefault="00E1718C" w:rsidP="00E1718C">
      <w:pPr>
        <w:suppressAutoHyphens/>
        <w:autoSpaceDN w:val="0"/>
        <w:spacing w:after="160" w:line="256" w:lineRule="auto"/>
        <w:rPr>
          <w:rFonts w:ascii="Arial" w:eastAsia="Calibri" w:hAnsi="Arial" w:cs="Arial"/>
          <w:kern w:val="3"/>
          <w:lang w:eastAsia="en-US"/>
        </w:rPr>
      </w:pPr>
      <w:r w:rsidRPr="00E1718C">
        <w:rPr>
          <w:rFonts w:ascii="Arial" w:eastAsia="Calibri" w:hAnsi="Arial" w:cs="Arial"/>
          <w:kern w:val="3"/>
          <w:lang w:eastAsia="en-US"/>
        </w:rPr>
        <w:t>Family Support services work in partnership with families, schools, and other agencies to support young people’s wellbeing from early intervention to more intensive support.</w:t>
      </w:r>
    </w:p>
    <w:p w14:paraId="5F15F1E4" w14:textId="77777777" w:rsidR="00E1718C" w:rsidRPr="00E1718C" w:rsidRDefault="00E1718C" w:rsidP="00E1718C">
      <w:pPr>
        <w:widowControl w:val="0"/>
        <w:suppressAutoHyphens/>
        <w:autoSpaceDN w:val="0"/>
        <w:spacing w:after="160" w:line="256" w:lineRule="auto"/>
        <w:rPr>
          <w:rFonts w:ascii="Calibri" w:eastAsia="Calibri" w:hAnsi="Calibri"/>
          <w:kern w:val="3"/>
          <w:lang w:eastAsia="en-US"/>
        </w:rPr>
      </w:pPr>
      <w:r w:rsidRPr="00E1718C">
        <w:rPr>
          <w:rFonts w:ascii="Arial" w:eastAsia="Calibri" w:hAnsi="Arial" w:cs="Arial"/>
          <w:color w:val="000000"/>
          <w:kern w:val="3"/>
          <w:lang w:eastAsia="en-US"/>
        </w:rPr>
        <w:t xml:space="preserve">Children, young people, and families may require additional support at different times in their life due to changing circumstances, such as: following a bereavement, </w:t>
      </w:r>
      <w:r w:rsidRPr="00E1718C">
        <w:rPr>
          <w:rFonts w:ascii="Arial" w:eastAsia="Calibri" w:hAnsi="Arial" w:cs="Arial"/>
          <w:kern w:val="3"/>
          <w:lang w:eastAsia="en-US"/>
        </w:rPr>
        <w:t xml:space="preserve">trauma, </w:t>
      </w:r>
      <w:r w:rsidRPr="00E1718C">
        <w:rPr>
          <w:rFonts w:ascii="Arial" w:eastAsia="Calibri" w:hAnsi="Arial" w:cs="Arial"/>
          <w:color w:val="000000"/>
          <w:kern w:val="3"/>
          <w:lang w:eastAsia="en-US"/>
        </w:rPr>
        <w:t xml:space="preserve">illness, increased anxiety, and transition points in life. </w:t>
      </w:r>
      <w:r w:rsidRPr="00E1718C">
        <w:rPr>
          <w:rFonts w:ascii="Arial" w:eastAsia="Calibri" w:hAnsi="Arial" w:cs="Arial"/>
          <w:kern w:val="3"/>
          <w:lang w:eastAsia="en-US"/>
        </w:rPr>
        <w:t>Support can be tailored to meet the individual needs of children, young people, and families, when they need it most and as locally as possible.</w:t>
      </w:r>
    </w:p>
    <w:p w14:paraId="67EDA91E" w14:textId="77777777" w:rsidR="00E1718C" w:rsidRPr="00E1718C" w:rsidRDefault="00E1718C" w:rsidP="00E1718C">
      <w:pPr>
        <w:suppressAutoHyphens/>
        <w:autoSpaceDN w:val="0"/>
        <w:spacing w:after="160" w:line="256" w:lineRule="auto"/>
        <w:rPr>
          <w:rFonts w:ascii="Arial" w:eastAsia="Calibri" w:hAnsi="Arial" w:cs="Arial"/>
          <w:kern w:val="3"/>
          <w:lang w:eastAsia="en-US"/>
        </w:rPr>
      </w:pPr>
      <w:r w:rsidRPr="00E1718C">
        <w:rPr>
          <w:rFonts w:ascii="Arial" w:eastAsia="Calibri" w:hAnsi="Arial" w:cs="Arial"/>
          <w:kern w:val="3"/>
          <w:lang w:eastAsia="en-US"/>
        </w:rPr>
        <w:t>A request for support can be made through a member of school staff (main school contact) who will be able to talk with you, gather information and your family’s views. This helps identify the most appropriate service.</w:t>
      </w:r>
    </w:p>
    <w:p w14:paraId="237DD651" w14:textId="77777777" w:rsidR="00E1718C" w:rsidRPr="00E1718C" w:rsidRDefault="00E1718C" w:rsidP="00E1718C">
      <w:pPr>
        <w:suppressAutoHyphens/>
        <w:autoSpaceDN w:val="0"/>
        <w:spacing w:after="160" w:line="256" w:lineRule="auto"/>
        <w:rPr>
          <w:rFonts w:ascii="Arial" w:eastAsia="Calibri" w:hAnsi="Arial" w:cs="Arial"/>
          <w:kern w:val="3"/>
          <w:lang w:eastAsia="en-US"/>
        </w:rPr>
      </w:pPr>
      <w:r w:rsidRPr="00E1718C">
        <w:rPr>
          <w:rFonts w:ascii="Arial" w:eastAsia="Calibri" w:hAnsi="Arial" w:cs="Arial"/>
          <w:kern w:val="3"/>
          <w:lang w:eastAsia="en-US"/>
        </w:rPr>
        <w:lastRenderedPageBreak/>
        <w:t xml:space="preserve">Support can be delivered in school, at home or in the community, on an individual or group basis. </w:t>
      </w:r>
    </w:p>
    <w:p w14:paraId="2D93A2EA" w14:textId="77777777" w:rsidR="00E1718C" w:rsidRPr="00E1718C" w:rsidRDefault="00E1718C" w:rsidP="00E1718C">
      <w:pPr>
        <w:suppressAutoHyphens/>
        <w:autoSpaceDN w:val="0"/>
        <w:spacing w:after="160" w:line="256" w:lineRule="auto"/>
        <w:rPr>
          <w:rFonts w:ascii="Arial" w:eastAsia="Calibri" w:hAnsi="Arial" w:cs="Arial"/>
          <w:kern w:val="3"/>
          <w:lang w:eastAsia="en-US"/>
        </w:rPr>
      </w:pPr>
    </w:p>
    <w:p w14:paraId="13DDBB69" w14:textId="77777777" w:rsidR="00E1718C" w:rsidRPr="00E1718C" w:rsidRDefault="00E1718C" w:rsidP="00E1718C">
      <w:pPr>
        <w:suppressAutoHyphens/>
        <w:autoSpaceDN w:val="0"/>
        <w:spacing w:after="60" w:line="256" w:lineRule="auto"/>
        <w:rPr>
          <w:rFonts w:ascii="Arial" w:eastAsia="Calibri" w:hAnsi="Arial" w:cs="Arial"/>
          <w:b/>
          <w:kern w:val="3"/>
          <w:lang w:eastAsia="en-US"/>
        </w:rPr>
      </w:pPr>
      <w:r w:rsidRPr="00E1718C">
        <w:rPr>
          <w:rFonts w:ascii="Arial" w:eastAsia="Calibri" w:hAnsi="Arial" w:cs="Arial"/>
          <w:b/>
          <w:kern w:val="3"/>
          <w:lang w:eastAsia="en-US"/>
        </w:rPr>
        <w:t>Protecting Children and Young People</w:t>
      </w:r>
    </w:p>
    <w:p w14:paraId="7D873207" w14:textId="77777777" w:rsidR="00E1718C" w:rsidRPr="00E1718C" w:rsidRDefault="00E1718C" w:rsidP="00E1718C">
      <w:pPr>
        <w:suppressAutoHyphens/>
        <w:autoSpaceDN w:val="0"/>
        <w:spacing w:after="160" w:line="256" w:lineRule="auto"/>
        <w:rPr>
          <w:rFonts w:ascii="Arial" w:eastAsia="Calibri" w:hAnsi="Arial" w:cs="Arial"/>
          <w:kern w:val="3"/>
          <w:lang w:eastAsia="en-US"/>
        </w:rPr>
      </w:pPr>
      <w:r w:rsidRPr="00E1718C">
        <w:rPr>
          <w:rFonts w:ascii="Arial" w:eastAsia="Calibri" w:hAnsi="Arial" w:cs="Arial"/>
          <w:kern w:val="3"/>
          <w:lang w:eastAsia="en-US"/>
        </w:rPr>
        <w:t xml:space="preserve">Article 19 of the UNCRC states that all children and young people have a right to be protected from violence, </w:t>
      </w:r>
      <w:proofErr w:type="gramStart"/>
      <w:r w:rsidRPr="00E1718C">
        <w:rPr>
          <w:rFonts w:ascii="Arial" w:eastAsia="Calibri" w:hAnsi="Arial" w:cs="Arial"/>
          <w:kern w:val="3"/>
          <w:lang w:eastAsia="en-US"/>
        </w:rPr>
        <w:t>abuse</w:t>
      </w:r>
      <w:proofErr w:type="gramEnd"/>
      <w:r w:rsidRPr="00E1718C">
        <w:rPr>
          <w:rFonts w:ascii="Arial" w:eastAsia="Calibri" w:hAnsi="Arial" w:cs="Arial"/>
          <w:kern w:val="3"/>
          <w:lang w:eastAsia="en-US"/>
        </w:rPr>
        <w:t xml:space="preserve"> and neglect. Children’s Services have an important role in identifying children and young people who are at risk of abuse or are being abused. </w:t>
      </w:r>
    </w:p>
    <w:p w14:paraId="4697224A" w14:textId="77777777" w:rsidR="00E1718C" w:rsidRPr="00E1718C" w:rsidRDefault="00E1718C" w:rsidP="00E1718C">
      <w:pPr>
        <w:suppressAutoHyphens/>
        <w:autoSpaceDN w:val="0"/>
        <w:spacing w:after="160" w:line="256" w:lineRule="auto"/>
        <w:rPr>
          <w:rFonts w:ascii="Arial" w:eastAsia="Calibri" w:hAnsi="Arial" w:cs="Arial"/>
          <w:kern w:val="3"/>
          <w:lang w:eastAsia="en-US"/>
        </w:rPr>
      </w:pPr>
      <w:r w:rsidRPr="00E1718C">
        <w:rPr>
          <w:rFonts w:ascii="Arial" w:eastAsia="Calibri" w:hAnsi="Arial" w:cs="Arial"/>
          <w:kern w:val="3"/>
          <w:lang w:eastAsia="en-US"/>
        </w:rPr>
        <w:t>Falkirk Council has clear procedures for all staff to follow. Headteachers or designated members of staff are instructed to notify Falkirk Council and Children’s Services when a member of staff has a suspicion that a child might have been abused, are at risk of abuse or are likely to be exposed to significant harm due to neglect.</w:t>
      </w:r>
    </w:p>
    <w:p w14:paraId="2F0B5284" w14:textId="77777777" w:rsidR="00E1718C" w:rsidRPr="00E1718C" w:rsidRDefault="00E1718C" w:rsidP="00E1718C">
      <w:pPr>
        <w:suppressAutoHyphens/>
        <w:autoSpaceDN w:val="0"/>
        <w:spacing w:after="160" w:line="256" w:lineRule="auto"/>
        <w:rPr>
          <w:rFonts w:ascii="Arial" w:eastAsia="Calibri" w:hAnsi="Arial" w:cs="Arial"/>
          <w:kern w:val="3"/>
          <w:lang w:eastAsia="en-US"/>
        </w:rPr>
      </w:pPr>
      <w:r w:rsidRPr="00E1718C">
        <w:rPr>
          <w:rFonts w:ascii="Arial" w:eastAsia="Calibri" w:hAnsi="Arial" w:cs="Arial"/>
          <w:kern w:val="3"/>
          <w:lang w:eastAsia="en-US"/>
        </w:rPr>
        <w:t xml:space="preserve">Children’s Services will </w:t>
      </w:r>
      <w:proofErr w:type="gramStart"/>
      <w:r w:rsidRPr="00E1718C">
        <w:rPr>
          <w:rFonts w:ascii="Arial" w:eastAsia="Calibri" w:hAnsi="Arial" w:cs="Arial"/>
          <w:kern w:val="3"/>
          <w:lang w:eastAsia="en-US"/>
        </w:rPr>
        <w:t>make a decision</w:t>
      </w:r>
      <w:proofErr w:type="gramEnd"/>
      <w:r w:rsidRPr="00E1718C">
        <w:rPr>
          <w:rFonts w:ascii="Arial" w:eastAsia="Calibri" w:hAnsi="Arial" w:cs="Arial"/>
          <w:kern w:val="3"/>
          <w:lang w:eastAsia="en-US"/>
        </w:rPr>
        <w:t xml:space="preserve"> on whether or not an investigation is necessary and will advise accordingly. In every situation, the welfare of the child overrides other considerations.</w:t>
      </w:r>
    </w:p>
    <w:p w14:paraId="60695F6D" w14:textId="77777777" w:rsidR="00E1718C" w:rsidRPr="00E1718C" w:rsidRDefault="00E1718C" w:rsidP="00E1718C">
      <w:pPr>
        <w:suppressAutoHyphens/>
        <w:autoSpaceDN w:val="0"/>
        <w:spacing w:after="160" w:line="256" w:lineRule="auto"/>
        <w:rPr>
          <w:rFonts w:ascii="Calibri" w:eastAsia="Calibri" w:hAnsi="Calibri"/>
          <w:kern w:val="3"/>
          <w:lang w:eastAsia="en-US"/>
        </w:rPr>
      </w:pPr>
      <w:r w:rsidRPr="00E1718C">
        <w:rPr>
          <w:rFonts w:ascii="Arial" w:eastAsia="Calibri" w:hAnsi="Arial" w:cs="Arial"/>
          <w:color w:val="000000"/>
          <w:kern w:val="3"/>
          <w:lang w:eastAsia="en-US"/>
        </w:rPr>
        <w:t xml:space="preserve">To support children and young people, Falkirk Council has a Child Protection Lead Officer and child protection guidelines, training, and policy guidance. </w:t>
      </w:r>
    </w:p>
    <w:p w14:paraId="4C5D7679" w14:textId="77777777" w:rsidR="00C705A7" w:rsidRPr="00E1718C" w:rsidRDefault="00C705A7" w:rsidP="00C705A7">
      <w:pPr>
        <w:rPr>
          <w:rFonts w:ascii="Arial" w:hAnsi="Arial" w:cs="Arial"/>
        </w:rPr>
      </w:pPr>
    </w:p>
    <w:p w14:paraId="0D8A6028" w14:textId="77777777" w:rsidR="00C705A7" w:rsidRPr="00C40CF1" w:rsidRDefault="00C705A7" w:rsidP="00C705A7">
      <w:pPr>
        <w:pStyle w:val="Heading1"/>
        <w:rPr>
          <w:rFonts w:ascii="Arial" w:hAnsi="Arial" w:cs="Arial"/>
        </w:rPr>
      </w:pPr>
      <w:r w:rsidRPr="00C40CF1">
        <w:rPr>
          <w:rFonts w:ascii="Arial" w:hAnsi="Arial" w:cs="Arial"/>
        </w:rPr>
        <w:t>Additional Support Needs</w:t>
      </w:r>
    </w:p>
    <w:p w14:paraId="62E5D7A5" w14:textId="77777777" w:rsidR="007C7024" w:rsidRPr="007C7024" w:rsidRDefault="007C7024" w:rsidP="007C7024">
      <w:pPr>
        <w:widowControl w:val="0"/>
        <w:suppressAutoHyphens/>
        <w:autoSpaceDE w:val="0"/>
        <w:autoSpaceDN w:val="0"/>
        <w:spacing w:after="240"/>
        <w:rPr>
          <w:rFonts w:ascii="Arial" w:hAnsi="Arial" w:cs="Arial"/>
          <w:bCs/>
        </w:rPr>
      </w:pPr>
      <w:r w:rsidRPr="007C7024">
        <w:rPr>
          <w:rFonts w:ascii="Arial" w:hAnsi="Arial" w:cs="Arial"/>
          <w:bCs/>
        </w:rPr>
        <w:t>As with all local authority schools in Scotland, this school operates under the terms of the Education (Additional Support for Learning) (Scotland) Act 2004 (amended 2009) and its accompanying Code of Practice. This has been strengthened through the Children and Young People (Scotland) Act 2014.</w:t>
      </w:r>
    </w:p>
    <w:p w14:paraId="268ECFAD" w14:textId="77777777" w:rsidR="007C7024" w:rsidRPr="007C7024" w:rsidRDefault="007C7024" w:rsidP="007C7024">
      <w:pPr>
        <w:widowControl w:val="0"/>
        <w:suppressAutoHyphens/>
        <w:autoSpaceDE w:val="0"/>
        <w:autoSpaceDN w:val="0"/>
        <w:spacing w:after="240"/>
        <w:rPr>
          <w:rFonts w:ascii="Arial" w:hAnsi="Arial" w:cs="Arial"/>
          <w:bCs/>
        </w:rPr>
      </w:pPr>
      <w:r w:rsidRPr="007C7024">
        <w:rPr>
          <w:rFonts w:ascii="Arial" w:hAnsi="Arial" w:cs="Arial"/>
          <w:bCs/>
        </w:rPr>
        <w:t xml:space="preserve">Further details of the policies and procedures can be found on the Falkirk Council website: </w:t>
      </w:r>
    </w:p>
    <w:p w14:paraId="4FC1E78E" w14:textId="77777777" w:rsidR="007C7024" w:rsidRPr="007C7024" w:rsidRDefault="0045714D" w:rsidP="007C7024">
      <w:pPr>
        <w:suppressAutoHyphens/>
        <w:autoSpaceDN w:val="0"/>
        <w:spacing w:after="160" w:line="254" w:lineRule="auto"/>
        <w:jc w:val="center"/>
        <w:rPr>
          <w:rFonts w:ascii="Calibri" w:eastAsia="Calibri" w:hAnsi="Calibri"/>
          <w:kern w:val="3"/>
          <w:lang w:eastAsia="en-US"/>
        </w:rPr>
      </w:pPr>
      <w:hyperlink r:id="rId102" w:history="1">
        <w:r w:rsidR="007C7024" w:rsidRPr="007C7024">
          <w:rPr>
            <w:rFonts w:ascii="Calibri" w:eastAsia="Calibri" w:hAnsi="Calibri"/>
            <w:color w:val="0000FF"/>
            <w:kern w:val="3"/>
            <w:u w:val="single"/>
            <w:lang w:eastAsia="en-US"/>
          </w:rPr>
          <w:t>www.falkirk.gov.uk/services/schools-education/additional-support-needs/</w:t>
        </w:r>
      </w:hyperlink>
    </w:p>
    <w:p w14:paraId="5CDD05E8" w14:textId="77777777" w:rsidR="007C7024" w:rsidRPr="007C7024" w:rsidRDefault="007C7024" w:rsidP="007C7024">
      <w:pPr>
        <w:widowControl w:val="0"/>
        <w:suppressAutoHyphens/>
        <w:autoSpaceDE w:val="0"/>
        <w:autoSpaceDN w:val="0"/>
        <w:spacing w:after="240"/>
        <w:rPr>
          <w:rFonts w:ascii="Arial" w:hAnsi="Arial" w:cs="Arial"/>
          <w:bCs/>
        </w:rPr>
      </w:pPr>
    </w:p>
    <w:p w14:paraId="26386E86" w14:textId="77777777" w:rsidR="007C7024" w:rsidRPr="007C7024" w:rsidRDefault="007C7024" w:rsidP="007C7024">
      <w:pPr>
        <w:widowControl w:val="0"/>
        <w:suppressAutoHyphens/>
        <w:autoSpaceDE w:val="0"/>
        <w:autoSpaceDN w:val="0"/>
        <w:spacing w:after="240"/>
        <w:rPr>
          <w:rFonts w:ascii="Arial" w:hAnsi="Arial" w:cs="Arial"/>
          <w:bCs/>
        </w:rPr>
      </w:pPr>
      <w:r w:rsidRPr="007C7024">
        <w:rPr>
          <w:rFonts w:ascii="Arial" w:hAnsi="Arial" w:cs="Arial"/>
          <w:bCs/>
        </w:rPr>
        <w:t xml:space="preserve">Children, young people, and families will work together with this school, other </w:t>
      </w:r>
      <w:proofErr w:type="gramStart"/>
      <w:r w:rsidRPr="007C7024">
        <w:rPr>
          <w:rFonts w:ascii="Arial" w:hAnsi="Arial" w:cs="Arial"/>
          <w:bCs/>
        </w:rPr>
        <w:t>agencies</w:t>
      </w:r>
      <w:proofErr w:type="gramEnd"/>
      <w:r w:rsidRPr="007C7024">
        <w:rPr>
          <w:rFonts w:ascii="Arial" w:hAnsi="Arial" w:cs="Arial"/>
          <w:bCs/>
        </w:rPr>
        <w:t xml:space="preserve"> and professionals to provide the best possible educational provision to meet their needs within the resources available.  This may include working with Social Work Services, Educational Psychology Service, and the National Health Service.</w:t>
      </w:r>
    </w:p>
    <w:p w14:paraId="131B6017" w14:textId="77777777" w:rsidR="007C7024" w:rsidRPr="007C7024" w:rsidRDefault="007C7024" w:rsidP="007C7024">
      <w:pPr>
        <w:keepNext/>
        <w:suppressAutoHyphens/>
        <w:autoSpaceDN w:val="0"/>
        <w:spacing w:before="240" w:after="60"/>
        <w:outlineLvl w:val="1"/>
        <w:rPr>
          <w:rFonts w:ascii="Arial" w:hAnsi="Arial" w:cs="Arial"/>
          <w:b/>
          <w:bCs/>
          <w:iCs/>
          <w:sz w:val="28"/>
          <w:szCs w:val="28"/>
        </w:rPr>
      </w:pPr>
      <w:r w:rsidRPr="007C7024">
        <w:rPr>
          <w:rFonts w:ascii="Arial" w:hAnsi="Arial" w:cs="Arial"/>
          <w:b/>
          <w:bCs/>
          <w:iCs/>
          <w:sz w:val="28"/>
          <w:szCs w:val="28"/>
        </w:rPr>
        <w:t>Support for Pupils</w:t>
      </w:r>
    </w:p>
    <w:p w14:paraId="1C421D96" w14:textId="77777777" w:rsidR="007C7024" w:rsidRPr="007C7024" w:rsidRDefault="007C7024" w:rsidP="007C7024">
      <w:pPr>
        <w:suppressAutoHyphens/>
        <w:autoSpaceDN w:val="0"/>
        <w:spacing w:after="160" w:line="254" w:lineRule="auto"/>
        <w:rPr>
          <w:rFonts w:ascii="Calibri" w:eastAsia="Calibri" w:hAnsi="Calibri"/>
          <w:kern w:val="3"/>
          <w:sz w:val="2"/>
          <w:szCs w:val="2"/>
        </w:rPr>
      </w:pPr>
    </w:p>
    <w:p w14:paraId="2F75C50E" w14:textId="77777777" w:rsidR="007C7024" w:rsidRPr="007C7024" w:rsidRDefault="007C7024" w:rsidP="007C7024">
      <w:pPr>
        <w:widowControl w:val="0"/>
        <w:suppressAutoHyphens/>
        <w:autoSpaceDE w:val="0"/>
        <w:autoSpaceDN w:val="0"/>
        <w:spacing w:after="240"/>
        <w:rPr>
          <w:rFonts w:ascii="Arial" w:hAnsi="Arial" w:cs="Arial"/>
          <w:bCs/>
        </w:rPr>
      </w:pPr>
      <w:r w:rsidRPr="007C7024">
        <w:rPr>
          <w:rFonts w:ascii="Arial" w:hAnsi="Arial" w:cs="Arial"/>
          <w:bCs/>
        </w:rPr>
        <w:t>The school makes provision for pupils with additional support needs throughout their education (UNCRC Articles 23, 28 and 29)</w:t>
      </w:r>
    </w:p>
    <w:p w14:paraId="54158174" w14:textId="77777777" w:rsidR="007C7024" w:rsidRPr="007C7024" w:rsidRDefault="007C7024" w:rsidP="007C7024">
      <w:pPr>
        <w:numPr>
          <w:ilvl w:val="0"/>
          <w:numId w:val="30"/>
        </w:numPr>
        <w:suppressAutoHyphens/>
        <w:autoSpaceDN w:val="0"/>
        <w:spacing w:after="160" w:line="254" w:lineRule="auto"/>
        <w:ind w:left="567" w:hanging="567"/>
        <w:rPr>
          <w:rFonts w:ascii="Arial" w:eastAsia="Calibri" w:hAnsi="Arial" w:cs="Arial"/>
        </w:rPr>
      </w:pPr>
      <w:r w:rsidRPr="007C7024">
        <w:rPr>
          <w:rFonts w:ascii="Arial" w:eastAsia="Calibri" w:hAnsi="Arial" w:cs="Arial"/>
        </w:rPr>
        <w:lastRenderedPageBreak/>
        <w:t xml:space="preserve">each teacher differentiates the Curriculum for Excellence within their class to provide educational targets and objectives suited to their age and stage of </w:t>
      </w:r>
      <w:proofErr w:type="gramStart"/>
      <w:r w:rsidRPr="007C7024">
        <w:rPr>
          <w:rFonts w:ascii="Arial" w:eastAsia="Calibri" w:hAnsi="Arial" w:cs="Arial"/>
        </w:rPr>
        <w:t>development</w:t>
      </w:r>
      <w:proofErr w:type="gramEnd"/>
    </w:p>
    <w:p w14:paraId="58141109" w14:textId="77777777" w:rsidR="007C7024" w:rsidRPr="007C7024" w:rsidRDefault="007C7024" w:rsidP="007C7024">
      <w:pPr>
        <w:numPr>
          <w:ilvl w:val="0"/>
          <w:numId w:val="30"/>
        </w:numPr>
        <w:suppressAutoHyphens/>
        <w:autoSpaceDN w:val="0"/>
        <w:spacing w:after="160" w:line="254" w:lineRule="auto"/>
        <w:ind w:left="567" w:hanging="567"/>
        <w:rPr>
          <w:rFonts w:ascii="Arial" w:eastAsia="Calibri" w:hAnsi="Arial" w:cs="Arial"/>
        </w:rPr>
      </w:pPr>
      <w:r w:rsidRPr="007C7024">
        <w:rPr>
          <w:rFonts w:ascii="Arial" w:eastAsia="Calibri" w:hAnsi="Arial" w:cs="Arial"/>
        </w:rPr>
        <w:t xml:space="preserve">the school has an experienced Support for Learning Teacher or Pupil Support Teacher to co-ordinate and organise support for </w:t>
      </w:r>
      <w:proofErr w:type="gramStart"/>
      <w:r w:rsidRPr="007C7024">
        <w:rPr>
          <w:rFonts w:ascii="Arial" w:eastAsia="Calibri" w:hAnsi="Arial" w:cs="Arial"/>
        </w:rPr>
        <w:t>children</w:t>
      </w:r>
      <w:proofErr w:type="gramEnd"/>
    </w:p>
    <w:p w14:paraId="14DE7491" w14:textId="77777777" w:rsidR="007C7024" w:rsidRPr="007C7024" w:rsidRDefault="007C7024" w:rsidP="007C7024">
      <w:pPr>
        <w:numPr>
          <w:ilvl w:val="0"/>
          <w:numId w:val="30"/>
        </w:numPr>
        <w:suppressAutoHyphens/>
        <w:autoSpaceDN w:val="0"/>
        <w:spacing w:after="160" w:line="254" w:lineRule="auto"/>
        <w:ind w:left="567" w:hanging="567"/>
        <w:rPr>
          <w:rFonts w:ascii="Arial" w:eastAsia="Calibri" w:hAnsi="Arial" w:cs="Arial"/>
        </w:rPr>
      </w:pPr>
      <w:r w:rsidRPr="007C7024">
        <w:rPr>
          <w:rFonts w:ascii="Arial" w:eastAsia="Calibri" w:hAnsi="Arial" w:cs="Arial"/>
        </w:rPr>
        <w:t xml:space="preserve">the school can utilise Support for Learning Assistant time for exceptional </w:t>
      </w:r>
      <w:proofErr w:type="gramStart"/>
      <w:r w:rsidRPr="007C7024">
        <w:rPr>
          <w:rFonts w:ascii="Arial" w:eastAsia="Calibri" w:hAnsi="Arial" w:cs="Arial"/>
        </w:rPr>
        <w:t>cases</w:t>
      </w:r>
      <w:proofErr w:type="gramEnd"/>
    </w:p>
    <w:p w14:paraId="352AA08A" w14:textId="77777777" w:rsidR="007C7024" w:rsidRPr="007C7024" w:rsidRDefault="007C7024" w:rsidP="007C7024">
      <w:pPr>
        <w:suppressAutoHyphens/>
        <w:autoSpaceDN w:val="0"/>
        <w:spacing w:after="160" w:line="254" w:lineRule="auto"/>
        <w:rPr>
          <w:rFonts w:ascii="Calibri" w:eastAsia="Calibri" w:hAnsi="Calibri"/>
          <w:kern w:val="3"/>
        </w:rPr>
      </w:pPr>
    </w:p>
    <w:p w14:paraId="3F5D9B02" w14:textId="77777777" w:rsidR="007C7024" w:rsidRPr="007C7024" w:rsidRDefault="007C7024" w:rsidP="007C7024">
      <w:pPr>
        <w:widowControl w:val="0"/>
        <w:suppressAutoHyphens/>
        <w:autoSpaceDE w:val="0"/>
        <w:autoSpaceDN w:val="0"/>
        <w:spacing w:after="240"/>
        <w:rPr>
          <w:rFonts w:ascii="Arial" w:hAnsi="Arial" w:cs="Arial"/>
          <w:bCs/>
        </w:rPr>
      </w:pPr>
      <w:r w:rsidRPr="007C7024">
        <w:rPr>
          <w:rFonts w:ascii="Arial" w:hAnsi="Arial" w:cs="Arial"/>
          <w:bCs/>
        </w:rPr>
        <w:t>For the children and young people who require further support, the GIRFEC wellbeing indicators, and other assessments, may be used to identify their additional support needs. Those involved in helping to complete a rounded picture of assessment are referred to as the Team Around the Child (TAC) (UNCRC Article 3).</w:t>
      </w:r>
    </w:p>
    <w:p w14:paraId="05108382" w14:textId="77777777" w:rsidR="007C7024" w:rsidRPr="007C7024" w:rsidRDefault="007C7024" w:rsidP="007C7024">
      <w:pPr>
        <w:widowControl w:val="0"/>
        <w:suppressAutoHyphens/>
        <w:autoSpaceDE w:val="0"/>
        <w:autoSpaceDN w:val="0"/>
        <w:spacing w:after="240"/>
        <w:rPr>
          <w:rFonts w:ascii="Arial" w:hAnsi="Arial" w:cs="Arial"/>
          <w:bCs/>
        </w:rPr>
      </w:pPr>
      <w:r w:rsidRPr="007C7024">
        <w:rPr>
          <w:rFonts w:ascii="Arial" w:hAnsi="Arial" w:cs="Arial"/>
          <w:bCs/>
        </w:rPr>
        <w:t xml:space="preserve">Members of the TAC may include the following. Depending on the circumstances, others may be involved. </w:t>
      </w:r>
    </w:p>
    <w:p w14:paraId="6591B54B" w14:textId="77777777" w:rsidR="007C7024" w:rsidRPr="007C7024" w:rsidRDefault="007C7024" w:rsidP="007C7024">
      <w:pPr>
        <w:numPr>
          <w:ilvl w:val="0"/>
          <w:numId w:val="30"/>
        </w:numPr>
        <w:suppressAutoHyphens/>
        <w:autoSpaceDN w:val="0"/>
        <w:spacing w:after="160" w:line="254" w:lineRule="auto"/>
        <w:ind w:left="567" w:hanging="567"/>
        <w:rPr>
          <w:rFonts w:ascii="Arial" w:eastAsia="Calibri" w:hAnsi="Arial" w:cs="Arial"/>
        </w:rPr>
      </w:pPr>
      <w:r w:rsidRPr="007C7024">
        <w:rPr>
          <w:rFonts w:ascii="Arial" w:eastAsia="Calibri" w:hAnsi="Arial" w:cs="Arial"/>
        </w:rPr>
        <w:t>the child or young person (UNCRC Article 12)</w:t>
      </w:r>
    </w:p>
    <w:p w14:paraId="21E4D863" w14:textId="77777777" w:rsidR="007C7024" w:rsidRPr="007C7024" w:rsidRDefault="007C7024" w:rsidP="007C7024">
      <w:pPr>
        <w:numPr>
          <w:ilvl w:val="0"/>
          <w:numId w:val="30"/>
        </w:numPr>
        <w:suppressAutoHyphens/>
        <w:autoSpaceDN w:val="0"/>
        <w:spacing w:after="160" w:line="254" w:lineRule="auto"/>
        <w:ind w:left="567" w:hanging="567"/>
        <w:rPr>
          <w:rFonts w:ascii="Arial" w:eastAsia="Calibri" w:hAnsi="Arial" w:cs="Arial"/>
        </w:rPr>
      </w:pPr>
      <w:r w:rsidRPr="007C7024">
        <w:rPr>
          <w:rFonts w:ascii="Arial" w:eastAsia="Calibri" w:hAnsi="Arial" w:cs="Arial"/>
        </w:rPr>
        <w:t>parents or carers</w:t>
      </w:r>
    </w:p>
    <w:p w14:paraId="634E1525" w14:textId="77777777" w:rsidR="007C7024" w:rsidRPr="007C7024" w:rsidRDefault="007C7024" w:rsidP="007C7024">
      <w:pPr>
        <w:numPr>
          <w:ilvl w:val="0"/>
          <w:numId w:val="30"/>
        </w:numPr>
        <w:suppressAutoHyphens/>
        <w:autoSpaceDN w:val="0"/>
        <w:spacing w:after="160" w:line="254" w:lineRule="auto"/>
        <w:ind w:left="567" w:hanging="567"/>
        <w:rPr>
          <w:rFonts w:ascii="Arial" w:eastAsia="Calibri" w:hAnsi="Arial" w:cs="Arial"/>
        </w:rPr>
      </w:pPr>
      <w:r w:rsidRPr="007C7024">
        <w:rPr>
          <w:rFonts w:ascii="Arial" w:eastAsia="Calibri" w:hAnsi="Arial" w:cs="Arial"/>
        </w:rPr>
        <w:t>others responsible for the care of the child or young person</w:t>
      </w:r>
    </w:p>
    <w:p w14:paraId="458E1BB6" w14:textId="77777777" w:rsidR="007C7024" w:rsidRPr="007C7024" w:rsidRDefault="007C7024" w:rsidP="007C7024">
      <w:pPr>
        <w:numPr>
          <w:ilvl w:val="0"/>
          <w:numId w:val="30"/>
        </w:numPr>
        <w:suppressAutoHyphens/>
        <w:autoSpaceDN w:val="0"/>
        <w:spacing w:after="160" w:line="254" w:lineRule="auto"/>
        <w:ind w:left="567" w:hanging="567"/>
        <w:rPr>
          <w:rFonts w:ascii="Arial" w:eastAsia="Calibri" w:hAnsi="Arial" w:cs="Arial"/>
        </w:rPr>
      </w:pPr>
      <w:r w:rsidRPr="007C7024">
        <w:rPr>
          <w:rFonts w:ascii="Arial" w:eastAsia="Calibri" w:hAnsi="Arial" w:cs="Arial"/>
        </w:rPr>
        <w:t>school staff</w:t>
      </w:r>
    </w:p>
    <w:p w14:paraId="77C9E4D6" w14:textId="77777777" w:rsidR="007C7024" w:rsidRPr="007C7024" w:rsidRDefault="007C7024" w:rsidP="007C7024">
      <w:pPr>
        <w:numPr>
          <w:ilvl w:val="0"/>
          <w:numId w:val="30"/>
        </w:numPr>
        <w:suppressAutoHyphens/>
        <w:autoSpaceDN w:val="0"/>
        <w:spacing w:after="160" w:line="254" w:lineRule="auto"/>
        <w:ind w:left="567" w:hanging="567"/>
        <w:rPr>
          <w:rFonts w:ascii="Arial" w:eastAsia="Calibri" w:hAnsi="Arial" w:cs="Arial"/>
        </w:rPr>
      </w:pPr>
      <w:r w:rsidRPr="007C7024">
        <w:rPr>
          <w:rFonts w:ascii="Arial" w:eastAsia="Calibri" w:hAnsi="Arial" w:cs="Arial"/>
        </w:rPr>
        <w:t>social work</w:t>
      </w:r>
    </w:p>
    <w:p w14:paraId="175CF023" w14:textId="77777777" w:rsidR="007C7024" w:rsidRPr="007C7024" w:rsidRDefault="007C7024" w:rsidP="007C7024">
      <w:pPr>
        <w:numPr>
          <w:ilvl w:val="0"/>
          <w:numId w:val="30"/>
        </w:numPr>
        <w:suppressAutoHyphens/>
        <w:autoSpaceDN w:val="0"/>
        <w:spacing w:after="160" w:line="254" w:lineRule="auto"/>
        <w:ind w:left="567" w:hanging="567"/>
        <w:rPr>
          <w:rFonts w:ascii="Arial" w:eastAsia="Calibri" w:hAnsi="Arial" w:cs="Arial"/>
        </w:rPr>
      </w:pPr>
      <w:r w:rsidRPr="007C7024">
        <w:rPr>
          <w:rFonts w:ascii="Arial" w:eastAsia="Calibri" w:hAnsi="Arial" w:cs="Arial"/>
        </w:rPr>
        <w:t>Children’s Rights Officer</w:t>
      </w:r>
    </w:p>
    <w:p w14:paraId="63753512" w14:textId="77777777" w:rsidR="007C7024" w:rsidRPr="007C7024" w:rsidRDefault="007C7024" w:rsidP="007C7024">
      <w:pPr>
        <w:numPr>
          <w:ilvl w:val="0"/>
          <w:numId w:val="30"/>
        </w:numPr>
        <w:suppressAutoHyphens/>
        <w:autoSpaceDN w:val="0"/>
        <w:spacing w:after="160" w:line="254" w:lineRule="auto"/>
        <w:ind w:left="567" w:hanging="567"/>
        <w:rPr>
          <w:rFonts w:ascii="Arial" w:eastAsia="Calibri" w:hAnsi="Arial" w:cs="Arial"/>
        </w:rPr>
      </w:pPr>
      <w:r w:rsidRPr="007C7024">
        <w:rPr>
          <w:rFonts w:ascii="Arial" w:eastAsia="Calibri" w:hAnsi="Arial" w:cs="Arial"/>
        </w:rPr>
        <w:t>ASN Advisor</w:t>
      </w:r>
    </w:p>
    <w:p w14:paraId="2281E2E2" w14:textId="77777777" w:rsidR="007C7024" w:rsidRPr="007C7024" w:rsidRDefault="007C7024" w:rsidP="007C7024">
      <w:pPr>
        <w:suppressAutoHyphens/>
        <w:autoSpaceDN w:val="0"/>
        <w:ind w:left="567"/>
        <w:rPr>
          <w:rFonts w:ascii="Arial" w:eastAsia="Calibri" w:hAnsi="Arial" w:cs="Arial"/>
        </w:rPr>
      </w:pPr>
    </w:p>
    <w:p w14:paraId="6BE9CECB" w14:textId="77777777" w:rsidR="007C7024" w:rsidRPr="007C7024" w:rsidRDefault="007C7024" w:rsidP="007C7024">
      <w:pPr>
        <w:widowControl w:val="0"/>
        <w:suppressAutoHyphens/>
        <w:autoSpaceDE w:val="0"/>
        <w:autoSpaceDN w:val="0"/>
        <w:spacing w:after="240"/>
        <w:rPr>
          <w:rFonts w:ascii="Arial" w:hAnsi="Arial" w:cs="Arial"/>
          <w:bCs/>
        </w:rPr>
      </w:pPr>
      <w:r w:rsidRPr="007C7024">
        <w:rPr>
          <w:rFonts w:ascii="Arial" w:hAnsi="Arial" w:cs="Arial"/>
          <w:bCs/>
        </w:rPr>
        <w:t xml:space="preserve">The Team will also draw up and review plans to meet the identified needs. Their activities are co-ordinated by the Lead Professional, who is responsible for ensuring plans are implemented and has an overall picture of the child or young person’s progress. </w:t>
      </w:r>
    </w:p>
    <w:p w14:paraId="03AF21A9" w14:textId="77777777" w:rsidR="007C7024" w:rsidRPr="007C7024" w:rsidRDefault="007C7024" w:rsidP="007C7024">
      <w:pPr>
        <w:widowControl w:val="0"/>
        <w:suppressAutoHyphens/>
        <w:autoSpaceDE w:val="0"/>
        <w:autoSpaceDN w:val="0"/>
        <w:spacing w:after="240"/>
        <w:rPr>
          <w:rFonts w:ascii="Arial" w:hAnsi="Arial" w:cs="Arial"/>
          <w:bCs/>
        </w:rPr>
      </w:pPr>
      <w:r w:rsidRPr="007C7024">
        <w:rPr>
          <w:rFonts w:ascii="Arial" w:hAnsi="Arial" w:cs="Arial"/>
          <w:bCs/>
        </w:rPr>
        <w:t>If you believe your child may have unrecognised additional support needs, your first point of contact should be the child’s class teacher (primary) or their Guidance teacher/Pastoral Head (secondary).</w:t>
      </w:r>
    </w:p>
    <w:p w14:paraId="70AAF0B0" w14:textId="77777777" w:rsidR="007C7024" w:rsidRPr="007C7024" w:rsidRDefault="007C7024" w:rsidP="007C7024">
      <w:pPr>
        <w:keepNext/>
        <w:suppressAutoHyphens/>
        <w:autoSpaceDN w:val="0"/>
        <w:spacing w:before="240" w:after="60"/>
        <w:outlineLvl w:val="1"/>
        <w:rPr>
          <w:rFonts w:ascii="Arial" w:hAnsi="Arial" w:cs="Arial"/>
          <w:b/>
          <w:bCs/>
          <w:iCs/>
          <w:sz w:val="28"/>
          <w:szCs w:val="28"/>
        </w:rPr>
      </w:pPr>
      <w:r w:rsidRPr="007C7024">
        <w:rPr>
          <w:rFonts w:ascii="Arial" w:hAnsi="Arial" w:cs="Arial"/>
          <w:b/>
          <w:bCs/>
          <w:iCs/>
          <w:sz w:val="28"/>
          <w:szCs w:val="28"/>
        </w:rPr>
        <w:t>Disputes and Resolution in Additional Support Needs</w:t>
      </w:r>
    </w:p>
    <w:p w14:paraId="68E074CA" w14:textId="77777777" w:rsidR="007C7024" w:rsidRPr="007C7024" w:rsidRDefault="007C7024" w:rsidP="007C7024">
      <w:pPr>
        <w:suppressAutoHyphens/>
        <w:autoSpaceDN w:val="0"/>
        <w:spacing w:after="160" w:line="254" w:lineRule="auto"/>
        <w:rPr>
          <w:rFonts w:ascii="Arial" w:eastAsia="Calibri" w:hAnsi="Arial" w:cs="Arial"/>
          <w:kern w:val="3"/>
          <w:sz w:val="2"/>
          <w:szCs w:val="2"/>
        </w:rPr>
      </w:pPr>
    </w:p>
    <w:p w14:paraId="05ED561C" w14:textId="77777777" w:rsidR="007C7024" w:rsidRPr="007C7024" w:rsidRDefault="007C7024" w:rsidP="007C7024">
      <w:pPr>
        <w:widowControl w:val="0"/>
        <w:suppressAutoHyphens/>
        <w:autoSpaceDE w:val="0"/>
        <w:autoSpaceDN w:val="0"/>
        <w:spacing w:after="240"/>
        <w:rPr>
          <w:rFonts w:ascii="Arial" w:hAnsi="Arial" w:cs="Arial"/>
          <w:bCs/>
        </w:rPr>
      </w:pPr>
      <w:r w:rsidRPr="007C7024">
        <w:rPr>
          <w:rFonts w:ascii="Arial" w:hAnsi="Arial" w:cs="Arial"/>
          <w:bCs/>
        </w:rPr>
        <w:t xml:space="preserve">Schools and Early Learning Centres (ELC) do their best to support and respond to the needs of their children and young people.  It is important for good communication between home and school so that should a problem arise, it can be identified and discussed as soon as possible.  </w:t>
      </w:r>
    </w:p>
    <w:p w14:paraId="7D0D12C9" w14:textId="77777777" w:rsidR="007C7024" w:rsidRPr="007C7024" w:rsidRDefault="007C7024" w:rsidP="007C7024">
      <w:pPr>
        <w:widowControl w:val="0"/>
        <w:suppressAutoHyphens/>
        <w:autoSpaceDE w:val="0"/>
        <w:autoSpaceDN w:val="0"/>
        <w:spacing w:after="240"/>
        <w:rPr>
          <w:rFonts w:ascii="Arial" w:hAnsi="Arial" w:cs="Arial"/>
          <w:b/>
          <w:bCs/>
          <w:u w:val="single"/>
        </w:rPr>
      </w:pPr>
      <w:r w:rsidRPr="007C7024">
        <w:rPr>
          <w:rFonts w:ascii="Arial" w:hAnsi="Arial" w:cs="Arial"/>
          <w:bCs/>
        </w:rPr>
        <w:t xml:space="preserve">In the first instance, the school or ELC should be contacted directly. If the </w:t>
      </w:r>
      <w:r w:rsidRPr="007C7024">
        <w:rPr>
          <w:rFonts w:ascii="Arial" w:hAnsi="Arial" w:cs="Arial"/>
          <w:bCs/>
        </w:rPr>
        <w:lastRenderedPageBreak/>
        <w:t xml:space="preserve">matter cannot be satisfactorily resolved, services from centrally based staff may be called upon: the Additional Support for Learning Adviser, the Educational Psychologist or the school’s attached Team Manager. Children’s Services also commission independent mediation through Children in Scotland.  This is </w:t>
      </w:r>
      <w:r w:rsidRPr="007C7024">
        <w:rPr>
          <w:rFonts w:ascii="Arial" w:hAnsi="Arial" w:cs="Arial"/>
        </w:rPr>
        <w:t xml:space="preserve">a free service to parents, carers, and young people. It offers an independent mediation service by fully trained, experienced mediators in neutral venues and operates with a child- centred approach. </w:t>
      </w:r>
      <w:r w:rsidRPr="007C7024">
        <w:rPr>
          <w:rFonts w:ascii="Arial" w:hAnsi="Arial" w:cs="Arial"/>
          <w:bCs/>
        </w:rPr>
        <w:t>Their services, called Resolve, may be arranged by the Additional Support for Learning Adviser, or accessed directly by parents and carers.</w:t>
      </w:r>
    </w:p>
    <w:p w14:paraId="7996A612" w14:textId="77777777" w:rsidR="007C7024" w:rsidRPr="007C7024" w:rsidRDefault="007C7024" w:rsidP="007C7024">
      <w:pPr>
        <w:widowControl w:val="0"/>
        <w:suppressAutoHyphens/>
        <w:autoSpaceDE w:val="0"/>
        <w:autoSpaceDN w:val="0"/>
        <w:spacing w:after="240"/>
        <w:rPr>
          <w:rFonts w:ascii="Arial" w:hAnsi="Arial" w:cs="Arial"/>
          <w:bCs/>
        </w:rPr>
      </w:pPr>
    </w:p>
    <w:p w14:paraId="236E06E3" w14:textId="77777777" w:rsidR="007C7024" w:rsidRPr="007C7024" w:rsidRDefault="007C7024" w:rsidP="007C7024">
      <w:pPr>
        <w:widowControl w:val="0"/>
        <w:suppressAutoHyphens/>
        <w:autoSpaceDE w:val="0"/>
        <w:autoSpaceDN w:val="0"/>
        <w:spacing w:after="240"/>
        <w:rPr>
          <w:rFonts w:ascii="Arial" w:hAnsi="Arial" w:cs="Arial"/>
          <w:bCs/>
        </w:rPr>
      </w:pPr>
      <w:r w:rsidRPr="007C7024">
        <w:rPr>
          <w:rFonts w:ascii="Arial" w:hAnsi="Arial" w:cs="Arial"/>
          <w:bCs/>
        </w:rPr>
        <w:t>Parents, carers and children or young people with additional support needs can also seek independent advice and support through:</w:t>
      </w:r>
    </w:p>
    <w:p w14:paraId="4F0B002A" w14:textId="77777777" w:rsidR="007C7024" w:rsidRPr="007C7024" w:rsidRDefault="007C7024" w:rsidP="007C7024">
      <w:pPr>
        <w:numPr>
          <w:ilvl w:val="0"/>
          <w:numId w:val="31"/>
        </w:numPr>
        <w:tabs>
          <w:tab w:val="left" w:pos="720"/>
        </w:tabs>
        <w:suppressAutoHyphens/>
        <w:autoSpaceDN w:val="0"/>
        <w:spacing w:after="160" w:line="254" w:lineRule="auto"/>
        <w:ind w:left="567" w:hanging="567"/>
        <w:rPr>
          <w:rFonts w:ascii="Gill Sans MT" w:eastAsia="Calibri" w:hAnsi="Gill Sans MT"/>
        </w:rPr>
      </w:pPr>
      <w:r w:rsidRPr="007C7024">
        <w:rPr>
          <w:rFonts w:ascii="Arial" w:eastAsia="Calibri" w:hAnsi="Arial" w:cs="Arial"/>
          <w:b/>
          <w:bCs/>
        </w:rPr>
        <w:t xml:space="preserve">Enquire </w:t>
      </w:r>
      <w:r w:rsidRPr="007C7024">
        <w:rPr>
          <w:rFonts w:ascii="Arial" w:eastAsia="Calibri" w:hAnsi="Arial" w:cs="Arial"/>
        </w:rPr>
        <w:t xml:space="preserve">– the Scottish advice and information Service for additional support for learning managed by Children in Scotland: </w:t>
      </w:r>
      <w:hyperlink r:id="rId103" w:history="1">
        <w:r w:rsidRPr="007C7024">
          <w:rPr>
            <w:rFonts w:ascii="Gill Sans MT" w:eastAsia="Calibri" w:hAnsi="Gill Sans MT"/>
            <w:color w:val="0000FF"/>
            <w:u w:val="single"/>
          </w:rPr>
          <w:t>www.enquire.org.uk</w:t>
        </w:r>
      </w:hyperlink>
      <w:r w:rsidRPr="007C7024">
        <w:rPr>
          <w:rFonts w:ascii="Arial" w:eastAsia="Calibri" w:hAnsi="Arial" w:cs="Arial"/>
        </w:rPr>
        <w:t xml:space="preserve">, </w:t>
      </w:r>
      <w:r w:rsidRPr="007C7024">
        <w:rPr>
          <w:rFonts w:ascii="Arial" w:eastAsia="Calibri" w:hAnsi="Arial" w:cs="Arial"/>
          <w:color w:val="0000FF"/>
        </w:rPr>
        <w:t>info@enquire.org.uk</w:t>
      </w:r>
      <w:r w:rsidRPr="007C7024">
        <w:rPr>
          <w:rFonts w:ascii="Arial" w:eastAsia="Calibri" w:hAnsi="Arial" w:cs="Arial"/>
        </w:rPr>
        <w:t xml:space="preserve"> 0345 123 </w:t>
      </w:r>
      <w:proofErr w:type="gramStart"/>
      <w:r w:rsidRPr="007C7024">
        <w:rPr>
          <w:rFonts w:ascii="Arial" w:eastAsia="Calibri" w:hAnsi="Arial" w:cs="Arial"/>
        </w:rPr>
        <w:t>2303</w:t>
      </w:r>
      <w:proofErr w:type="gramEnd"/>
      <w:r w:rsidRPr="007C7024">
        <w:rPr>
          <w:rFonts w:ascii="Arial" w:eastAsia="Calibri" w:hAnsi="Arial" w:cs="Arial"/>
        </w:rPr>
        <w:t xml:space="preserve"> </w:t>
      </w:r>
    </w:p>
    <w:p w14:paraId="741232F5" w14:textId="77777777" w:rsidR="007C7024" w:rsidRPr="007C7024" w:rsidRDefault="007C7024" w:rsidP="007C7024">
      <w:pPr>
        <w:numPr>
          <w:ilvl w:val="0"/>
          <w:numId w:val="31"/>
        </w:numPr>
        <w:tabs>
          <w:tab w:val="left" w:pos="720"/>
        </w:tabs>
        <w:suppressAutoHyphens/>
        <w:autoSpaceDN w:val="0"/>
        <w:spacing w:after="160" w:line="254" w:lineRule="auto"/>
        <w:ind w:left="567" w:hanging="567"/>
        <w:rPr>
          <w:rFonts w:ascii="Gill Sans MT" w:eastAsia="Calibri" w:hAnsi="Gill Sans MT"/>
        </w:rPr>
      </w:pPr>
      <w:r w:rsidRPr="007C7024">
        <w:rPr>
          <w:rFonts w:ascii="Arial" w:eastAsia="Calibri" w:hAnsi="Arial" w:cs="Arial"/>
          <w:b/>
          <w:bCs/>
        </w:rPr>
        <w:t xml:space="preserve">Resolve: ASL </w:t>
      </w:r>
      <w:r w:rsidRPr="007C7024">
        <w:rPr>
          <w:rFonts w:ascii="Arial" w:eastAsia="Calibri" w:hAnsi="Arial" w:cs="Arial"/>
        </w:rPr>
        <w:t xml:space="preserve">- to contact the service, or to find out more: </w:t>
      </w:r>
      <w:hyperlink r:id="rId104" w:history="1">
        <w:r w:rsidRPr="007C7024">
          <w:rPr>
            <w:rFonts w:ascii="Gill Sans MT" w:eastAsia="Calibri" w:hAnsi="Gill Sans MT"/>
            <w:color w:val="0000FF"/>
            <w:u w:val="single"/>
          </w:rPr>
          <w:t>www.childreninscotland.org.uk</w:t>
        </w:r>
      </w:hyperlink>
      <w:r w:rsidRPr="007C7024">
        <w:rPr>
          <w:rFonts w:ascii="Arial" w:eastAsia="Calibri" w:hAnsi="Arial" w:cs="Arial"/>
          <w:color w:val="0000FF"/>
        </w:rPr>
        <w:t xml:space="preserve">, </w:t>
      </w:r>
      <w:hyperlink r:id="rId105" w:history="1">
        <w:r w:rsidRPr="007C7024">
          <w:rPr>
            <w:rFonts w:ascii="Gill Sans MT" w:eastAsia="Calibri" w:hAnsi="Gill Sans MT"/>
            <w:color w:val="0000FF"/>
            <w:u w:val="single"/>
          </w:rPr>
          <w:t>info@childreninscotland.org.uk</w:t>
        </w:r>
      </w:hyperlink>
      <w:r w:rsidRPr="007C7024">
        <w:rPr>
          <w:rFonts w:ascii="Arial" w:eastAsia="Calibri" w:hAnsi="Arial" w:cs="Arial"/>
          <w:color w:val="0000FF"/>
        </w:rPr>
        <w:t xml:space="preserve"> </w:t>
      </w:r>
      <w:r w:rsidRPr="007C7024">
        <w:rPr>
          <w:rFonts w:ascii="Arial" w:eastAsia="Calibri" w:hAnsi="Arial" w:cs="Arial"/>
        </w:rPr>
        <w:t xml:space="preserve">Sandra Mitchell, Mediation Manager </w:t>
      </w:r>
      <w:hyperlink r:id="rId106" w:history="1">
        <w:r w:rsidRPr="007C7024">
          <w:rPr>
            <w:rFonts w:ascii="Gill Sans MT" w:eastAsia="Calibri" w:hAnsi="Gill Sans MT"/>
            <w:color w:val="0000FF"/>
            <w:u w:val="single"/>
          </w:rPr>
          <w:t>smitchell@childreninscotland.org.uk</w:t>
        </w:r>
      </w:hyperlink>
      <w:r w:rsidRPr="007C7024">
        <w:rPr>
          <w:rFonts w:ascii="Arial" w:eastAsia="Calibri" w:hAnsi="Arial" w:cs="Arial"/>
          <w:color w:val="0000FF"/>
        </w:rPr>
        <w:t xml:space="preserve"> </w:t>
      </w:r>
      <w:r w:rsidRPr="007C7024">
        <w:rPr>
          <w:rFonts w:ascii="Arial" w:eastAsia="Calibri" w:hAnsi="Arial" w:cs="Arial"/>
        </w:rPr>
        <w:t>Children in Scotland, Thorn House, 5 Rose Street, Edinburgh EH2 2PR</w:t>
      </w:r>
    </w:p>
    <w:p w14:paraId="7939C9D3" w14:textId="77777777" w:rsidR="007C7024" w:rsidRPr="007C7024" w:rsidRDefault="007C7024" w:rsidP="007C7024">
      <w:pPr>
        <w:numPr>
          <w:ilvl w:val="0"/>
          <w:numId w:val="31"/>
        </w:numPr>
        <w:tabs>
          <w:tab w:val="left" w:pos="720"/>
        </w:tabs>
        <w:suppressAutoHyphens/>
        <w:autoSpaceDN w:val="0"/>
        <w:spacing w:after="160" w:line="254" w:lineRule="auto"/>
        <w:ind w:left="567" w:hanging="567"/>
        <w:rPr>
          <w:rFonts w:ascii="Gill Sans MT" w:eastAsia="Calibri" w:hAnsi="Gill Sans MT"/>
        </w:rPr>
      </w:pPr>
      <w:r w:rsidRPr="007C7024">
        <w:rPr>
          <w:rFonts w:ascii="Arial" w:eastAsia="Calibri" w:hAnsi="Arial" w:cs="Arial"/>
          <w:b/>
          <w:bCs/>
        </w:rPr>
        <w:t>Scottish Independent Advocacy Alliance</w:t>
      </w:r>
      <w:r w:rsidRPr="007C7024">
        <w:rPr>
          <w:rFonts w:ascii="Arial" w:eastAsia="Calibri" w:hAnsi="Arial" w:cs="Arial"/>
        </w:rPr>
        <w:t xml:space="preserve"> - </w:t>
      </w:r>
      <w:hyperlink r:id="rId107" w:history="1">
        <w:r w:rsidRPr="007C7024">
          <w:rPr>
            <w:rFonts w:ascii="Gill Sans MT" w:eastAsia="Calibri" w:hAnsi="Gill Sans MT"/>
            <w:color w:val="0000FF"/>
            <w:u w:val="single"/>
          </w:rPr>
          <w:t>www.siaa.org.uk</w:t>
        </w:r>
      </w:hyperlink>
      <w:r w:rsidRPr="007C7024">
        <w:rPr>
          <w:rFonts w:ascii="Arial" w:eastAsia="Calibri" w:hAnsi="Arial" w:cs="Arial"/>
        </w:rPr>
        <w:t xml:space="preserve">, </w:t>
      </w:r>
      <w:hyperlink r:id="rId108" w:history="1">
        <w:r w:rsidRPr="007C7024">
          <w:rPr>
            <w:rFonts w:ascii="Gill Sans MT" w:eastAsia="Calibri" w:hAnsi="Gill Sans MT"/>
            <w:color w:val="0000FF"/>
            <w:u w:val="single"/>
          </w:rPr>
          <w:t>enquiry@siaa.org.uk</w:t>
        </w:r>
      </w:hyperlink>
      <w:r w:rsidRPr="007C7024">
        <w:rPr>
          <w:rFonts w:ascii="Arial" w:eastAsia="Calibri" w:hAnsi="Arial" w:cs="Arial"/>
          <w:color w:val="0000FF"/>
        </w:rPr>
        <w:t xml:space="preserve"> </w:t>
      </w:r>
      <w:r w:rsidRPr="007C7024">
        <w:rPr>
          <w:rFonts w:ascii="Arial" w:eastAsia="Calibri" w:hAnsi="Arial" w:cs="Arial"/>
        </w:rPr>
        <w:t>0131 510 9410</w:t>
      </w:r>
    </w:p>
    <w:p w14:paraId="3900A85A" w14:textId="77777777" w:rsidR="007C7024" w:rsidRPr="007C7024" w:rsidRDefault="007C7024" w:rsidP="007C7024">
      <w:pPr>
        <w:numPr>
          <w:ilvl w:val="0"/>
          <w:numId w:val="31"/>
        </w:numPr>
        <w:tabs>
          <w:tab w:val="left" w:pos="720"/>
        </w:tabs>
        <w:suppressAutoHyphens/>
        <w:autoSpaceDN w:val="0"/>
        <w:spacing w:after="160" w:line="254" w:lineRule="auto"/>
        <w:ind w:left="567" w:hanging="567"/>
        <w:rPr>
          <w:rFonts w:ascii="Gill Sans MT" w:eastAsia="Calibri" w:hAnsi="Gill Sans MT"/>
        </w:rPr>
      </w:pPr>
      <w:r w:rsidRPr="007C7024">
        <w:rPr>
          <w:rFonts w:ascii="Arial" w:eastAsia="Calibri" w:hAnsi="Arial" w:cs="Arial"/>
          <w:b/>
          <w:bCs/>
        </w:rPr>
        <w:t>Let’s Talk ASN Scotland</w:t>
      </w:r>
      <w:r w:rsidRPr="007C7024">
        <w:rPr>
          <w:rFonts w:ascii="Arial" w:eastAsia="Calibri" w:hAnsi="Arial" w:cs="Arial"/>
        </w:rPr>
        <w:t xml:space="preserve"> - is a Scottish Government funded service for the parents of children with additional support needs and run in partnership with Barnardo’s. The service provides legal representation in appropriate education law cases to parents or pupils. It also provides advocacy support for families with a right of reference to the ASN Tribunal for Scotland., c/o Govan Law Centre, </w:t>
      </w:r>
      <w:hyperlink r:id="rId109" w:history="1">
        <w:r w:rsidRPr="007C7024">
          <w:rPr>
            <w:rFonts w:ascii="Gill Sans MT" w:eastAsia="Calibri" w:hAnsi="Gill Sans MT"/>
            <w:color w:val="0000FF"/>
            <w:u w:val="single"/>
          </w:rPr>
          <w:t>letstalkasn@edlaw-org.uk</w:t>
        </w:r>
      </w:hyperlink>
      <w:r w:rsidRPr="007C7024">
        <w:rPr>
          <w:rFonts w:ascii="Arial" w:eastAsia="Calibri" w:hAnsi="Arial" w:cs="Arial"/>
        </w:rPr>
        <w:t xml:space="preserve"> 0141 445 </w:t>
      </w:r>
      <w:proofErr w:type="gramStart"/>
      <w:r w:rsidRPr="007C7024">
        <w:rPr>
          <w:rFonts w:ascii="Arial" w:eastAsia="Calibri" w:hAnsi="Arial" w:cs="Arial"/>
        </w:rPr>
        <w:t>1955</w:t>
      </w:r>
      <w:proofErr w:type="gramEnd"/>
      <w:r w:rsidRPr="007C7024">
        <w:rPr>
          <w:rFonts w:ascii="Arial" w:eastAsia="Calibri" w:hAnsi="Arial" w:cs="Arial"/>
        </w:rPr>
        <w:t xml:space="preserve"> </w:t>
      </w:r>
    </w:p>
    <w:p w14:paraId="6947528B" w14:textId="77777777" w:rsidR="007C7024" w:rsidRPr="007C7024" w:rsidRDefault="007C7024" w:rsidP="007C7024">
      <w:pPr>
        <w:numPr>
          <w:ilvl w:val="0"/>
          <w:numId w:val="31"/>
        </w:numPr>
        <w:tabs>
          <w:tab w:val="left" w:pos="720"/>
        </w:tabs>
        <w:suppressAutoHyphens/>
        <w:autoSpaceDN w:val="0"/>
        <w:spacing w:after="160" w:line="254" w:lineRule="auto"/>
        <w:ind w:left="567" w:hanging="567"/>
        <w:rPr>
          <w:rFonts w:ascii="Gill Sans MT" w:eastAsia="Calibri" w:hAnsi="Gill Sans MT"/>
        </w:rPr>
      </w:pPr>
      <w:r w:rsidRPr="007C7024">
        <w:rPr>
          <w:rFonts w:ascii="Arial" w:eastAsia="Calibri" w:hAnsi="Arial" w:cs="Arial"/>
          <w:b/>
          <w:bCs/>
        </w:rPr>
        <w:t>Children and Young People’s Commissioner Scotland</w:t>
      </w:r>
      <w:r w:rsidRPr="007C7024">
        <w:rPr>
          <w:rFonts w:ascii="Arial" w:eastAsia="Calibri" w:hAnsi="Arial" w:cs="Arial"/>
        </w:rPr>
        <w:t xml:space="preserve"> - </w:t>
      </w:r>
      <w:hyperlink r:id="rId110" w:history="1">
        <w:r w:rsidRPr="007C7024">
          <w:rPr>
            <w:rFonts w:ascii="Gill Sans MT" w:eastAsia="Calibri" w:hAnsi="Gill Sans MT"/>
            <w:color w:val="0000FF"/>
            <w:u w:val="single"/>
          </w:rPr>
          <w:t>www.cypcs.org.uk/about/</w:t>
        </w:r>
      </w:hyperlink>
    </w:p>
    <w:p w14:paraId="70369422" w14:textId="77777777" w:rsidR="007C7024" w:rsidRPr="007C7024" w:rsidRDefault="007C7024" w:rsidP="007C7024">
      <w:pPr>
        <w:suppressAutoHyphens/>
        <w:autoSpaceDN w:val="0"/>
        <w:spacing w:after="160" w:line="254" w:lineRule="auto"/>
        <w:rPr>
          <w:rFonts w:ascii="Arial" w:eastAsia="Calibri" w:hAnsi="Arial" w:cs="Arial"/>
          <w:kern w:val="3"/>
          <w:sz w:val="12"/>
          <w:szCs w:val="12"/>
          <w:lang w:eastAsia="en-US"/>
        </w:rPr>
      </w:pPr>
    </w:p>
    <w:p w14:paraId="78DDBCEE" w14:textId="77777777" w:rsidR="007C7024" w:rsidRPr="007C7024" w:rsidRDefault="007C7024" w:rsidP="007C7024">
      <w:pPr>
        <w:suppressAutoHyphens/>
        <w:autoSpaceDN w:val="0"/>
        <w:spacing w:after="160" w:line="254" w:lineRule="auto"/>
        <w:rPr>
          <w:rFonts w:ascii="Arial" w:eastAsia="Calibri" w:hAnsi="Arial" w:cs="Arial"/>
          <w:kern w:val="3"/>
          <w:lang w:eastAsia="en-US"/>
        </w:rPr>
      </w:pPr>
      <w:r w:rsidRPr="007C7024">
        <w:rPr>
          <w:rFonts w:ascii="Arial" w:eastAsia="Calibri" w:hAnsi="Arial" w:cs="Arial"/>
          <w:kern w:val="3"/>
          <w:lang w:eastAsia="en-US"/>
        </w:rPr>
        <w:t>More detailed information about Falkirk Council’s ASN service can be found here:</w:t>
      </w:r>
    </w:p>
    <w:p w14:paraId="6DA5FBE8" w14:textId="77777777" w:rsidR="007C7024" w:rsidRPr="007C7024" w:rsidRDefault="0045714D" w:rsidP="007C7024">
      <w:pPr>
        <w:suppressAutoHyphens/>
        <w:autoSpaceDN w:val="0"/>
        <w:spacing w:after="160" w:line="254" w:lineRule="auto"/>
        <w:rPr>
          <w:rFonts w:ascii="Calibri" w:eastAsia="Calibri" w:hAnsi="Calibri"/>
          <w:kern w:val="3"/>
          <w:sz w:val="22"/>
          <w:szCs w:val="22"/>
          <w:lang w:eastAsia="en-US"/>
        </w:rPr>
      </w:pPr>
      <w:hyperlink r:id="rId111" w:history="1">
        <w:r w:rsidR="007C7024" w:rsidRPr="007C7024">
          <w:rPr>
            <w:rFonts w:ascii="Calibri" w:eastAsia="Calibri" w:hAnsi="Calibri"/>
            <w:color w:val="0000FF"/>
            <w:kern w:val="3"/>
            <w:u w:val="single"/>
            <w:lang w:eastAsia="en-US"/>
          </w:rPr>
          <w:t>Falkirk Council Additional Support Needs | Supporting Children &amp; Young People with Additional Support Needs Across Falkirk Council (glowscotland.org.uk)</w:t>
        </w:r>
      </w:hyperlink>
    </w:p>
    <w:p w14:paraId="4FD369C4" w14:textId="77777777" w:rsidR="00C705A7" w:rsidRDefault="00C705A7" w:rsidP="00C705A7">
      <w:pPr>
        <w:spacing w:after="240"/>
        <w:rPr>
          <w:rFonts w:ascii="Arial" w:hAnsi="Arial" w:cs="Arial"/>
          <w:b/>
          <w:bCs/>
          <w:sz w:val="32"/>
          <w:szCs w:val="32"/>
        </w:rPr>
      </w:pPr>
      <w:r>
        <w:rPr>
          <w:rFonts w:ascii="Arial" w:hAnsi="Arial" w:cs="Arial"/>
          <w:b/>
          <w:bCs/>
          <w:sz w:val="32"/>
          <w:szCs w:val="32"/>
        </w:rPr>
        <w:t>Educational Psychology Service</w:t>
      </w:r>
    </w:p>
    <w:p w14:paraId="4E9BF896" w14:textId="77777777" w:rsidR="000C22CA" w:rsidRPr="000C22CA" w:rsidRDefault="000C22CA" w:rsidP="000C22CA">
      <w:pPr>
        <w:rPr>
          <w:rFonts w:ascii="Arial" w:eastAsiaTheme="minorHAnsi" w:hAnsi="Arial" w:cs="Arial"/>
          <w:lang w:eastAsia="en-US"/>
          <w14:ligatures w14:val="standardContextual"/>
        </w:rPr>
      </w:pPr>
      <w:r w:rsidRPr="000C22CA">
        <w:rPr>
          <w:rFonts w:ascii="Arial" w:eastAsiaTheme="minorHAnsi" w:hAnsi="Arial" w:cs="Arial"/>
          <w:lang w:eastAsia="en-US"/>
          <w14:ligatures w14:val="standardContextual"/>
        </w:rPr>
        <w:t xml:space="preserve">The Educational Psychology Service is a statutory service with a role to provide advice to both the school and parents. Educational Psychologists work in collaboration with teachers, </w:t>
      </w:r>
      <w:proofErr w:type="gramStart"/>
      <w:r w:rsidRPr="000C22CA">
        <w:rPr>
          <w:rFonts w:ascii="Arial" w:eastAsiaTheme="minorHAnsi" w:hAnsi="Arial" w:cs="Arial"/>
          <w:lang w:eastAsia="en-US"/>
          <w14:ligatures w14:val="standardContextual"/>
        </w:rPr>
        <w:t>parents</w:t>
      </w:r>
      <w:proofErr w:type="gramEnd"/>
      <w:r w:rsidRPr="000C22CA">
        <w:rPr>
          <w:rFonts w:ascii="Arial" w:eastAsiaTheme="minorHAnsi" w:hAnsi="Arial" w:cs="Arial"/>
          <w:lang w:eastAsia="en-US"/>
          <w14:ligatures w14:val="standardContextual"/>
        </w:rPr>
        <w:t xml:space="preserve"> and other professionals to support </w:t>
      </w:r>
      <w:r w:rsidRPr="000C22CA">
        <w:rPr>
          <w:rFonts w:ascii="Arial" w:eastAsiaTheme="minorHAnsi" w:hAnsi="Arial" w:cs="Arial"/>
          <w:lang w:eastAsia="en-US"/>
          <w14:ligatures w14:val="standardContextual"/>
        </w:rPr>
        <w:lastRenderedPageBreak/>
        <w:t>children and young people with their learning and development, and to make the most of their lives.</w:t>
      </w:r>
    </w:p>
    <w:p w14:paraId="509C7C11" w14:textId="77777777" w:rsidR="000C22CA" w:rsidRPr="000C22CA" w:rsidRDefault="000C22CA" w:rsidP="000C22CA">
      <w:pPr>
        <w:rPr>
          <w:rFonts w:ascii="Arial" w:eastAsiaTheme="minorHAnsi" w:hAnsi="Arial" w:cs="Arial"/>
          <w:lang w:eastAsia="en-US"/>
          <w14:ligatures w14:val="standardContextual"/>
        </w:rPr>
      </w:pPr>
    </w:p>
    <w:p w14:paraId="1E506F65" w14:textId="77777777" w:rsidR="000C22CA" w:rsidRPr="000C22CA" w:rsidRDefault="000C22CA" w:rsidP="000C22CA">
      <w:pPr>
        <w:rPr>
          <w:rFonts w:ascii="Arial" w:eastAsiaTheme="minorHAnsi" w:hAnsi="Arial" w:cs="Arial"/>
          <w:lang w:eastAsia="en-US"/>
          <w14:ligatures w14:val="standardContextual"/>
        </w:rPr>
      </w:pPr>
      <w:r w:rsidRPr="000C22CA">
        <w:rPr>
          <w:rFonts w:ascii="Arial" w:eastAsiaTheme="minorHAnsi" w:hAnsi="Arial" w:cs="Arial"/>
          <w:lang w:eastAsia="en-US"/>
          <w14:ligatures w14:val="standardContextual"/>
        </w:rPr>
        <w:t xml:space="preserve">Every school and pre-five establishment has a link Educational Psychologist who provides consultation, assessment, intervention, </w:t>
      </w:r>
      <w:proofErr w:type="gramStart"/>
      <w:r w:rsidRPr="000C22CA">
        <w:rPr>
          <w:rFonts w:ascii="Arial" w:eastAsiaTheme="minorHAnsi" w:hAnsi="Arial" w:cs="Arial"/>
          <w:lang w:eastAsia="en-US"/>
          <w14:ligatures w14:val="standardContextual"/>
        </w:rPr>
        <w:t>training</w:t>
      </w:r>
      <w:proofErr w:type="gramEnd"/>
      <w:r w:rsidRPr="000C22CA">
        <w:rPr>
          <w:rFonts w:ascii="Arial" w:eastAsiaTheme="minorHAnsi" w:hAnsi="Arial" w:cs="Arial"/>
          <w:lang w:eastAsia="en-US"/>
          <w14:ligatures w14:val="standardContextual"/>
        </w:rPr>
        <w:t xml:space="preserve"> and project work. The Service works within the Staged Intervention Approach of Children’s Services.</w:t>
      </w:r>
    </w:p>
    <w:p w14:paraId="0ECE39A8" w14:textId="77777777" w:rsidR="000C22CA" w:rsidRPr="000C22CA" w:rsidRDefault="000C22CA" w:rsidP="000C22CA">
      <w:pPr>
        <w:rPr>
          <w:rFonts w:ascii="Arial" w:eastAsiaTheme="minorHAnsi" w:hAnsi="Arial" w:cs="Arial"/>
          <w:lang w:eastAsia="en-US"/>
          <w14:ligatures w14:val="standardContextual"/>
        </w:rPr>
      </w:pPr>
    </w:p>
    <w:p w14:paraId="18868BD8" w14:textId="77777777" w:rsidR="000C22CA" w:rsidRPr="000C22CA" w:rsidRDefault="000C22CA" w:rsidP="000C22CA">
      <w:pPr>
        <w:rPr>
          <w:rFonts w:ascii="Arial" w:eastAsiaTheme="minorHAnsi" w:hAnsi="Arial" w:cs="Arial"/>
          <w:lang w:eastAsia="en-US"/>
          <w14:ligatures w14:val="standardContextual"/>
        </w:rPr>
      </w:pPr>
      <w:r w:rsidRPr="000C22CA">
        <w:rPr>
          <w:rFonts w:ascii="Arial" w:eastAsiaTheme="minorHAnsi" w:hAnsi="Arial" w:cs="Arial"/>
          <w:lang w:eastAsia="en-US"/>
          <w14:ligatures w14:val="standardContextual"/>
        </w:rPr>
        <w:t xml:space="preserve">The school must obtain the agreement of parents and, where appropriate, the pupil before involving the Educational Psychology Service.  Further information is on the website </w:t>
      </w:r>
      <w:hyperlink r:id="rId112" w:history="1">
        <w:r w:rsidRPr="000C22CA">
          <w:rPr>
            <w:rFonts w:ascii="Arial" w:eastAsiaTheme="minorHAnsi" w:hAnsi="Arial" w:cs="Arial"/>
            <w:color w:val="0563C1"/>
            <w:u w:val="single"/>
            <w:lang w:eastAsia="en-US"/>
            <w14:ligatures w14:val="standardContextual"/>
          </w:rPr>
          <w:t>https://blogs.glowscotland.org.uk/fa/epservice</w:t>
        </w:r>
      </w:hyperlink>
      <w:r w:rsidRPr="000C22CA">
        <w:rPr>
          <w:rFonts w:ascii="Arial" w:eastAsiaTheme="minorHAnsi" w:hAnsi="Arial" w:cs="Arial"/>
          <w:color w:val="0000FF"/>
          <w:u w:val="single"/>
          <w:lang w:eastAsia="en-US"/>
          <w14:ligatures w14:val="standardContextual"/>
        </w:rPr>
        <w:t xml:space="preserve"> </w:t>
      </w:r>
      <w:r w:rsidRPr="000C22CA">
        <w:rPr>
          <w:rFonts w:ascii="Arial" w:eastAsiaTheme="minorHAnsi" w:hAnsi="Arial" w:cs="Arial"/>
          <w:lang w:eastAsia="en-US"/>
          <w14:ligatures w14:val="standardContextual"/>
        </w:rPr>
        <w:t>where there is helpful information for parents.</w:t>
      </w:r>
    </w:p>
    <w:p w14:paraId="7CAF9E94" w14:textId="77777777" w:rsidR="000C22CA" w:rsidRPr="000C22CA" w:rsidRDefault="000C22CA" w:rsidP="000C22CA">
      <w:pPr>
        <w:rPr>
          <w:rFonts w:ascii="Arial" w:eastAsiaTheme="minorHAnsi" w:hAnsi="Arial" w:cs="Arial"/>
          <w:lang w:eastAsia="en-US"/>
          <w14:ligatures w14:val="standardContextual"/>
        </w:rPr>
      </w:pPr>
    </w:p>
    <w:p w14:paraId="0D5C8B14" w14:textId="1A29D2B4" w:rsidR="00C705A7" w:rsidRPr="004E4D44" w:rsidRDefault="000C22CA" w:rsidP="00C705A7">
      <w:pPr>
        <w:rPr>
          <w:rFonts w:eastAsiaTheme="minorHAnsi"/>
          <w:lang w:eastAsia="en-US"/>
          <w14:ligatures w14:val="standardContextual"/>
        </w:rPr>
      </w:pPr>
      <w:r w:rsidRPr="000C22CA">
        <w:rPr>
          <w:rFonts w:ascii="Arial" w:eastAsiaTheme="minorHAnsi" w:hAnsi="Arial" w:cs="Arial"/>
          <w:lang w:eastAsia="en-US"/>
          <w14:ligatures w14:val="standardContextual"/>
        </w:rPr>
        <w:t xml:space="preserve">Parents can contact the service directly on Educational Psychology Service </w:t>
      </w:r>
      <w:hyperlink r:id="rId113" w:history="1">
        <w:r w:rsidRPr="000C22CA">
          <w:rPr>
            <w:rFonts w:ascii="Arial" w:eastAsiaTheme="minorHAnsi" w:hAnsi="Arial" w:cs="Arial"/>
            <w:color w:val="0563C1"/>
            <w:u w:val="single"/>
            <w:lang w:eastAsia="en-US"/>
            <w14:ligatures w14:val="standardContextual"/>
          </w:rPr>
          <w:t>educationalpsychologyservice@falkirk.gov.uk</w:t>
        </w:r>
      </w:hyperlink>
      <w:r w:rsidRPr="000C22CA">
        <w:rPr>
          <w:rFonts w:ascii="Arial" w:eastAsiaTheme="minorHAnsi" w:hAnsi="Arial" w:cs="Arial"/>
          <w:lang w:eastAsia="en-US"/>
          <w14:ligatures w14:val="standardContextual"/>
        </w:rPr>
        <w:t xml:space="preserve"> or 01324 506600. Please ask for the link psychologist for your child’s school or the Principal Educational Psychologist.</w:t>
      </w:r>
    </w:p>
    <w:p w14:paraId="36CB509A" w14:textId="77777777" w:rsidR="00C705A7" w:rsidRPr="005C3AD7" w:rsidRDefault="00C705A7" w:rsidP="00C705A7">
      <w:pPr>
        <w:rPr>
          <w:rFonts w:ascii="Arial" w:hAnsi="Arial" w:cs="Arial"/>
        </w:rPr>
      </w:pPr>
    </w:p>
    <w:p w14:paraId="30DFF877" w14:textId="77777777" w:rsidR="00C705A7" w:rsidRPr="005C3AD7" w:rsidRDefault="00C705A7" w:rsidP="00C705A7">
      <w:pPr>
        <w:spacing w:after="120"/>
        <w:rPr>
          <w:rFonts w:ascii="Arial" w:hAnsi="Arial" w:cs="Arial"/>
          <w:b/>
          <w:sz w:val="32"/>
          <w:szCs w:val="32"/>
        </w:rPr>
      </w:pPr>
      <w:r w:rsidRPr="005C3AD7">
        <w:rPr>
          <w:rFonts w:ascii="Arial" w:hAnsi="Arial" w:cs="Arial"/>
          <w:b/>
          <w:sz w:val="32"/>
          <w:szCs w:val="32"/>
        </w:rPr>
        <w:t>Transitions</w:t>
      </w:r>
    </w:p>
    <w:p w14:paraId="3664FFC6" w14:textId="46E3127F" w:rsidR="00F61945" w:rsidRPr="004E4D44" w:rsidRDefault="00F61945" w:rsidP="00F61945">
      <w:pPr>
        <w:pStyle w:val="Heading2"/>
        <w:rPr>
          <w:b w:val="0"/>
          <w:i w:val="0"/>
          <w:iCs w:val="0"/>
          <w:color w:val="000000"/>
          <w:sz w:val="24"/>
          <w:szCs w:val="20"/>
        </w:rPr>
      </w:pPr>
      <w:r w:rsidRPr="004E4D44">
        <w:rPr>
          <w:b w:val="0"/>
          <w:i w:val="0"/>
          <w:iCs w:val="0"/>
          <w:color w:val="000000"/>
          <w:sz w:val="24"/>
          <w:szCs w:val="20"/>
        </w:rPr>
        <w:t xml:space="preserve">There are detailed transition arrangements in place for pupils transferring from our own and other nurseries to the school; from primary to our associated and other secondaries and for pupils moving to or from other primary schools. We transfer rich data in the Pupil Progress Record (PPR), Pupil Progress File (PPF) and other files or transfer forms.  We liaise with partner agencies such as family support workers, </w:t>
      </w:r>
      <w:r w:rsidR="004E4D44">
        <w:rPr>
          <w:b w:val="0"/>
          <w:i w:val="0"/>
          <w:iCs w:val="0"/>
          <w:color w:val="000000"/>
          <w:sz w:val="24"/>
          <w:szCs w:val="20"/>
        </w:rPr>
        <w:t>inclusion and wellbeing</w:t>
      </w:r>
      <w:r w:rsidRPr="004E4D44">
        <w:rPr>
          <w:b w:val="0"/>
          <w:i w:val="0"/>
          <w:iCs w:val="0"/>
          <w:color w:val="000000"/>
          <w:sz w:val="24"/>
          <w:szCs w:val="20"/>
        </w:rPr>
        <w:t xml:space="preserve">, educational psychology, </w:t>
      </w:r>
      <w:proofErr w:type="gramStart"/>
      <w:r w:rsidRPr="004E4D44">
        <w:rPr>
          <w:b w:val="0"/>
          <w:i w:val="0"/>
          <w:iCs w:val="0"/>
          <w:color w:val="000000"/>
          <w:sz w:val="24"/>
          <w:szCs w:val="20"/>
        </w:rPr>
        <w:t>speech</w:t>
      </w:r>
      <w:proofErr w:type="gramEnd"/>
      <w:r w:rsidRPr="004E4D44">
        <w:rPr>
          <w:b w:val="0"/>
          <w:i w:val="0"/>
          <w:iCs w:val="0"/>
          <w:color w:val="000000"/>
          <w:sz w:val="24"/>
          <w:szCs w:val="20"/>
        </w:rPr>
        <w:t xml:space="preserve"> and language therapy among others to ensure important information is transferred.</w:t>
      </w:r>
    </w:p>
    <w:p w14:paraId="4552A399" w14:textId="77777777" w:rsidR="00C705A7" w:rsidRPr="005C3AD7" w:rsidRDefault="00C705A7" w:rsidP="00C705A7">
      <w:pPr>
        <w:rPr>
          <w:rFonts w:ascii="Arial" w:hAnsi="Arial" w:cs="Arial"/>
          <w:b/>
        </w:rPr>
      </w:pPr>
    </w:p>
    <w:p w14:paraId="0E5AF5BC" w14:textId="77777777" w:rsidR="00C705A7" w:rsidRPr="005C3AD7" w:rsidRDefault="00C705A7" w:rsidP="00C705A7">
      <w:pPr>
        <w:rPr>
          <w:rFonts w:ascii="Arial" w:hAnsi="Arial" w:cs="Arial"/>
          <w:b/>
          <w:sz w:val="32"/>
          <w:szCs w:val="32"/>
        </w:rPr>
      </w:pPr>
      <w:r w:rsidRPr="005C3AD7">
        <w:rPr>
          <w:rFonts w:ascii="Arial" w:hAnsi="Arial" w:cs="Arial"/>
          <w:b/>
          <w:sz w:val="32"/>
          <w:szCs w:val="32"/>
        </w:rPr>
        <w:t>Nursery Class Provision</w:t>
      </w:r>
    </w:p>
    <w:p w14:paraId="5291D5E8" w14:textId="77777777" w:rsidR="00C705A7" w:rsidRPr="005C3AD7" w:rsidRDefault="00C705A7" w:rsidP="00C705A7">
      <w:pPr>
        <w:rPr>
          <w:rFonts w:ascii="Arial" w:hAnsi="Arial" w:cs="Arial"/>
        </w:rPr>
      </w:pPr>
    </w:p>
    <w:p w14:paraId="3FC8105B" w14:textId="77777777" w:rsidR="00C705A7" w:rsidRPr="005C3AD7" w:rsidRDefault="00C705A7" w:rsidP="00C705A7">
      <w:pPr>
        <w:rPr>
          <w:rFonts w:ascii="Arial" w:hAnsi="Arial" w:cs="Arial"/>
        </w:rPr>
      </w:pPr>
      <w:r w:rsidRPr="005C3AD7">
        <w:rPr>
          <w:rFonts w:ascii="Arial" w:hAnsi="Arial" w:cs="Arial"/>
        </w:rPr>
        <w:t>The school’s nursery class provides places for children aged 3-5 years.</w:t>
      </w:r>
    </w:p>
    <w:p w14:paraId="79283C2F" w14:textId="77777777" w:rsidR="00C705A7" w:rsidRPr="005C3AD7" w:rsidRDefault="00C705A7" w:rsidP="00C705A7">
      <w:pPr>
        <w:rPr>
          <w:rFonts w:ascii="Arial" w:hAnsi="Arial" w:cs="Arial"/>
        </w:rPr>
      </w:pPr>
      <w:r w:rsidRPr="005C3AD7">
        <w:rPr>
          <w:rFonts w:ascii="Arial" w:hAnsi="Arial" w:cs="Arial"/>
        </w:rPr>
        <w:t>Nursery class provision is non-denominational, which allows children of parents from all religions and beliefs to attend the nursery.  Attendance at the nursery class does not however guarantee a place in the school.</w:t>
      </w:r>
    </w:p>
    <w:p w14:paraId="1799E212" w14:textId="77777777" w:rsidR="00C705A7" w:rsidRDefault="00C705A7" w:rsidP="00C705A7">
      <w:pPr>
        <w:rPr>
          <w:rFonts w:ascii="Arial" w:hAnsi="Arial" w:cs="Arial"/>
          <w:b/>
        </w:rPr>
      </w:pPr>
    </w:p>
    <w:p w14:paraId="05827DEC" w14:textId="77777777" w:rsidR="00C705A7" w:rsidRPr="005C3AD7" w:rsidRDefault="00C705A7" w:rsidP="00C705A7">
      <w:pPr>
        <w:rPr>
          <w:rFonts w:ascii="Arial" w:hAnsi="Arial" w:cs="Arial"/>
          <w:b/>
        </w:rPr>
      </w:pPr>
    </w:p>
    <w:p w14:paraId="7A256EBE" w14:textId="77777777" w:rsidR="00C705A7" w:rsidRDefault="00C705A7" w:rsidP="00C705A7">
      <w:pPr>
        <w:rPr>
          <w:rFonts w:ascii="Arial" w:hAnsi="Arial" w:cs="Arial"/>
          <w:b/>
          <w:sz w:val="32"/>
          <w:szCs w:val="32"/>
        </w:rPr>
      </w:pPr>
      <w:r>
        <w:rPr>
          <w:rFonts w:ascii="Arial" w:hAnsi="Arial" w:cs="Arial"/>
          <w:b/>
          <w:sz w:val="32"/>
          <w:szCs w:val="32"/>
        </w:rPr>
        <w:t>Admission to Early Learning &amp; Childcare (ELC) Establishments in Falkirk</w:t>
      </w:r>
    </w:p>
    <w:p w14:paraId="09166F14" w14:textId="77777777" w:rsidR="00C705A7" w:rsidRPr="00C40CF1" w:rsidRDefault="00C705A7" w:rsidP="00C705A7">
      <w:pPr>
        <w:rPr>
          <w:rFonts w:ascii="Arial" w:hAnsi="Arial" w:cs="Arial"/>
          <w:b/>
          <w:sz w:val="32"/>
          <w:szCs w:val="32"/>
        </w:rPr>
      </w:pPr>
    </w:p>
    <w:p w14:paraId="6399A16B" w14:textId="77777777" w:rsidR="00E1718C" w:rsidRPr="00CF78AC" w:rsidRDefault="00E1718C" w:rsidP="00E1718C">
      <w:pPr>
        <w:rPr>
          <w:rFonts w:ascii="Arial" w:hAnsi="Arial" w:cs="Arial"/>
        </w:rPr>
      </w:pPr>
      <w:r>
        <w:rPr>
          <w:rFonts w:ascii="Arial" w:hAnsi="Arial" w:cs="Arial"/>
        </w:rPr>
        <w:t>All ELC places are</w:t>
      </w:r>
      <w:r w:rsidRPr="00CF78AC">
        <w:rPr>
          <w:rFonts w:ascii="Arial" w:hAnsi="Arial" w:cs="Arial"/>
        </w:rPr>
        <w:t xml:space="preserve"> allocate</w:t>
      </w:r>
      <w:r>
        <w:rPr>
          <w:rFonts w:ascii="Arial" w:hAnsi="Arial" w:cs="Arial"/>
        </w:rPr>
        <w:t>d</w:t>
      </w:r>
      <w:r w:rsidRPr="00CF78AC">
        <w:rPr>
          <w:rFonts w:ascii="Arial" w:hAnsi="Arial" w:cs="Arial"/>
        </w:rPr>
        <w:t xml:space="preserve"> according to the Early Learning and Childcare Admission Policy.  A funded pre-school education place is available for every child aged 3 to 5 years who lives in Falkirk.  A place can be provided in either a Falkirk Council </w:t>
      </w:r>
      <w:r>
        <w:rPr>
          <w:rFonts w:ascii="Arial" w:hAnsi="Arial" w:cs="Arial"/>
        </w:rPr>
        <w:t xml:space="preserve">ELC Centre, </w:t>
      </w:r>
      <w:r w:rsidRPr="00CF78AC">
        <w:rPr>
          <w:rFonts w:ascii="Arial" w:hAnsi="Arial" w:cs="Arial"/>
        </w:rPr>
        <w:t xml:space="preserve">private nursery </w:t>
      </w:r>
      <w:r>
        <w:rPr>
          <w:rFonts w:ascii="Arial" w:hAnsi="Arial" w:cs="Arial"/>
        </w:rPr>
        <w:t xml:space="preserve">or childminder </w:t>
      </w:r>
      <w:r w:rsidRPr="00CF78AC">
        <w:rPr>
          <w:rFonts w:ascii="Arial" w:hAnsi="Arial" w:cs="Arial"/>
        </w:rPr>
        <w:t>which is in partnership with Falkirk Council.</w:t>
      </w:r>
    </w:p>
    <w:p w14:paraId="17D26748" w14:textId="77777777" w:rsidR="00E1718C" w:rsidRPr="00C40CF1" w:rsidRDefault="00E1718C" w:rsidP="00E1718C">
      <w:pPr>
        <w:rPr>
          <w:rFonts w:ascii="Arial" w:hAnsi="Arial" w:cs="Arial"/>
        </w:rPr>
      </w:pPr>
    </w:p>
    <w:p w14:paraId="7DD0EDB9" w14:textId="77777777" w:rsidR="00E1718C" w:rsidRDefault="00E1718C" w:rsidP="00E1718C">
      <w:pPr>
        <w:rPr>
          <w:rFonts w:ascii="Arial" w:hAnsi="Arial" w:cs="Arial"/>
        </w:rPr>
      </w:pPr>
      <w:r>
        <w:rPr>
          <w:rFonts w:ascii="Arial" w:hAnsi="Arial" w:cs="Arial"/>
        </w:rPr>
        <w:t>C</w:t>
      </w:r>
      <w:r w:rsidRPr="00C40CF1">
        <w:rPr>
          <w:rFonts w:ascii="Arial" w:hAnsi="Arial" w:cs="Arial"/>
        </w:rPr>
        <w:t>hildren become eligible for pre-school education</w:t>
      </w:r>
      <w:r>
        <w:rPr>
          <w:rFonts w:ascii="Arial" w:hAnsi="Arial" w:cs="Arial"/>
        </w:rPr>
        <w:t xml:space="preserve"> as follows:</w:t>
      </w:r>
    </w:p>
    <w:p w14:paraId="533CD7BA" w14:textId="77777777" w:rsidR="00E1718C" w:rsidRDefault="00E1718C" w:rsidP="00E1718C">
      <w:pPr>
        <w:rPr>
          <w:rFonts w:ascii="Arial" w:hAnsi="Arial" w:cs="Arial"/>
        </w:rPr>
      </w:pPr>
    </w:p>
    <w:p w14:paraId="602CEEC8" w14:textId="77777777" w:rsidR="00E1718C" w:rsidRDefault="00E1718C" w:rsidP="00E1718C">
      <w:pPr>
        <w:numPr>
          <w:ilvl w:val="0"/>
          <w:numId w:val="11"/>
        </w:numPr>
        <w:rPr>
          <w:rFonts w:ascii="Arial" w:hAnsi="Arial" w:cs="Arial"/>
        </w:rPr>
      </w:pPr>
      <w:r>
        <w:rPr>
          <w:rFonts w:ascii="Arial" w:hAnsi="Arial" w:cs="Arial"/>
        </w:rPr>
        <w:lastRenderedPageBreak/>
        <w:t>For children who reach 3 years of age between 1</w:t>
      </w:r>
      <w:r w:rsidRPr="00E47BBF">
        <w:rPr>
          <w:rFonts w:ascii="Arial" w:hAnsi="Arial" w:cs="Arial"/>
          <w:vertAlign w:val="superscript"/>
        </w:rPr>
        <w:t>st</w:t>
      </w:r>
      <w:r>
        <w:rPr>
          <w:rFonts w:ascii="Arial" w:hAnsi="Arial" w:cs="Arial"/>
        </w:rPr>
        <w:t xml:space="preserve"> March and 31</w:t>
      </w:r>
      <w:r w:rsidRPr="00E47BBF">
        <w:rPr>
          <w:rFonts w:ascii="Arial" w:hAnsi="Arial" w:cs="Arial"/>
          <w:vertAlign w:val="superscript"/>
        </w:rPr>
        <w:t>st</w:t>
      </w:r>
      <w:r>
        <w:rPr>
          <w:rFonts w:ascii="Arial" w:hAnsi="Arial" w:cs="Arial"/>
        </w:rPr>
        <w:t xml:space="preserve"> July the start date will be the beginning of the Autumn Term (August)</w:t>
      </w:r>
    </w:p>
    <w:p w14:paraId="36D1644B" w14:textId="77777777" w:rsidR="00E1718C" w:rsidRDefault="00E1718C" w:rsidP="00E1718C">
      <w:pPr>
        <w:numPr>
          <w:ilvl w:val="0"/>
          <w:numId w:val="11"/>
        </w:numPr>
        <w:rPr>
          <w:rFonts w:ascii="Arial" w:hAnsi="Arial" w:cs="Arial"/>
        </w:rPr>
      </w:pPr>
      <w:r>
        <w:rPr>
          <w:rFonts w:ascii="Arial" w:hAnsi="Arial" w:cs="Arial"/>
        </w:rPr>
        <w:t>For children reaching 3 years of age between 1</w:t>
      </w:r>
      <w:r w:rsidRPr="00E47BBF">
        <w:rPr>
          <w:rFonts w:ascii="Arial" w:hAnsi="Arial" w:cs="Arial"/>
          <w:vertAlign w:val="superscript"/>
        </w:rPr>
        <w:t>st</w:t>
      </w:r>
      <w:r>
        <w:rPr>
          <w:rFonts w:ascii="Arial" w:hAnsi="Arial" w:cs="Arial"/>
        </w:rPr>
        <w:t xml:space="preserve"> August and 29</w:t>
      </w:r>
      <w:r w:rsidRPr="00E47BBF">
        <w:rPr>
          <w:rFonts w:ascii="Arial" w:hAnsi="Arial" w:cs="Arial"/>
          <w:vertAlign w:val="superscript"/>
        </w:rPr>
        <w:t>th</w:t>
      </w:r>
      <w:r>
        <w:rPr>
          <w:rFonts w:ascii="Arial" w:hAnsi="Arial" w:cs="Arial"/>
        </w:rPr>
        <w:t xml:space="preserve"> February of the following year the start date will be a month after the child’s 3</w:t>
      </w:r>
      <w:r w:rsidRPr="00E47BBF">
        <w:rPr>
          <w:rFonts w:ascii="Arial" w:hAnsi="Arial" w:cs="Arial"/>
          <w:vertAlign w:val="superscript"/>
        </w:rPr>
        <w:t>rd</w:t>
      </w:r>
      <w:r>
        <w:rPr>
          <w:rFonts w:ascii="Arial" w:hAnsi="Arial" w:cs="Arial"/>
        </w:rPr>
        <w:t xml:space="preserve"> birthday.</w:t>
      </w:r>
    </w:p>
    <w:p w14:paraId="1A0171D5" w14:textId="77777777" w:rsidR="00E1718C" w:rsidRPr="00C40CF1" w:rsidRDefault="00E1718C" w:rsidP="00E1718C">
      <w:pPr>
        <w:rPr>
          <w:rFonts w:ascii="Arial" w:hAnsi="Arial" w:cs="Arial"/>
        </w:rPr>
      </w:pPr>
    </w:p>
    <w:p w14:paraId="4478B106" w14:textId="77777777" w:rsidR="00E1718C" w:rsidRPr="00C40CF1" w:rsidRDefault="00E1718C" w:rsidP="00E1718C">
      <w:pPr>
        <w:rPr>
          <w:rFonts w:ascii="Arial" w:hAnsi="Arial" w:cs="Arial"/>
        </w:rPr>
      </w:pPr>
      <w:r w:rsidRPr="00C40CF1">
        <w:rPr>
          <w:rFonts w:ascii="Arial" w:hAnsi="Arial" w:cs="Arial"/>
        </w:rPr>
        <w:tab/>
      </w:r>
      <w:r w:rsidRPr="00C40CF1">
        <w:rPr>
          <w:rFonts w:ascii="Arial" w:hAnsi="Arial" w:cs="Arial"/>
        </w:rPr>
        <w:tab/>
      </w:r>
    </w:p>
    <w:p w14:paraId="652C194E" w14:textId="77777777" w:rsidR="00E1718C" w:rsidRPr="006833DF" w:rsidRDefault="00E1718C" w:rsidP="00E1718C">
      <w:pPr>
        <w:rPr>
          <w:rFonts w:ascii="Arial" w:hAnsi="Arial" w:cs="Arial"/>
        </w:rPr>
      </w:pPr>
      <w:r w:rsidRPr="006833DF">
        <w:rPr>
          <w:rFonts w:ascii="Arial" w:hAnsi="Arial" w:cs="Arial"/>
        </w:rPr>
        <w:t>Application</w:t>
      </w:r>
      <w:r>
        <w:rPr>
          <w:rFonts w:ascii="Arial" w:hAnsi="Arial" w:cs="Arial"/>
        </w:rPr>
        <w:t>s for the forthcoming academic session are accepted from 1</w:t>
      </w:r>
      <w:r w:rsidRPr="00E078E0">
        <w:rPr>
          <w:rFonts w:ascii="Arial" w:hAnsi="Arial" w:cs="Arial"/>
          <w:vertAlign w:val="superscript"/>
        </w:rPr>
        <w:t>st</w:t>
      </w:r>
      <w:r>
        <w:rPr>
          <w:rFonts w:ascii="Arial" w:hAnsi="Arial" w:cs="Arial"/>
        </w:rPr>
        <w:t xml:space="preserve"> December to 28</w:t>
      </w:r>
      <w:r w:rsidRPr="00E078E0">
        <w:rPr>
          <w:rFonts w:ascii="Arial" w:hAnsi="Arial" w:cs="Arial"/>
          <w:vertAlign w:val="superscript"/>
        </w:rPr>
        <w:t>th</w:t>
      </w:r>
      <w:r>
        <w:rPr>
          <w:rFonts w:ascii="Arial" w:hAnsi="Arial" w:cs="Arial"/>
        </w:rPr>
        <w:t xml:space="preserve"> February and can be submitted online through t</w:t>
      </w:r>
      <w:r w:rsidRPr="006833DF">
        <w:rPr>
          <w:rFonts w:ascii="Arial" w:hAnsi="Arial" w:cs="Arial"/>
        </w:rPr>
        <w:t xml:space="preserve">he Falkirk Council website at </w:t>
      </w:r>
      <w:hyperlink r:id="rId114" w:history="1">
        <w:r w:rsidRPr="006C4F8B">
          <w:rPr>
            <w:rStyle w:val="Hyperlink"/>
            <w:rFonts w:ascii="Arial" w:hAnsi="Arial" w:cs="Arial"/>
          </w:rPr>
          <w:t>https://www.falkirk.gov.uk/services/children-families/early-learning-childcare/elc-admissions.aspx</w:t>
        </w:r>
      </w:hyperlink>
      <w:r>
        <w:rPr>
          <w:rFonts w:ascii="Arial" w:hAnsi="Arial" w:cs="Arial"/>
        </w:rPr>
        <w:t xml:space="preserve"> </w:t>
      </w:r>
    </w:p>
    <w:p w14:paraId="67D3B547" w14:textId="77777777" w:rsidR="00E1718C" w:rsidRPr="006833DF" w:rsidRDefault="00E1718C" w:rsidP="00E1718C">
      <w:pPr>
        <w:rPr>
          <w:rFonts w:ascii="Arial" w:hAnsi="Arial" w:cs="Arial"/>
        </w:rPr>
      </w:pPr>
    </w:p>
    <w:p w14:paraId="3FDE4CDE" w14:textId="77777777" w:rsidR="00E1718C" w:rsidRPr="006833DF" w:rsidRDefault="00E1718C" w:rsidP="00E1718C">
      <w:pPr>
        <w:rPr>
          <w:rFonts w:ascii="Arial" w:hAnsi="Arial" w:cs="Arial"/>
        </w:rPr>
      </w:pPr>
      <w:r w:rsidRPr="006833DF">
        <w:rPr>
          <w:rFonts w:ascii="Arial" w:hAnsi="Arial" w:cs="Arial"/>
        </w:rPr>
        <w:t>Only one application form should be completed.  The application form asks for the 1</w:t>
      </w:r>
      <w:r w:rsidRPr="006833DF">
        <w:rPr>
          <w:rFonts w:ascii="Arial" w:hAnsi="Arial" w:cs="Arial"/>
          <w:vertAlign w:val="superscript"/>
        </w:rPr>
        <w:t>st</w:t>
      </w:r>
      <w:r w:rsidRPr="006833DF">
        <w:rPr>
          <w:rFonts w:ascii="Arial" w:hAnsi="Arial" w:cs="Arial"/>
        </w:rPr>
        <w:t xml:space="preserve">, </w:t>
      </w:r>
      <w:proofErr w:type="gramStart"/>
      <w:r w:rsidRPr="006833DF">
        <w:rPr>
          <w:rFonts w:ascii="Arial" w:hAnsi="Arial" w:cs="Arial"/>
        </w:rPr>
        <w:t>2</w:t>
      </w:r>
      <w:r w:rsidRPr="006833DF">
        <w:rPr>
          <w:rFonts w:ascii="Arial" w:hAnsi="Arial" w:cs="Arial"/>
          <w:vertAlign w:val="superscript"/>
        </w:rPr>
        <w:t>nd</w:t>
      </w:r>
      <w:proofErr w:type="gramEnd"/>
      <w:r w:rsidRPr="006833DF">
        <w:rPr>
          <w:rFonts w:ascii="Arial" w:hAnsi="Arial" w:cs="Arial"/>
        </w:rPr>
        <w:t xml:space="preserve"> and 3</w:t>
      </w:r>
      <w:r w:rsidRPr="006833DF">
        <w:rPr>
          <w:rFonts w:ascii="Arial" w:hAnsi="Arial" w:cs="Arial"/>
          <w:vertAlign w:val="superscript"/>
        </w:rPr>
        <w:t>rd</w:t>
      </w:r>
      <w:r w:rsidRPr="006833DF">
        <w:rPr>
          <w:rFonts w:ascii="Arial" w:hAnsi="Arial" w:cs="Arial"/>
        </w:rPr>
        <w:t xml:space="preserve"> choice of </w:t>
      </w:r>
      <w:r>
        <w:rPr>
          <w:rFonts w:ascii="Arial" w:hAnsi="Arial" w:cs="Arial"/>
        </w:rPr>
        <w:t>ELC Class or Centre</w:t>
      </w:r>
      <w:r w:rsidRPr="006833DF">
        <w:rPr>
          <w:rFonts w:ascii="Arial" w:hAnsi="Arial" w:cs="Arial"/>
        </w:rPr>
        <w:t xml:space="preserve">, the form should be </w:t>
      </w:r>
      <w:r>
        <w:rPr>
          <w:rFonts w:ascii="Arial" w:hAnsi="Arial" w:cs="Arial"/>
        </w:rPr>
        <w:t>submitted along with t</w:t>
      </w:r>
      <w:r w:rsidRPr="006833DF">
        <w:rPr>
          <w:rFonts w:ascii="Arial" w:hAnsi="Arial" w:cs="Arial"/>
        </w:rPr>
        <w:t>he child’s birth certificate and proof of address.</w:t>
      </w:r>
      <w:r>
        <w:rPr>
          <w:rFonts w:ascii="Arial" w:hAnsi="Arial" w:cs="Arial"/>
        </w:rPr>
        <w:t xml:space="preserve">  Please note you will need to create a </w:t>
      </w:r>
      <w:proofErr w:type="spellStart"/>
      <w:r>
        <w:rPr>
          <w:rFonts w:ascii="Arial" w:hAnsi="Arial" w:cs="Arial"/>
        </w:rPr>
        <w:t>MyFalkirk</w:t>
      </w:r>
      <w:proofErr w:type="spellEnd"/>
      <w:r>
        <w:rPr>
          <w:rFonts w:ascii="Arial" w:hAnsi="Arial" w:cs="Arial"/>
        </w:rPr>
        <w:t xml:space="preserve"> account before applying.</w:t>
      </w:r>
    </w:p>
    <w:p w14:paraId="4E37C5F3" w14:textId="77777777" w:rsidR="00E1718C" w:rsidRPr="006833DF" w:rsidRDefault="00E1718C" w:rsidP="00E1718C">
      <w:pPr>
        <w:rPr>
          <w:rFonts w:ascii="Arial" w:hAnsi="Arial" w:cs="Arial"/>
        </w:rPr>
      </w:pPr>
    </w:p>
    <w:p w14:paraId="4CB1EB4B" w14:textId="77777777" w:rsidR="00E1718C" w:rsidRPr="006833DF" w:rsidRDefault="00E1718C" w:rsidP="00E1718C">
      <w:pPr>
        <w:rPr>
          <w:rFonts w:ascii="Arial" w:hAnsi="Arial" w:cs="Arial"/>
        </w:rPr>
      </w:pPr>
      <w:r w:rsidRPr="006833DF">
        <w:rPr>
          <w:rFonts w:ascii="Arial" w:hAnsi="Arial" w:cs="Arial"/>
        </w:rPr>
        <w:t xml:space="preserve">Applications are then allocated according to the criteria detailed </w:t>
      </w:r>
      <w:proofErr w:type="spellStart"/>
      <w:r w:rsidRPr="006833DF">
        <w:rPr>
          <w:rFonts w:ascii="Arial" w:hAnsi="Arial" w:cs="Arial"/>
        </w:rPr>
        <w:t>n</w:t>
      </w:r>
      <w:proofErr w:type="spellEnd"/>
      <w:r w:rsidRPr="006833DF">
        <w:rPr>
          <w:rFonts w:ascii="Arial" w:hAnsi="Arial" w:cs="Arial"/>
        </w:rPr>
        <w:t xml:space="preserve"> the Admissions Policy - </w:t>
      </w:r>
      <w:hyperlink r:id="rId115" w:history="1">
        <w:r w:rsidRPr="006833DF">
          <w:rPr>
            <w:rStyle w:val="Hyperlink"/>
            <w:rFonts w:ascii="Arial" w:hAnsi="Arial" w:cs="Arial"/>
          </w:rPr>
          <w:t>https://www.falkirk.gov.uk/services/children-families/early-learning-childcare/docs/nursery-admission-policy/Early%20Learning%20and%20Childcare%20Admission%20Policy.pdf?v=201507271206</w:t>
        </w:r>
      </w:hyperlink>
    </w:p>
    <w:p w14:paraId="792A193C" w14:textId="49AC7922" w:rsidR="00C705A7" w:rsidRPr="006833DF" w:rsidRDefault="00C705A7" w:rsidP="00C705A7">
      <w:pPr>
        <w:rPr>
          <w:rFonts w:ascii="Arial" w:hAnsi="Arial" w:cs="Arial"/>
        </w:rPr>
      </w:pPr>
    </w:p>
    <w:p w14:paraId="10C29576" w14:textId="0467F6AA" w:rsidR="00C705A7" w:rsidRPr="000F73B5" w:rsidRDefault="00C705A7" w:rsidP="00C705A7">
      <w:pPr>
        <w:rPr>
          <w:rFonts w:ascii="Arial" w:hAnsi="Arial" w:cs="Arial"/>
          <w:color w:val="FF0000"/>
        </w:rPr>
      </w:pPr>
      <w:r>
        <w:rPr>
          <w:rFonts w:ascii="Arial" w:hAnsi="Arial" w:cs="Arial"/>
          <w:b/>
          <w:sz w:val="32"/>
          <w:szCs w:val="32"/>
        </w:rPr>
        <w:t>Transition</w:t>
      </w:r>
      <w:r w:rsidRPr="005C3AD7">
        <w:rPr>
          <w:rFonts w:ascii="Arial" w:hAnsi="Arial" w:cs="Arial"/>
          <w:b/>
          <w:sz w:val="32"/>
          <w:szCs w:val="32"/>
        </w:rPr>
        <w:t xml:space="preserve"> from Nursery to Primary</w:t>
      </w:r>
    </w:p>
    <w:p w14:paraId="13EC8405" w14:textId="77777777" w:rsidR="00C705A7" w:rsidRPr="005C3AD7" w:rsidRDefault="00C705A7" w:rsidP="00C705A7">
      <w:pPr>
        <w:rPr>
          <w:rFonts w:ascii="Arial" w:hAnsi="Arial" w:cs="Arial"/>
        </w:rPr>
      </w:pPr>
    </w:p>
    <w:p w14:paraId="73917779" w14:textId="77777777" w:rsidR="00C705A7" w:rsidRDefault="00C705A7" w:rsidP="00C705A7">
      <w:pPr>
        <w:rPr>
          <w:rFonts w:ascii="Arial" w:hAnsi="Arial" w:cs="Arial"/>
        </w:rPr>
      </w:pPr>
      <w:r>
        <w:rPr>
          <w:rFonts w:ascii="Arial" w:hAnsi="Arial" w:cs="Arial"/>
        </w:rPr>
        <w:t xml:space="preserve">Each establishment has a detailed approach </w:t>
      </w:r>
      <w:r w:rsidRPr="005C3AD7">
        <w:rPr>
          <w:rFonts w:ascii="Arial" w:hAnsi="Arial" w:cs="Arial"/>
        </w:rPr>
        <w:t xml:space="preserve">to ensure a smooth transition </w:t>
      </w:r>
      <w:r>
        <w:rPr>
          <w:rFonts w:ascii="Arial" w:hAnsi="Arial" w:cs="Arial"/>
        </w:rPr>
        <w:t>for children to primary school. This involves nursery and primary staff working together to share information about children’s progress and achievements which will inform future planning.</w:t>
      </w:r>
    </w:p>
    <w:p w14:paraId="2EA15DFC" w14:textId="77777777" w:rsidR="00C705A7" w:rsidRPr="005C3AD7" w:rsidRDefault="00C705A7" w:rsidP="00C705A7">
      <w:pPr>
        <w:rPr>
          <w:rFonts w:ascii="Arial" w:hAnsi="Arial" w:cs="Arial"/>
          <w:b/>
        </w:rPr>
      </w:pPr>
    </w:p>
    <w:p w14:paraId="7F9F5E4A" w14:textId="77777777" w:rsidR="00C705A7" w:rsidRPr="00B63EC3" w:rsidRDefault="00C705A7" w:rsidP="00C705A7">
      <w:pPr>
        <w:spacing w:after="240"/>
        <w:rPr>
          <w:rFonts w:ascii="Arial" w:hAnsi="Arial" w:cs="Arial"/>
          <w:b/>
          <w:color w:val="FF0000"/>
          <w:sz w:val="32"/>
          <w:szCs w:val="32"/>
        </w:rPr>
      </w:pPr>
      <w:r w:rsidRPr="005C3AD7">
        <w:rPr>
          <w:rFonts w:ascii="Arial" w:hAnsi="Arial" w:cs="Arial"/>
          <w:b/>
          <w:sz w:val="32"/>
          <w:szCs w:val="32"/>
        </w:rPr>
        <w:t>Primary School Admissions</w:t>
      </w:r>
    </w:p>
    <w:p w14:paraId="1FF1439B" w14:textId="77777777" w:rsidR="00C705A7" w:rsidRPr="005C3AD7" w:rsidRDefault="00C705A7" w:rsidP="00C705A7">
      <w:pPr>
        <w:rPr>
          <w:rFonts w:ascii="Arial" w:hAnsi="Arial" w:cs="Arial"/>
        </w:rPr>
      </w:pPr>
      <w:r>
        <w:rPr>
          <w:rFonts w:ascii="Arial" w:hAnsi="Arial" w:cs="Arial"/>
        </w:rPr>
        <w:t>Children’s</w:t>
      </w:r>
      <w:r w:rsidRPr="005C3AD7">
        <w:rPr>
          <w:rFonts w:ascii="Arial" w:hAnsi="Arial" w:cs="Arial"/>
        </w:rPr>
        <w:t xml:space="preserve"> Services must set a date each year for the commencement of children’s attendance at Primary school. This date is usually the 3</w:t>
      </w:r>
      <w:r w:rsidRPr="005C3AD7">
        <w:rPr>
          <w:rFonts w:ascii="Arial" w:hAnsi="Arial" w:cs="Arial"/>
          <w:vertAlign w:val="superscript"/>
        </w:rPr>
        <w:t>rd</w:t>
      </w:r>
      <w:r w:rsidRPr="005C3AD7">
        <w:rPr>
          <w:rFonts w:ascii="Arial" w:hAnsi="Arial" w:cs="Arial"/>
        </w:rPr>
        <w:t xml:space="preserve"> or 4</w:t>
      </w:r>
      <w:r w:rsidRPr="005C3AD7">
        <w:rPr>
          <w:rFonts w:ascii="Arial" w:hAnsi="Arial" w:cs="Arial"/>
          <w:vertAlign w:val="superscript"/>
        </w:rPr>
        <w:t>th</w:t>
      </w:r>
      <w:r w:rsidRPr="005C3AD7">
        <w:rPr>
          <w:rFonts w:ascii="Arial" w:hAnsi="Arial" w:cs="Arial"/>
        </w:rPr>
        <w:t xml:space="preserve"> week in August. </w:t>
      </w:r>
    </w:p>
    <w:p w14:paraId="05BB5B91" w14:textId="77777777" w:rsidR="00C705A7" w:rsidRPr="005C3AD7" w:rsidRDefault="00C705A7" w:rsidP="00C705A7">
      <w:pPr>
        <w:rPr>
          <w:rFonts w:ascii="Arial" w:hAnsi="Arial" w:cs="Arial"/>
        </w:rPr>
      </w:pPr>
    </w:p>
    <w:p w14:paraId="7FB47D5F" w14:textId="77777777" w:rsidR="00C705A7" w:rsidRPr="00A62177" w:rsidRDefault="00C705A7" w:rsidP="00C705A7">
      <w:pPr>
        <w:rPr>
          <w:rFonts w:ascii="Arial" w:hAnsi="Arial" w:cs="Arial"/>
        </w:rPr>
      </w:pPr>
      <w:r w:rsidRPr="005C3AD7">
        <w:rPr>
          <w:rFonts w:ascii="Arial" w:hAnsi="Arial" w:cs="Arial"/>
        </w:rPr>
        <w:t xml:space="preserve">When commencing Primary 1 education, your child will normally attend the local denominational or non-denominational Primary school and transfer from it, after Primary 7, to its associated Secondary school. Details of the catchment areas and </w:t>
      </w:r>
      <w:r w:rsidRPr="00A62177">
        <w:rPr>
          <w:rFonts w:ascii="Arial" w:hAnsi="Arial" w:cs="Arial"/>
        </w:rPr>
        <w:t xml:space="preserve">boundaries can be obtained from the Forward Planning Section – Tel. 01324 506608 </w:t>
      </w:r>
      <w:r>
        <w:rPr>
          <w:rFonts w:ascii="Arial" w:hAnsi="Arial" w:cs="Arial"/>
        </w:rPr>
        <w:t>in the Children’s</w:t>
      </w:r>
      <w:r w:rsidRPr="00A62177">
        <w:rPr>
          <w:rFonts w:ascii="Arial" w:hAnsi="Arial" w:cs="Arial"/>
        </w:rPr>
        <w:t xml:space="preserve"> Services,</w:t>
      </w:r>
      <w:r>
        <w:rPr>
          <w:rFonts w:ascii="Arial" w:hAnsi="Arial" w:cs="Arial"/>
        </w:rPr>
        <w:t xml:space="preserve"> on the website -</w:t>
      </w:r>
      <w:r w:rsidRPr="00A62177">
        <w:rPr>
          <w:rFonts w:ascii="Arial" w:hAnsi="Arial" w:cs="Arial"/>
        </w:rPr>
        <w:t xml:space="preserve"> </w:t>
      </w:r>
      <w:hyperlink r:id="rId116" w:history="1">
        <w:r w:rsidRPr="009F1C12">
          <w:rPr>
            <w:rStyle w:val="Hyperlink"/>
            <w:rFonts w:ascii="Arial" w:hAnsi="Arial" w:cs="Arial"/>
          </w:rPr>
          <w:t>www.falkirk.gov.uk</w:t>
        </w:r>
      </w:hyperlink>
      <w:r>
        <w:rPr>
          <w:rFonts w:ascii="Arial" w:hAnsi="Arial" w:cs="Arial"/>
        </w:rPr>
        <w:t xml:space="preserve"> </w:t>
      </w:r>
      <w:r w:rsidRPr="00A62177">
        <w:rPr>
          <w:rFonts w:ascii="Arial" w:hAnsi="Arial" w:cs="Arial"/>
        </w:rPr>
        <w:t>or the relevant school.</w:t>
      </w:r>
    </w:p>
    <w:p w14:paraId="4A3AB274" w14:textId="77777777" w:rsidR="00C705A7" w:rsidRPr="00A62177" w:rsidRDefault="00C705A7" w:rsidP="00C705A7">
      <w:pPr>
        <w:rPr>
          <w:rFonts w:ascii="Arial" w:hAnsi="Arial" w:cs="Arial"/>
        </w:rPr>
      </w:pPr>
    </w:p>
    <w:p w14:paraId="48DCD93E" w14:textId="77777777" w:rsidR="00C705A7" w:rsidRPr="002C33D0" w:rsidRDefault="00C705A7" w:rsidP="00C705A7">
      <w:pPr>
        <w:pStyle w:val="Default"/>
        <w:rPr>
          <w:bCs/>
        </w:rPr>
      </w:pPr>
      <w:r w:rsidRPr="002C33D0">
        <w:rPr>
          <w:bCs/>
        </w:rPr>
        <w:t>Pupils who are baptised Roman Catholic and who live within the catchment area of a denominational school are automatically entitled to enrol at the school.  All other pupils will require a placing request (see below).</w:t>
      </w:r>
    </w:p>
    <w:p w14:paraId="5B86F5D7" w14:textId="77777777" w:rsidR="00C705A7" w:rsidRPr="00A62177" w:rsidRDefault="00C705A7" w:rsidP="00C705A7">
      <w:pPr>
        <w:rPr>
          <w:rFonts w:ascii="Arial" w:hAnsi="Arial" w:cs="Arial"/>
        </w:rPr>
      </w:pPr>
    </w:p>
    <w:p w14:paraId="63921C89" w14:textId="77777777" w:rsidR="00C705A7" w:rsidRPr="00A62177" w:rsidRDefault="00C705A7" w:rsidP="00C705A7">
      <w:pPr>
        <w:rPr>
          <w:rFonts w:ascii="Arial" w:hAnsi="Arial" w:cs="Arial"/>
        </w:rPr>
      </w:pPr>
      <w:r w:rsidRPr="00A62177">
        <w:rPr>
          <w:rFonts w:ascii="Arial" w:hAnsi="Arial" w:cs="Arial"/>
        </w:rPr>
        <w:lastRenderedPageBreak/>
        <w:t>Any movement between denominational and non-denominational schools at year stages other than Primary 1 will require a Placing Request Form to be completed.</w:t>
      </w:r>
    </w:p>
    <w:p w14:paraId="775D8F07" w14:textId="77777777" w:rsidR="00C705A7" w:rsidRDefault="00C705A7" w:rsidP="00C705A7">
      <w:pPr>
        <w:rPr>
          <w:rFonts w:ascii="Arial" w:hAnsi="Arial" w:cs="Arial"/>
        </w:rPr>
      </w:pPr>
    </w:p>
    <w:p w14:paraId="5B4508E3" w14:textId="77777777" w:rsidR="00C705A7" w:rsidRPr="008D480A" w:rsidRDefault="00C705A7" w:rsidP="00C705A7">
      <w:pPr>
        <w:rPr>
          <w:rFonts w:ascii="Arial" w:hAnsi="Arial" w:cs="Arial"/>
        </w:rPr>
      </w:pPr>
      <w:r w:rsidRPr="008D480A">
        <w:rPr>
          <w:rFonts w:ascii="Arial" w:hAnsi="Arial" w:cs="Arial"/>
        </w:rPr>
        <w:t xml:space="preserve">The </w:t>
      </w:r>
      <w:r>
        <w:rPr>
          <w:rFonts w:ascii="Arial" w:hAnsi="Arial" w:cs="Arial"/>
        </w:rPr>
        <w:t>authority will</w:t>
      </w:r>
      <w:r w:rsidRPr="008D480A">
        <w:rPr>
          <w:rFonts w:ascii="Arial" w:hAnsi="Arial" w:cs="Arial"/>
        </w:rPr>
        <w:t xml:space="preserve"> place adverts in the local press and nurseries advertising the date(s) for enrolment. </w:t>
      </w:r>
    </w:p>
    <w:p w14:paraId="0272C45C" w14:textId="77777777" w:rsidR="00C705A7" w:rsidRPr="008D480A" w:rsidRDefault="00C705A7" w:rsidP="00C705A7">
      <w:pPr>
        <w:rPr>
          <w:rFonts w:ascii="Arial" w:hAnsi="Arial" w:cs="Arial"/>
        </w:rPr>
      </w:pPr>
    </w:p>
    <w:p w14:paraId="07E3B360" w14:textId="77777777" w:rsidR="00C705A7" w:rsidRPr="008D480A" w:rsidRDefault="00C705A7" w:rsidP="00C705A7">
      <w:pPr>
        <w:pStyle w:val="Default"/>
      </w:pPr>
      <w:r w:rsidRPr="008D480A">
        <w:t>Parents of pupils enrolling at a denominational school must also present their child’s RC baptismal certificate.  Parents of pupils that are not RC baptised will be required to submit a placing request (see below).</w:t>
      </w:r>
    </w:p>
    <w:p w14:paraId="456514F6" w14:textId="77777777" w:rsidR="00C705A7" w:rsidRPr="008D480A" w:rsidRDefault="00C705A7" w:rsidP="00C705A7">
      <w:pPr>
        <w:rPr>
          <w:rFonts w:ascii="Arial" w:hAnsi="Arial" w:cs="Arial"/>
        </w:rPr>
      </w:pPr>
    </w:p>
    <w:p w14:paraId="51E1FCD8" w14:textId="77777777" w:rsidR="00C705A7" w:rsidRPr="005C3AD7" w:rsidRDefault="00C705A7" w:rsidP="00C705A7">
      <w:pPr>
        <w:rPr>
          <w:rFonts w:ascii="Arial" w:hAnsi="Arial" w:cs="Arial"/>
        </w:rPr>
      </w:pPr>
      <w:r w:rsidRPr="008D480A">
        <w:rPr>
          <w:rFonts w:ascii="Arial" w:hAnsi="Arial" w:cs="Arial"/>
        </w:rPr>
        <w:t>You are still required</w:t>
      </w:r>
      <w:r w:rsidRPr="005C3AD7">
        <w:rPr>
          <w:rFonts w:ascii="Arial" w:hAnsi="Arial" w:cs="Arial"/>
        </w:rPr>
        <w:t xml:space="preserve"> to enrol your child(ren) at your catchment </w:t>
      </w:r>
      <w:r>
        <w:rPr>
          <w:rFonts w:ascii="Arial" w:hAnsi="Arial" w:cs="Arial"/>
        </w:rPr>
        <w:t xml:space="preserve">denominational school (if RC baptised) or catchment non-denominational </w:t>
      </w:r>
      <w:r w:rsidRPr="005C3AD7">
        <w:rPr>
          <w:rFonts w:ascii="Arial" w:hAnsi="Arial" w:cs="Arial"/>
        </w:rPr>
        <w:t xml:space="preserve">school </w:t>
      </w:r>
      <w:r>
        <w:rPr>
          <w:rFonts w:ascii="Arial" w:hAnsi="Arial" w:cs="Arial"/>
        </w:rPr>
        <w:t xml:space="preserve">(if not RC baptised) </w:t>
      </w:r>
      <w:r w:rsidRPr="005C3AD7">
        <w:rPr>
          <w:rFonts w:ascii="Arial" w:hAnsi="Arial" w:cs="Arial"/>
        </w:rPr>
        <w:t>even if you do not wish him/her to attend that school.</w:t>
      </w:r>
    </w:p>
    <w:p w14:paraId="65ADD311" w14:textId="77777777" w:rsidR="00C705A7" w:rsidRPr="005C3AD7" w:rsidRDefault="00C705A7" w:rsidP="00C705A7">
      <w:pPr>
        <w:rPr>
          <w:rFonts w:ascii="Arial" w:hAnsi="Arial" w:cs="Arial"/>
        </w:rPr>
      </w:pPr>
    </w:p>
    <w:p w14:paraId="588722E5" w14:textId="77777777" w:rsidR="00C705A7" w:rsidRPr="005C3AD7" w:rsidRDefault="00C705A7" w:rsidP="00C705A7">
      <w:pPr>
        <w:rPr>
          <w:rFonts w:ascii="Arial" w:hAnsi="Arial" w:cs="Arial"/>
        </w:rPr>
      </w:pPr>
      <w:r w:rsidRPr="005C3AD7">
        <w:rPr>
          <w:rFonts w:ascii="Arial" w:hAnsi="Arial" w:cs="Arial"/>
        </w:rPr>
        <w:t xml:space="preserve">Enrolment timetables will also be available through the Falkirk Council website at </w:t>
      </w:r>
      <w:hyperlink r:id="rId117" w:history="1">
        <w:r w:rsidRPr="005C3AD7">
          <w:rPr>
            <w:rStyle w:val="Hyperlink"/>
            <w:rFonts w:ascii="Arial" w:hAnsi="Arial" w:cs="Arial"/>
          </w:rPr>
          <w:t>www.falkirk.gov.uk</w:t>
        </w:r>
      </w:hyperlink>
      <w:r w:rsidRPr="005C3AD7">
        <w:rPr>
          <w:rFonts w:ascii="Arial" w:hAnsi="Arial" w:cs="Arial"/>
        </w:rPr>
        <w:t xml:space="preserve">. </w:t>
      </w:r>
    </w:p>
    <w:p w14:paraId="53527E5C" w14:textId="77777777" w:rsidR="00C705A7" w:rsidRPr="005C3AD7" w:rsidRDefault="00C705A7" w:rsidP="00C705A7">
      <w:pPr>
        <w:rPr>
          <w:rFonts w:ascii="Arial" w:hAnsi="Arial" w:cs="Arial"/>
        </w:rPr>
      </w:pPr>
    </w:p>
    <w:p w14:paraId="1EC68117" w14:textId="77777777" w:rsidR="00C705A7" w:rsidRPr="005C3AD7" w:rsidRDefault="00C705A7" w:rsidP="00C705A7">
      <w:pPr>
        <w:rPr>
          <w:rFonts w:ascii="Arial" w:hAnsi="Arial" w:cs="Arial"/>
        </w:rPr>
      </w:pPr>
      <w:r w:rsidRPr="005C3AD7">
        <w:rPr>
          <w:rFonts w:ascii="Arial" w:hAnsi="Arial" w:cs="Arial"/>
        </w:rPr>
        <w:t>Children eligible for enrolment are those whose 5</w:t>
      </w:r>
      <w:r w:rsidRPr="005C3AD7">
        <w:rPr>
          <w:rFonts w:ascii="Arial" w:hAnsi="Arial" w:cs="Arial"/>
          <w:vertAlign w:val="superscript"/>
        </w:rPr>
        <w:t>th</w:t>
      </w:r>
      <w:r w:rsidRPr="005C3AD7">
        <w:rPr>
          <w:rFonts w:ascii="Arial" w:hAnsi="Arial" w:cs="Arial"/>
        </w:rPr>
        <w:t xml:space="preserve"> birthday falls between 1</w:t>
      </w:r>
      <w:r w:rsidRPr="005C3AD7">
        <w:rPr>
          <w:rFonts w:ascii="Arial" w:hAnsi="Arial" w:cs="Arial"/>
          <w:vertAlign w:val="superscript"/>
        </w:rPr>
        <w:t>st</w:t>
      </w:r>
      <w:r w:rsidRPr="005C3AD7">
        <w:rPr>
          <w:rFonts w:ascii="Arial" w:hAnsi="Arial" w:cs="Arial"/>
        </w:rPr>
        <w:t xml:space="preserve"> March and the end of February the following year. Requests for enrolment will only be prioritised if </w:t>
      </w:r>
      <w:r>
        <w:rPr>
          <w:rFonts w:ascii="Arial" w:hAnsi="Arial" w:cs="Arial"/>
        </w:rPr>
        <w:t xml:space="preserve">Children’s </w:t>
      </w:r>
      <w:r w:rsidRPr="005C3AD7">
        <w:rPr>
          <w:rFonts w:ascii="Arial" w:hAnsi="Arial" w:cs="Arial"/>
        </w:rPr>
        <w:t>Services receive more requests for enrolment than places available at the school.</w:t>
      </w:r>
    </w:p>
    <w:p w14:paraId="405317E3" w14:textId="77777777" w:rsidR="00C705A7" w:rsidRDefault="00C705A7" w:rsidP="00C705A7"/>
    <w:p w14:paraId="4EC832B6" w14:textId="77777777" w:rsidR="00C705A7" w:rsidRPr="005C3AD7" w:rsidRDefault="00C705A7" w:rsidP="00C705A7">
      <w:pPr>
        <w:rPr>
          <w:rFonts w:ascii="Arial" w:hAnsi="Arial" w:cs="Arial"/>
        </w:rPr>
      </w:pPr>
    </w:p>
    <w:p w14:paraId="714E4263" w14:textId="77777777" w:rsidR="00C705A7" w:rsidRPr="00B63EC3" w:rsidRDefault="00C705A7" w:rsidP="00C705A7">
      <w:pPr>
        <w:pStyle w:val="Heading1"/>
        <w:rPr>
          <w:rFonts w:ascii="Arial" w:hAnsi="Arial" w:cs="Arial"/>
          <w:color w:val="FF0000"/>
        </w:rPr>
      </w:pPr>
      <w:r w:rsidRPr="005C3AD7">
        <w:rPr>
          <w:rFonts w:ascii="Arial" w:hAnsi="Arial" w:cs="Arial"/>
        </w:rPr>
        <w:t>Primary to Secondary Transfer</w:t>
      </w:r>
    </w:p>
    <w:p w14:paraId="6255BABC" w14:textId="77777777" w:rsidR="00C705A7" w:rsidRPr="00696F68" w:rsidRDefault="00C705A7" w:rsidP="00C705A7">
      <w:pPr>
        <w:spacing w:line="259" w:lineRule="auto"/>
        <w:rPr>
          <w:rFonts w:ascii="Arial" w:eastAsia="Calibri" w:hAnsi="Arial" w:cs="Arial"/>
          <w:u w:val="single"/>
          <w:lang w:eastAsia="en-US"/>
        </w:rPr>
      </w:pPr>
      <w:r w:rsidRPr="00A64BEA">
        <w:rPr>
          <w:rFonts w:ascii="Arial" w:eastAsia="Calibri" w:hAnsi="Arial" w:cs="Arial"/>
          <w:lang w:eastAsia="en-US"/>
        </w:rPr>
        <w:t>There are a range of activities that take place to ensure that all children are well supported as they move from Primary 7 to 1</w:t>
      </w:r>
      <w:r w:rsidRPr="00A64BEA">
        <w:rPr>
          <w:rFonts w:ascii="Arial" w:eastAsia="Calibri" w:hAnsi="Arial" w:cs="Arial"/>
          <w:vertAlign w:val="superscript"/>
          <w:lang w:eastAsia="en-US"/>
        </w:rPr>
        <w:t>st</w:t>
      </w:r>
      <w:r w:rsidRPr="00A64BEA">
        <w:rPr>
          <w:rFonts w:ascii="Arial" w:eastAsia="Calibri" w:hAnsi="Arial" w:cs="Arial"/>
          <w:lang w:eastAsia="en-US"/>
        </w:rPr>
        <w:t xml:space="preserve"> year, and these are all decided by each secondary school and its associated primary schools.</w:t>
      </w:r>
    </w:p>
    <w:p w14:paraId="0DE9B85C" w14:textId="77777777" w:rsidR="00C705A7" w:rsidRPr="00696F68" w:rsidRDefault="00C705A7" w:rsidP="00C705A7">
      <w:pPr>
        <w:spacing w:line="259" w:lineRule="auto"/>
        <w:rPr>
          <w:rFonts w:ascii="Arial" w:eastAsia="Calibri" w:hAnsi="Arial" w:cs="Arial"/>
          <w:lang w:eastAsia="en-US"/>
        </w:rPr>
      </w:pPr>
    </w:p>
    <w:p w14:paraId="5A5250C6" w14:textId="77777777" w:rsidR="00C705A7" w:rsidRPr="00696F68" w:rsidRDefault="00C705A7" w:rsidP="00C705A7">
      <w:pPr>
        <w:spacing w:line="259" w:lineRule="auto"/>
        <w:rPr>
          <w:rFonts w:ascii="Arial" w:eastAsia="Calibri" w:hAnsi="Arial" w:cs="Arial"/>
          <w:lang w:eastAsia="en-US"/>
        </w:rPr>
      </w:pPr>
      <w:r w:rsidRPr="00696F68">
        <w:rPr>
          <w:rFonts w:ascii="Arial" w:eastAsia="Calibri" w:hAnsi="Arial" w:cs="Arial"/>
          <w:lang w:eastAsia="en-US"/>
        </w:rPr>
        <w:t>Generally, visits take place in the summer term, with a programme of activities for pupils in classroom relating to their secondary subjects.  Sporting and social activities may also be planned. Pupils, therefore, become familiar with the new school, their new teachers, and their new classmates.</w:t>
      </w:r>
    </w:p>
    <w:p w14:paraId="22F1B457" w14:textId="77777777" w:rsidR="00C705A7" w:rsidRPr="00696F68" w:rsidRDefault="00C705A7" w:rsidP="00C705A7">
      <w:pPr>
        <w:spacing w:line="259" w:lineRule="auto"/>
        <w:rPr>
          <w:rFonts w:ascii="Arial" w:eastAsia="Calibri" w:hAnsi="Arial" w:cs="Arial"/>
          <w:lang w:eastAsia="en-US"/>
        </w:rPr>
      </w:pPr>
    </w:p>
    <w:p w14:paraId="2DA0437A" w14:textId="77777777" w:rsidR="00C705A7" w:rsidRPr="00696F68" w:rsidRDefault="00C705A7" w:rsidP="00C705A7">
      <w:pPr>
        <w:spacing w:line="259" w:lineRule="auto"/>
        <w:rPr>
          <w:rFonts w:ascii="Arial" w:eastAsia="Calibri" w:hAnsi="Arial" w:cs="Arial"/>
          <w:lang w:eastAsia="en-US"/>
        </w:rPr>
      </w:pPr>
      <w:r w:rsidRPr="00696F68">
        <w:rPr>
          <w:rFonts w:ascii="Arial" w:eastAsia="Calibri" w:hAnsi="Arial" w:cs="Arial"/>
          <w:lang w:eastAsia="en-US"/>
        </w:rPr>
        <w:t>Clusters also arrange for secondary school subject teachers to visit Primary 7 classes from time to time, with the cluster agreeing each year which subject areas should be the focus for these.</w:t>
      </w:r>
      <w:r>
        <w:rPr>
          <w:rFonts w:ascii="Arial" w:eastAsia="Calibri" w:hAnsi="Arial" w:cs="Arial"/>
          <w:lang w:eastAsia="en-US"/>
        </w:rPr>
        <w:t xml:space="preserve"> </w:t>
      </w:r>
      <w:r w:rsidRPr="00A64BEA">
        <w:rPr>
          <w:rFonts w:ascii="Arial" w:eastAsia="Calibri" w:hAnsi="Arial" w:cs="Arial"/>
          <w:lang w:eastAsia="en-US"/>
        </w:rPr>
        <w:t>Opportunities for senior pupils from secondary schools to visit classes in their associated primaries offer further reassurance and can help supportive peer relationships to be developed before S1 begins.</w:t>
      </w:r>
    </w:p>
    <w:p w14:paraId="784958F0" w14:textId="77777777" w:rsidR="00C705A7" w:rsidRPr="00696F68" w:rsidRDefault="00C705A7" w:rsidP="00C705A7">
      <w:pPr>
        <w:spacing w:line="259" w:lineRule="auto"/>
        <w:rPr>
          <w:rFonts w:ascii="Arial" w:eastAsia="Calibri" w:hAnsi="Arial" w:cs="Arial"/>
          <w:lang w:eastAsia="en-US"/>
        </w:rPr>
      </w:pPr>
    </w:p>
    <w:p w14:paraId="30E5E32E" w14:textId="77777777" w:rsidR="00C705A7" w:rsidRPr="00696F68" w:rsidRDefault="00C705A7" w:rsidP="00C705A7">
      <w:pPr>
        <w:spacing w:line="259" w:lineRule="auto"/>
        <w:rPr>
          <w:rFonts w:ascii="Arial" w:eastAsia="Calibri" w:hAnsi="Arial" w:cs="Arial"/>
          <w:lang w:eastAsia="en-US"/>
        </w:rPr>
      </w:pPr>
      <w:r w:rsidRPr="00696F68">
        <w:rPr>
          <w:rFonts w:ascii="Arial" w:eastAsia="Calibri" w:hAnsi="Arial" w:cs="Arial"/>
          <w:lang w:eastAsia="en-US"/>
        </w:rPr>
        <w:t>Most secondary schools also have an information evening for parents of Primary 7 children at which they can gain information about uniform, lunchtime arrangements, school clubs, etc.</w:t>
      </w:r>
    </w:p>
    <w:p w14:paraId="7E491614" w14:textId="77777777" w:rsidR="00C705A7" w:rsidRPr="00696F68" w:rsidRDefault="00C705A7" w:rsidP="00C705A7">
      <w:pPr>
        <w:spacing w:line="259" w:lineRule="auto"/>
        <w:rPr>
          <w:rFonts w:ascii="Arial" w:eastAsia="Calibri" w:hAnsi="Arial" w:cs="Arial"/>
          <w:lang w:eastAsia="en-US"/>
        </w:rPr>
      </w:pPr>
    </w:p>
    <w:p w14:paraId="54E0EA36" w14:textId="77777777" w:rsidR="00C705A7" w:rsidRPr="00696F68" w:rsidRDefault="00C705A7" w:rsidP="00C705A7">
      <w:pPr>
        <w:spacing w:line="259" w:lineRule="auto"/>
        <w:rPr>
          <w:rFonts w:ascii="Arial" w:eastAsia="Calibri" w:hAnsi="Arial" w:cs="Arial"/>
          <w:u w:val="single"/>
          <w:lang w:eastAsia="en-US"/>
        </w:rPr>
      </w:pPr>
    </w:p>
    <w:p w14:paraId="5385F7A7" w14:textId="77777777" w:rsidR="00C705A7" w:rsidRPr="00696F68" w:rsidRDefault="00C705A7" w:rsidP="00C705A7">
      <w:pPr>
        <w:spacing w:line="259" w:lineRule="auto"/>
        <w:rPr>
          <w:rFonts w:ascii="Arial" w:eastAsia="Calibri" w:hAnsi="Arial" w:cs="Arial"/>
          <w:u w:val="single"/>
          <w:lang w:eastAsia="en-US"/>
        </w:rPr>
      </w:pPr>
      <w:r w:rsidRPr="00696F68">
        <w:rPr>
          <w:rFonts w:ascii="Arial" w:eastAsia="Calibri" w:hAnsi="Arial" w:cs="Arial"/>
          <w:u w:val="single"/>
          <w:lang w:eastAsia="en-US"/>
        </w:rPr>
        <w:lastRenderedPageBreak/>
        <w:t>Pupils with Additional Support Needs</w:t>
      </w:r>
    </w:p>
    <w:p w14:paraId="557A99EF" w14:textId="77777777" w:rsidR="00C705A7" w:rsidRPr="00696F68" w:rsidRDefault="00C705A7" w:rsidP="00C705A7">
      <w:pPr>
        <w:spacing w:line="259" w:lineRule="auto"/>
        <w:rPr>
          <w:rFonts w:ascii="Arial" w:eastAsia="Calibri" w:hAnsi="Arial" w:cs="Arial"/>
          <w:lang w:eastAsia="en-US"/>
        </w:rPr>
      </w:pPr>
    </w:p>
    <w:p w14:paraId="5B703E9D" w14:textId="77777777" w:rsidR="00C705A7" w:rsidRPr="00696F68" w:rsidRDefault="00C705A7" w:rsidP="00C705A7">
      <w:pPr>
        <w:spacing w:line="259" w:lineRule="auto"/>
        <w:rPr>
          <w:rFonts w:ascii="Arial" w:eastAsia="Calibri" w:hAnsi="Arial" w:cs="Arial"/>
          <w:lang w:eastAsia="en-US"/>
        </w:rPr>
      </w:pPr>
      <w:r w:rsidRPr="00696F68">
        <w:rPr>
          <w:rFonts w:ascii="Arial" w:eastAsia="Calibri" w:hAnsi="Arial" w:cs="Arial"/>
          <w:lang w:eastAsia="en-US"/>
        </w:rPr>
        <w:t xml:space="preserve">Secondary school Pastoral and Support for Learning teachers make visits to the Primary 7 class to get to know the children and their needs, including any Additional Support for Learning </w:t>
      </w:r>
      <w:r>
        <w:rPr>
          <w:rFonts w:ascii="Arial" w:eastAsia="Calibri" w:hAnsi="Arial" w:cs="Arial"/>
          <w:lang w:eastAsia="en-US"/>
        </w:rPr>
        <w:t>n</w:t>
      </w:r>
      <w:r w:rsidRPr="00696F68">
        <w:rPr>
          <w:rFonts w:ascii="Arial" w:eastAsia="Calibri" w:hAnsi="Arial" w:cs="Arial"/>
          <w:lang w:eastAsia="en-US"/>
        </w:rPr>
        <w:t>eeds. Visits by Support for Learning staff sometimes take place as early as Primary 6 to help with additional arrangements for those children for whom the move to secondary school may present challenges.</w:t>
      </w:r>
    </w:p>
    <w:p w14:paraId="7C1EF03D" w14:textId="77777777" w:rsidR="00C705A7" w:rsidRPr="00696F68" w:rsidRDefault="00C705A7" w:rsidP="00C705A7">
      <w:pPr>
        <w:spacing w:line="259" w:lineRule="auto"/>
        <w:rPr>
          <w:rFonts w:ascii="Arial" w:eastAsia="Calibri" w:hAnsi="Arial" w:cs="Arial"/>
          <w:u w:val="single"/>
          <w:lang w:eastAsia="en-US"/>
        </w:rPr>
      </w:pPr>
    </w:p>
    <w:p w14:paraId="49F340E1" w14:textId="77777777" w:rsidR="00C705A7" w:rsidRPr="00696F68" w:rsidRDefault="00C705A7" w:rsidP="00C705A7">
      <w:pPr>
        <w:spacing w:line="259" w:lineRule="auto"/>
        <w:rPr>
          <w:rFonts w:ascii="Arial" w:eastAsia="Calibri" w:hAnsi="Arial" w:cs="Arial"/>
          <w:u w:val="single"/>
          <w:lang w:eastAsia="en-US"/>
        </w:rPr>
      </w:pPr>
      <w:r w:rsidRPr="00696F68">
        <w:rPr>
          <w:rFonts w:ascii="Arial" w:eastAsia="Calibri" w:hAnsi="Arial" w:cs="Arial"/>
          <w:u w:val="single"/>
          <w:lang w:eastAsia="en-US"/>
        </w:rPr>
        <w:t>Moving to the denominational secondary school</w:t>
      </w:r>
    </w:p>
    <w:p w14:paraId="140CE729" w14:textId="77777777" w:rsidR="00C705A7" w:rsidRPr="00696F68" w:rsidRDefault="00C705A7" w:rsidP="00C705A7">
      <w:pPr>
        <w:spacing w:line="259" w:lineRule="auto"/>
        <w:rPr>
          <w:rFonts w:ascii="Arial" w:eastAsia="Calibri" w:hAnsi="Arial" w:cs="Arial"/>
          <w:i/>
          <w:lang w:eastAsia="en-US"/>
        </w:rPr>
      </w:pPr>
    </w:p>
    <w:p w14:paraId="4E0CC731" w14:textId="77777777" w:rsidR="00C705A7" w:rsidRPr="00696F68" w:rsidRDefault="00C705A7" w:rsidP="00C705A7">
      <w:pPr>
        <w:spacing w:line="259" w:lineRule="auto"/>
        <w:rPr>
          <w:rFonts w:ascii="Arial" w:eastAsia="Calibri" w:hAnsi="Arial" w:cs="Arial"/>
          <w:i/>
          <w:lang w:eastAsia="en-US"/>
        </w:rPr>
      </w:pPr>
      <w:r w:rsidRPr="00696F68">
        <w:rPr>
          <w:rFonts w:ascii="Arial" w:eastAsia="Calibri" w:hAnsi="Arial" w:cs="Arial"/>
          <w:i/>
          <w:lang w:eastAsia="en-US"/>
        </w:rPr>
        <w:t xml:space="preserve">Children who are baptized </w:t>
      </w:r>
      <w:proofErr w:type="gramStart"/>
      <w:r w:rsidRPr="00696F68">
        <w:rPr>
          <w:rFonts w:ascii="Arial" w:eastAsia="Calibri" w:hAnsi="Arial" w:cs="Arial"/>
          <w:i/>
          <w:lang w:eastAsia="en-US"/>
        </w:rPr>
        <w:t>Catholic</w:t>
      </w:r>
      <w:proofErr w:type="gramEnd"/>
    </w:p>
    <w:p w14:paraId="5B427E96" w14:textId="77777777" w:rsidR="00C705A7" w:rsidRPr="00696F68" w:rsidRDefault="00C705A7" w:rsidP="00C705A7">
      <w:pPr>
        <w:spacing w:line="259" w:lineRule="auto"/>
        <w:rPr>
          <w:rFonts w:ascii="Arial" w:eastAsia="Calibri" w:hAnsi="Arial" w:cs="Arial"/>
          <w:lang w:eastAsia="en-US"/>
        </w:rPr>
      </w:pPr>
    </w:p>
    <w:p w14:paraId="20FF2DE4" w14:textId="77777777" w:rsidR="00C705A7" w:rsidRPr="00696F68" w:rsidRDefault="00C705A7" w:rsidP="00C705A7">
      <w:pPr>
        <w:spacing w:line="259" w:lineRule="auto"/>
        <w:rPr>
          <w:rFonts w:ascii="Arial" w:eastAsia="Calibri" w:hAnsi="Arial" w:cs="Arial"/>
          <w:lang w:eastAsia="en-US"/>
        </w:rPr>
      </w:pPr>
      <w:r w:rsidRPr="00696F68">
        <w:rPr>
          <w:rFonts w:ascii="Arial" w:eastAsia="Calibri" w:hAnsi="Arial" w:cs="Arial"/>
          <w:lang w:eastAsia="en-US"/>
        </w:rPr>
        <w:t>With the exception of some pupils at St Patrick’s PS</w:t>
      </w:r>
      <w:r>
        <w:rPr>
          <w:rFonts w:ascii="Arial" w:eastAsia="Calibri" w:hAnsi="Arial" w:cs="Arial"/>
          <w:lang w:eastAsia="en-US"/>
        </w:rPr>
        <w:t>,</w:t>
      </w:r>
      <w:r w:rsidRPr="00696F68">
        <w:rPr>
          <w:rFonts w:ascii="Arial" w:eastAsia="Calibri" w:hAnsi="Arial" w:cs="Arial"/>
          <w:lang w:eastAsia="en-US"/>
        </w:rPr>
        <w:t xml:space="preserve"> pupils who are in Primary 7 in denominational primary schools (Sacred Heart PS, St Andrew’s PS, St Mary’s PS, St Francis Xavier’s PS and St Joseph’s PS) move to St Mungo’s HS.</w:t>
      </w:r>
    </w:p>
    <w:p w14:paraId="78903ECB" w14:textId="77777777" w:rsidR="00C705A7" w:rsidRPr="00696F68" w:rsidRDefault="00C705A7" w:rsidP="00C705A7">
      <w:pPr>
        <w:spacing w:line="259" w:lineRule="auto"/>
        <w:rPr>
          <w:rFonts w:ascii="Arial" w:eastAsia="Calibri" w:hAnsi="Arial" w:cs="Arial"/>
          <w:lang w:eastAsia="en-US"/>
        </w:rPr>
      </w:pPr>
    </w:p>
    <w:p w14:paraId="50C5F013" w14:textId="77777777" w:rsidR="00C705A7" w:rsidRPr="00696F68" w:rsidRDefault="00C705A7" w:rsidP="00C705A7">
      <w:pPr>
        <w:spacing w:line="259" w:lineRule="auto"/>
        <w:rPr>
          <w:rFonts w:ascii="Arial" w:eastAsia="Calibri" w:hAnsi="Arial" w:cs="Arial"/>
          <w:lang w:eastAsia="en-US"/>
        </w:rPr>
      </w:pPr>
      <w:r w:rsidRPr="00696F68">
        <w:rPr>
          <w:rFonts w:ascii="Arial" w:eastAsia="Calibri" w:hAnsi="Arial" w:cs="Arial"/>
          <w:lang w:eastAsia="en-US"/>
        </w:rPr>
        <w:t>Pupils in Primary 7 at St Patrick’s PS attend St Modan’s HS in Stirling.</w:t>
      </w:r>
    </w:p>
    <w:p w14:paraId="5497EC55" w14:textId="77777777" w:rsidR="00C705A7" w:rsidRPr="00696F68" w:rsidRDefault="00C705A7" w:rsidP="00C705A7">
      <w:pPr>
        <w:spacing w:line="259" w:lineRule="auto"/>
        <w:rPr>
          <w:rFonts w:ascii="Arial" w:eastAsia="Calibri" w:hAnsi="Arial" w:cs="Arial"/>
          <w:lang w:eastAsia="en-US"/>
        </w:rPr>
      </w:pPr>
    </w:p>
    <w:p w14:paraId="63525424" w14:textId="77777777" w:rsidR="00C705A7" w:rsidRPr="00696F68" w:rsidRDefault="00C705A7" w:rsidP="00C705A7">
      <w:pPr>
        <w:spacing w:line="259" w:lineRule="auto"/>
        <w:rPr>
          <w:rFonts w:ascii="Arial" w:eastAsia="Calibri" w:hAnsi="Arial" w:cs="Arial"/>
          <w:i/>
          <w:lang w:eastAsia="en-US"/>
        </w:rPr>
      </w:pPr>
      <w:r w:rsidRPr="00696F68">
        <w:rPr>
          <w:rFonts w:ascii="Arial" w:eastAsia="Calibri" w:hAnsi="Arial" w:cs="Arial"/>
          <w:lang w:eastAsia="en-US"/>
        </w:rPr>
        <w:t xml:space="preserve"> </w:t>
      </w:r>
      <w:r w:rsidRPr="00696F68">
        <w:rPr>
          <w:rFonts w:ascii="Arial" w:eastAsia="Calibri" w:hAnsi="Arial" w:cs="Arial"/>
          <w:i/>
          <w:lang w:eastAsia="en-US"/>
        </w:rPr>
        <w:t>Children who are non-Catholic</w:t>
      </w:r>
    </w:p>
    <w:p w14:paraId="6872CC0E" w14:textId="77777777" w:rsidR="00C705A7" w:rsidRPr="00696F68" w:rsidRDefault="00C705A7" w:rsidP="00C705A7">
      <w:pPr>
        <w:spacing w:line="259" w:lineRule="auto"/>
        <w:rPr>
          <w:rFonts w:ascii="Arial" w:eastAsia="Calibri" w:hAnsi="Arial" w:cs="Arial"/>
          <w:i/>
          <w:lang w:eastAsia="en-US"/>
        </w:rPr>
      </w:pPr>
    </w:p>
    <w:p w14:paraId="170B3345" w14:textId="77777777" w:rsidR="00C705A7" w:rsidRPr="00696F68" w:rsidRDefault="00C705A7" w:rsidP="00C705A7">
      <w:pPr>
        <w:spacing w:line="259" w:lineRule="auto"/>
        <w:rPr>
          <w:rFonts w:ascii="Arial" w:eastAsia="Calibri" w:hAnsi="Arial" w:cs="Arial"/>
          <w:lang w:eastAsia="en-US"/>
        </w:rPr>
      </w:pPr>
      <w:r w:rsidRPr="00696F68">
        <w:rPr>
          <w:rFonts w:ascii="Arial" w:eastAsia="Calibri" w:hAnsi="Arial" w:cs="Arial"/>
          <w:lang w:eastAsia="en-US"/>
        </w:rPr>
        <w:t xml:space="preserve">Parents of non-RC baptised pupils who were enrolled through a Placing Request at a denominational primary school must submit a further Placing Request if they wish them to transfer to St Mungo’s High School. These pupils are, otherwise, automatically entitled to transfer to their catchment non-denomination secondary school. </w:t>
      </w:r>
    </w:p>
    <w:p w14:paraId="23BA8D0C" w14:textId="77777777" w:rsidR="00C705A7" w:rsidRPr="00696F68" w:rsidRDefault="00C705A7" w:rsidP="00C705A7">
      <w:pPr>
        <w:spacing w:line="259" w:lineRule="auto"/>
        <w:rPr>
          <w:rFonts w:ascii="Arial" w:eastAsia="Calibri" w:hAnsi="Arial" w:cs="Arial"/>
          <w:i/>
          <w:lang w:eastAsia="en-US"/>
        </w:rPr>
      </w:pPr>
    </w:p>
    <w:p w14:paraId="46C1DAED" w14:textId="77777777" w:rsidR="00C705A7" w:rsidRPr="00696F68" w:rsidRDefault="00C705A7" w:rsidP="00C705A7">
      <w:pPr>
        <w:spacing w:line="259" w:lineRule="auto"/>
        <w:rPr>
          <w:rFonts w:ascii="Arial" w:eastAsia="Calibri" w:hAnsi="Arial" w:cs="Arial"/>
          <w:i/>
          <w:lang w:eastAsia="en-US"/>
        </w:rPr>
      </w:pPr>
      <w:r w:rsidRPr="00696F68">
        <w:rPr>
          <w:rFonts w:ascii="Arial" w:eastAsia="Calibri" w:hAnsi="Arial" w:cs="Arial"/>
          <w:i/>
          <w:lang w:eastAsia="en-US"/>
        </w:rPr>
        <w:t>Moving between denominational and non-denominational schools</w:t>
      </w:r>
    </w:p>
    <w:p w14:paraId="15F8A093" w14:textId="77777777" w:rsidR="00C705A7" w:rsidRPr="00696F68" w:rsidRDefault="00C705A7" w:rsidP="00C705A7">
      <w:pPr>
        <w:spacing w:line="259" w:lineRule="auto"/>
        <w:rPr>
          <w:rFonts w:ascii="Arial" w:eastAsia="Calibri" w:hAnsi="Arial" w:cs="Arial"/>
          <w:i/>
          <w:lang w:eastAsia="en-US"/>
        </w:rPr>
      </w:pPr>
    </w:p>
    <w:p w14:paraId="7E34DF25" w14:textId="77777777" w:rsidR="00C705A7" w:rsidRPr="00696F68" w:rsidRDefault="00C705A7" w:rsidP="00C705A7">
      <w:pPr>
        <w:spacing w:line="259" w:lineRule="auto"/>
        <w:rPr>
          <w:rFonts w:ascii="Arial" w:eastAsia="Calibri" w:hAnsi="Arial" w:cs="Arial"/>
          <w:lang w:eastAsia="en-US"/>
        </w:rPr>
      </w:pPr>
      <w:r w:rsidRPr="00696F68">
        <w:rPr>
          <w:rFonts w:ascii="Arial" w:eastAsia="Calibri" w:hAnsi="Arial" w:cs="Arial"/>
          <w:lang w:eastAsia="en-US"/>
        </w:rPr>
        <w:t>Parents who intend to send their children to St Mungo’s HS from a non-denominational primary school</w:t>
      </w:r>
      <w:r>
        <w:rPr>
          <w:rFonts w:ascii="Arial" w:eastAsia="Calibri" w:hAnsi="Arial" w:cs="Arial"/>
          <w:lang w:eastAsia="en-US"/>
        </w:rPr>
        <w:t>,</w:t>
      </w:r>
      <w:r w:rsidRPr="00696F68">
        <w:rPr>
          <w:rFonts w:ascii="Arial" w:eastAsia="Calibri" w:hAnsi="Arial" w:cs="Arial"/>
          <w:lang w:eastAsia="en-US"/>
        </w:rPr>
        <w:t xml:space="preserve"> or from a Catholic primary school to their catchment non-denominational high school</w:t>
      </w:r>
      <w:r>
        <w:rPr>
          <w:rFonts w:ascii="Arial" w:eastAsia="Calibri" w:hAnsi="Arial" w:cs="Arial"/>
          <w:lang w:eastAsia="en-US"/>
        </w:rPr>
        <w:t>,</w:t>
      </w:r>
      <w:r w:rsidRPr="00696F68">
        <w:rPr>
          <w:rFonts w:ascii="Arial" w:eastAsia="Calibri" w:hAnsi="Arial" w:cs="Arial"/>
          <w:lang w:eastAsia="en-US"/>
        </w:rPr>
        <w:t xml:space="preserve"> should make known their intentions both to the primary school and the secondary school as soon as possible.  This enables the necessary transfer arrangements to be made.</w:t>
      </w:r>
    </w:p>
    <w:p w14:paraId="4D61940A" w14:textId="77777777" w:rsidR="00C705A7" w:rsidRDefault="00C705A7" w:rsidP="00C705A7"/>
    <w:p w14:paraId="33791861" w14:textId="77777777" w:rsidR="00C705A7" w:rsidRPr="005C3AD7" w:rsidRDefault="00C705A7" w:rsidP="00C705A7">
      <w:pPr>
        <w:rPr>
          <w:rFonts w:ascii="Arial" w:hAnsi="Arial" w:cs="Arial"/>
          <w:b/>
        </w:rPr>
      </w:pPr>
    </w:p>
    <w:p w14:paraId="47A9056C" w14:textId="77777777" w:rsidR="00C705A7" w:rsidRPr="005C3AD7" w:rsidRDefault="00C705A7" w:rsidP="00C705A7">
      <w:pPr>
        <w:pStyle w:val="Heading6"/>
        <w:spacing w:before="0" w:after="0"/>
        <w:rPr>
          <w:rFonts w:ascii="Arial" w:hAnsi="Arial" w:cs="Arial"/>
          <w:sz w:val="32"/>
          <w:szCs w:val="32"/>
        </w:rPr>
      </w:pPr>
      <w:r w:rsidRPr="005C3AD7">
        <w:rPr>
          <w:rFonts w:ascii="Arial" w:hAnsi="Arial" w:cs="Arial"/>
          <w:sz w:val="32"/>
          <w:szCs w:val="32"/>
        </w:rPr>
        <w:t>Catchment Secondary School</w:t>
      </w:r>
    </w:p>
    <w:p w14:paraId="3A41E550" w14:textId="41223DC2" w:rsidR="00C705A7" w:rsidRPr="005C3AD7" w:rsidRDefault="00C705A7" w:rsidP="00C705A7">
      <w:pPr>
        <w:pStyle w:val="BodyText"/>
        <w:spacing w:after="0"/>
        <w:rPr>
          <w:b w:val="0"/>
          <w:sz w:val="24"/>
          <w:szCs w:val="24"/>
          <w:u w:val="none"/>
        </w:rPr>
      </w:pPr>
    </w:p>
    <w:p w14:paraId="50080A89" w14:textId="59A810D2" w:rsidR="00EC33C8" w:rsidRDefault="00EC33C8" w:rsidP="00EC33C8">
      <w:pPr>
        <w:tabs>
          <w:tab w:val="left" w:pos="2880"/>
        </w:tabs>
        <w:rPr>
          <w:rFonts w:ascii="Arial" w:hAnsi="Arial" w:cs="Arial"/>
          <w:b/>
          <w:bCs/>
          <w:i/>
          <w:iCs/>
        </w:rPr>
      </w:pPr>
      <w:r w:rsidRPr="00593435">
        <w:rPr>
          <w:rFonts w:ascii="Arial" w:hAnsi="Arial" w:cs="Arial"/>
          <w:b/>
          <w:noProof/>
          <w:sz w:val="20"/>
          <w:szCs w:val="20"/>
          <w:u w:val="single"/>
        </w:rPr>
        <w:drawing>
          <wp:anchor distT="0" distB="0" distL="114300" distR="114300" simplePos="0" relativeHeight="251712512" behindDoc="0" locked="0" layoutInCell="1" allowOverlap="1" wp14:anchorId="74397666" wp14:editId="23B0980B">
            <wp:simplePos x="0" y="0"/>
            <wp:positionH relativeFrom="column">
              <wp:posOffset>3327400</wp:posOffset>
            </wp:positionH>
            <wp:positionV relativeFrom="paragraph">
              <wp:posOffset>93980</wp:posOffset>
            </wp:positionV>
            <wp:extent cx="2813685" cy="1211580"/>
            <wp:effectExtent l="0" t="0" r="5715" b="7620"/>
            <wp:wrapThrough wrapText="bothSides">
              <wp:wrapPolygon edited="0">
                <wp:start x="0" y="0"/>
                <wp:lineTo x="0" y="21396"/>
                <wp:lineTo x="21498" y="21396"/>
                <wp:lineTo x="21498" y="0"/>
                <wp:lineTo x="0" y="0"/>
              </wp:wrapPolygon>
            </wp:wrapThrough>
            <wp:docPr id="96"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4">
                      <a:extLst>
                        <a:ext uri="{C183D7F6-B498-43B3-948B-1728B52AA6E4}">
                          <adec:decorative xmlns:adec="http://schemas.microsoft.com/office/drawing/2017/decorative" val="1"/>
                        </a:ext>
                      </a:extLst>
                    </pic:cNvPr>
                    <pic:cNvPicPr>
                      <a:picLocks noChangeAspect="1" noChangeArrowheads="1"/>
                    </pic:cNvPicPr>
                  </pic:nvPicPr>
                  <pic:blipFill>
                    <a:blip r:embed="rId118" cstate="email"/>
                    <a:srcRect/>
                    <a:stretch>
                      <a:fillRect/>
                    </a:stretch>
                  </pic:blipFill>
                  <pic:spPr bwMode="auto">
                    <a:xfrm>
                      <a:off x="0" y="0"/>
                      <a:ext cx="2813685" cy="1211580"/>
                    </a:xfrm>
                    <a:prstGeom prst="rect">
                      <a:avLst/>
                    </a:prstGeom>
                    <a:noFill/>
                    <a:ln w="9525">
                      <a:noFill/>
                      <a:miter lim="800000"/>
                      <a:headEnd/>
                      <a:tailEnd/>
                    </a:ln>
                  </pic:spPr>
                </pic:pic>
              </a:graphicData>
            </a:graphic>
          </wp:anchor>
        </w:drawing>
      </w:r>
      <w:r w:rsidRPr="00EC33C8">
        <w:rPr>
          <w:rFonts w:ascii="Arial" w:hAnsi="Arial" w:cs="Arial"/>
          <w:b/>
          <w:bCs/>
          <w:i/>
          <w:iCs/>
        </w:rPr>
        <w:t xml:space="preserve">At the end of P7 pupils normally transfer to: </w:t>
      </w:r>
    </w:p>
    <w:p w14:paraId="2C472E42" w14:textId="7F43EC63" w:rsidR="00EC33C8" w:rsidRPr="00EC33C8" w:rsidRDefault="00EC33C8" w:rsidP="00EC33C8">
      <w:pPr>
        <w:tabs>
          <w:tab w:val="left" w:pos="2880"/>
        </w:tabs>
        <w:rPr>
          <w:rFonts w:ascii="Arial" w:hAnsi="Arial" w:cs="Arial"/>
          <w:b/>
          <w:bCs/>
          <w:i/>
          <w:iCs/>
        </w:rPr>
      </w:pPr>
    </w:p>
    <w:p w14:paraId="5F890F25" w14:textId="72A50E38" w:rsidR="00EC33C8" w:rsidRPr="00EC33C8" w:rsidRDefault="00EC33C8" w:rsidP="00EC33C8">
      <w:pPr>
        <w:tabs>
          <w:tab w:val="left" w:pos="2880"/>
        </w:tabs>
        <w:rPr>
          <w:rFonts w:ascii="Arial" w:hAnsi="Arial" w:cs="Arial"/>
          <w:b/>
          <w:bCs/>
          <w:i/>
          <w:iCs/>
        </w:rPr>
      </w:pPr>
      <w:r w:rsidRPr="00EC33C8">
        <w:rPr>
          <w:rFonts w:ascii="Arial" w:hAnsi="Arial" w:cs="Arial"/>
          <w:b/>
          <w:bCs/>
          <w:i/>
          <w:iCs/>
        </w:rPr>
        <w:t>Denny High School</w:t>
      </w:r>
      <w:r w:rsidRPr="00EC33C8">
        <w:rPr>
          <w:rFonts w:ascii="Arial" w:hAnsi="Arial" w:cs="Arial"/>
          <w:b/>
          <w:bCs/>
          <w:i/>
          <w:iCs/>
          <w:color w:val="333333"/>
        </w:rPr>
        <w:br/>
      </w:r>
      <w:proofErr w:type="spellStart"/>
      <w:r w:rsidRPr="00EC33C8">
        <w:rPr>
          <w:rFonts w:ascii="Arial" w:hAnsi="Arial" w:cs="Arial"/>
          <w:b/>
          <w:bCs/>
          <w:i/>
          <w:iCs/>
        </w:rPr>
        <w:t>Herbertshire</w:t>
      </w:r>
      <w:proofErr w:type="spellEnd"/>
      <w:r w:rsidRPr="00EC33C8">
        <w:rPr>
          <w:rFonts w:ascii="Arial" w:hAnsi="Arial" w:cs="Arial"/>
          <w:b/>
          <w:bCs/>
          <w:i/>
          <w:iCs/>
        </w:rPr>
        <w:t xml:space="preserve"> Park</w:t>
      </w:r>
      <w:r w:rsidRPr="00EC33C8">
        <w:rPr>
          <w:rFonts w:ascii="Arial" w:hAnsi="Arial" w:cs="Arial"/>
          <w:b/>
          <w:bCs/>
          <w:i/>
          <w:iCs/>
        </w:rPr>
        <w:br/>
        <w:t xml:space="preserve">Denny, FK6 6EE </w:t>
      </w:r>
    </w:p>
    <w:p w14:paraId="204E00A3" w14:textId="10495BB8" w:rsidR="00C705A7" w:rsidRPr="004E4D44" w:rsidRDefault="00EC33C8" w:rsidP="004E4D44">
      <w:pPr>
        <w:tabs>
          <w:tab w:val="left" w:pos="2880"/>
        </w:tabs>
        <w:rPr>
          <w:rFonts w:ascii="Arial" w:hAnsi="Arial" w:cs="Arial"/>
          <w:b/>
          <w:bCs/>
          <w:i/>
          <w:iCs/>
        </w:rPr>
      </w:pPr>
      <w:r w:rsidRPr="00EC33C8">
        <w:rPr>
          <w:rFonts w:ascii="Arial" w:hAnsi="Arial" w:cs="Arial"/>
          <w:b/>
          <w:bCs/>
          <w:i/>
          <w:iCs/>
        </w:rPr>
        <w:t>Tel No.: (01324) 827440</w:t>
      </w:r>
    </w:p>
    <w:p w14:paraId="7EEDE75E" w14:textId="77777777" w:rsidR="00C705A7" w:rsidRPr="005C3AD7" w:rsidRDefault="00C705A7" w:rsidP="00C705A7">
      <w:pPr>
        <w:pStyle w:val="BodyText"/>
        <w:spacing w:after="0"/>
        <w:rPr>
          <w:b w:val="0"/>
          <w:sz w:val="24"/>
          <w:szCs w:val="24"/>
          <w:u w:val="none"/>
        </w:rPr>
      </w:pPr>
    </w:p>
    <w:p w14:paraId="07D1F1D8" w14:textId="77777777" w:rsidR="00C705A7" w:rsidRPr="00C40CF1" w:rsidRDefault="00C705A7" w:rsidP="00C705A7">
      <w:pPr>
        <w:pStyle w:val="Heading1"/>
        <w:spacing w:after="0"/>
        <w:rPr>
          <w:rFonts w:ascii="Arial" w:hAnsi="Arial" w:cs="Arial"/>
        </w:rPr>
      </w:pPr>
      <w:bookmarkStart w:id="22" w:name="_Toc308620557"/>
      <w:r w:rsidRPr="00C40CF1">
        <w:rPr>
          <w:rFonts w:ascii="Arial" w:hAnsi="Arial" w:cs="Arial"/>
        </w:rPr>
        <w:lastRenderedPageBreak/>
        <w:t>Placing Requests</w:t>
      </w:r>
    </w:p>
    <w:p w14:paraId="1C37A624" w14:textId="77777777" w:rsidR="00C705A7" w:rsidRPr="00C40CF1" w:rsidRDefault="00C705A7" w:rsidP="00C705A7">
      <w:pPr>
        <w:rPr>
          <w:rFonts w:ascii="Arial" w:hAnsi="Arial" w:cs="Arial"/>
        </w:rPr>
      </w:pPr>
      <w:r w:rsidRPr="00C40CF1">
        <w:rPr>
          <w:rFonts w:ascii="Arial" w:hAnsi="Arial" w:cs="Arial"/>
          <w:bCs/>
        </w:rPr>
        <w:t>As a parent, you have the right to make a Placing Request for your child(ren) to be educated in a school other than the local school.</w:t>
      </w:r>
      <w:r w:rsidRPr="00C40CF1">
        <w:rPr>
          <w:rFonts w:ascii="Arial" w:hAnsi="Arial" w:cs="Arial"/>
        </w:rPr>
        <w:t xml:space="preserve"> Applications for Primary 1 and Secondary 1 Placing Requests to commence school in August will only be accepted following the publication of an advert in the local press inviting applications in early December.</w:t>
      </w:r>
    </w:p>
    <w:p w14:paraId="1DED6F2C" w14:textId="77777777" w:rsidR="00C705A7" w:rsidRPr="00C40CF1" w:rsidRDefault="00C705A7" w:rsidP="00C705A7">
      <w:pPr>
        <w:rPr>
          <w:rFonts w:ascii="Arial" w:hAnsi="Arial" w:cs="Arial"/>
        </w:rPr>
      </w:pPr>
    </w:p>
    <w:p w14:paraId="38CEB863" w14:textId="77777777" w:rsidR="00C705A7" w:rsidRPr="00C40CF1" w:rsidRDefault="00C705A7" w:rsidP="00C705A7">
      <w:pPr>
        <w:rPr>
          <w:rFonts w:ascii="Arial" w:hAnsi="Arial" w:cs="Arial"/>
        </w:rPr>
      </w:pPr>
      <w:r w:rsidRPr="00C40CF1">
        <w:rPr>
          <w:rFonts w:ascii="Arial" w:hAnsi="Arial" w:cs="Arial"/>
        </w:rPr>
        <w:t>Every effort will be made to try to meet parental wishes, but you should note that it is not always possible</w:t>
      </w:r>
      <w:r>
        <w:rPr>
          <w:rFonts w:ascii="Arial" w:hAnsi="Arial" w:cs="Arial"/>
        </w:rPr>
        <w:t xml:space="preserve"> to grant every Placing Request</w:t>
      </w:r>
      <w:r w:rsidRPr="00C40CF1">
        <w:rPr>
          <w:rFonts w:ascii="Arial" w:hAnsi="Arial" w:cs="Arial"/>
        </w:rPr>
        <w:t>. You should also note that a successful Placing Request for one child does not guarantee a successful one for another child. A parent could, therefore, end up with children attending different schools.</w:t>
      </w:r>
    </w:p>
    <w:p w14:paraId="6D8479CA" w14:textId="77777777" w:rsidR="00C705A7" w:rsidRPr="00C40CF1" w:rsidRDefault="00C705A7" w:rsidP="00C705A7">
      <w:pPr>
        <w:rPr>
          <w:rFonts w:ascii="Arial" w:hAnsi="Arial" w:cs="Arial"/>
        </w:rPr>
      </w:pPr>
    </w:p>
    <w:p w14:paraId="0E4133B2" w14:textId="77777777" w:rsidR="00C705A7" w:rsidRPr="00C40CF1" w:rsidRDefault="00C705A7" w:rsidP="00C705A7">
      <w:pPr>
        <w:rPr>
          <w:rFonts w:ascii="Arial" w:hAnsi="Arial" w:cs="Arial"/>
        </w:rPr>
      </w:pPr>
      <w:r w:rsidRPr="00C40CF1">
        <w:rPr>
          <w:rFonts w:ascii="Arial" w:hAnsi="Arial" w:cs="Arial"/>
        </w:rPr>
        <w:t xml:space="preserve">Primary 1 </w:t>
      </w:r>
      <w:proofErr w:type="gramStart"/>
      <w:r w:rsidRPr="00C40CF1">
        <w:rPr>
          <w:rFonts w:ascii="Arial" w:hAnsi="Arial" w:cs="Arial"/>
        </w:rPr>
        <w:t>children</w:t>
      </w:r>
      <w:proofErr w:type="gramEnd"/>
      <w:r w:rsidRPr="00C40CF1">
        <w:rPr>
          <w:rFonts w:ascii="Arial" w:hAnsi="Arial" w:cs="Arial"/>
        </w:rPr>
        <w:t xml:space="preserve"> must also be enrolled at the catchment area school on the appropriate Enrolment Form whilst awaiting the outcome of their Placing Request Application. If the Placing Request is granted, the child’s enrolment at the catchment school will automatically be withdrawn by Children’s Services.</w:t>
      </w:r>
    </w:p>
    <w:p w14:paraId="7668EA22" w14:textId="77777777" w:rsidR="00C705A7" w:rsidRPr="00C40CF1" w:rsidRDefault="00C705A7" w:rsidP="00C705A7">
      <w:pPr>
        <w:rPr>
          <w:rFonts w:ascii="Arial" w:hAnsi="Arial" w:cs="Arial"/>
        </w:rPr>
      </w:pPr>
    </w:p>
    <w:p w14:paraId="31EB1C94" w14:textId="77777777" w:rsidR="00C705A7" w:rsidRPr="00CF78AC" w:rsidRDefault="00C705A7" w:rsidP="00C705A7">
      <w:pPr>
        <w:rPr>
          <w:rFonts w:ascii="Arial" w:hAnsi="Arial" w:cs="Arial"/>
        </w:rPr>
      </w:pPr>
      <w:r w:rsidRPr="00CF78AC">
        <w:rPr>
          <w:rFonts w:ascii="Arial" w:hAnsi="Arial" w:cs="Arial"/>
        </w:rPr>
        <w:t xml:space="preserve">Placing Requests can only be approved when there are sufficient places remaining in the class after all catchment area children have enrolled and if staffing and accommodation at the school are able to meet the numbers of Placing Requests at that school. Children’s Services will also reserve places in a class for catchment pupils they expect to move into the area </w:t>
      </w:r>
      <w:r>
        <w:rPr>
          <w:rFonts w:ascii="Arial" w:hAnsi="Arial" w:cs="Arial"/>
        </w:rPr>
        <w:t>during the</w:t>
      </w:r>
      <w:r w:rsidRPr="00CF78AC">
        <w:rPr>
          <w:rFonts w:ascii="Arial" w:hAnsi="Arial" w:cs="Arial"/>
        </w:rPr>
        <w:t xml:space="preserve"> school year.</w:t>
      </w:r>
    </w:p>
    <w:p w14:paraId="23B427EB" w14:textId="77777777" w:rsidR="00C705A7" w:rsidRPr="00C40CF1" w:rsidRDefault="00C705A7" w:rsidP="00C705A7">
      <w:pPr>
        <w:rPr>
          <w:rFonts w:ascii="Arial" w:hAnsi="Arial" w:cs="Arial"/>
        </w:rPr>
      </w:pPr>
    </w:p>
    <w:p w14:paraId="516C2728" w14:textId="77777777" w:rsidR="00C705A7" w:rsidRPr="00C40CF1" w:rsidRDefault="00C705A7" w:rsidP="00C705A7">
      <w:pPr>
        <w:rPr>
          <w:rFonts w:ascii="Arial" w:hAnsi="Arial" w:cs="Arial"/>
        </w:rPr>
      </w:pPr>
      <w:r w:rsidRPr="00C40CF1">
        <w:rPr>
          <w:rFonts w:ascii="Arial" w:hAnsi="Arial" w:cs="Arial"/>
        </w:rPr>
        <w:t>If more Placing Requests are made for admission to a particular school than places available, these Requests will be prioritised according to Falkirk Council’s Admissions Policy and requests accepted and refused accordingly.</w:t>
      </w:r>
    </w:p>
    <w:p w14:paraId="3D26F9A1" w14:textId="77777777" w:rsidR="00C705A7" w:rsidRPr="00C40CF1" w:rsidRDefault="00C705A7" w:rsidP="00C705A7">
      <w:pPr>
        <w:rPr>
          <w:rFonts w:ascii="Arial" w:hAnsi="Arial" w:cs="Arial"/>
        </w:rPr>
      </w:pPr>
    </w:p>
    <w:p w14:paraId="1B437600" w14:textId="77777777" w:rsidR="00C705A7" w:rsidRDefault="00C705A7" w:rsidP="00C705A7">
      <w:pPr>
        <w:rPr>
          <w:rFonts w:ascii="Arial" w:hAnsi="Arial" w:cs="Arial"/>
        </w:rPr>
      </w:pPr>
      <w:r>
        <w:rPr>
          <w:rFonts w:ascii="Arial" w:hAnsi="Arial" w:cs="Arial"/>
        </w:rPr>
        <w:t xml:space="preserve">Online placing request applications can be made via the Council’s website </w:t>
      </w:r>
      <w:hyperlink r:id="rId119" w:history="1">
        <w:r w:rsidRPr="0039609E">
          <w:rPr>
            <w:rStyle w:val="Hyperlink"/>
            <w:rFonts w:ascii="Arial" w:hAnsi="Arial" w:cs="Arial"/>
          </w:rPr>
          <w:t>www.falkirk.gov.uk/placingrequests</w:t>
        </w:r>
      </w:hyperlink>
      <w:r>
        <w:rPr>
          <w:rFonts w:ascii="Arial" w:hAnsi="Arial" w:cs="Arial"/>
        </w:rPr>
        <w:t xml:space="preserve">. Written application forms are available from all schools and from Children’s Services. Written applications must be returned to the Director of Children’s Services, Sealock House, 2 </w:t>
      </w:r>
      <w:proofErr w:type="spellStart"/>
      <w:r>
        <w:rPr>
          <w:rFonts w:ascii="Arial" w:hAnsi="Arial" w:cs="Arial"/>
        </w:rPr>
        <w:t>Inchyra</w:t>
      </w:r>
      <w:proofErr w:type="spellEnd"/>
      <w:r>
        <w:rPr>
          <w:rFonts w:ascii="Arial" w:hAnsi="Arial" w:cs="Arial"/>
        </w:rPr>
        <w:t xml:space="preserve"> Road, Grangemouth, FK3 9XB. Placing request for Primary 1 and Secondary 1, commencing in the next school session, should be made by the </w:t>
      </w:r>
      <w:proofErr w:type="gramStart"/>
      <w:r>
        <w:rPr>
          <w:rFonts w:ascii="Arial" w:hAnsi="Arial" w:cs="Arial"/>
        </w:rPr>
        <w:t>15</w:t>
      </w:r>
      <w:r w:rsidRPr="004B1617">
        <w:rPr>
          <w:rFonts w:ascii="Arial" w:hAnsi="Arial" w:cs="Arial"/>
          <w:vertAlign w:val="superscript"/>
        </w:rPr>
        <w:t>th</w:t>
      </w:r>
      <w:proofErr w:type="gramEnd"/>
      <w:r>
        <w:rPr>
          <w:rFonts w:ascii="Arial" w:hAnsi="Arial" w:cs="Arial"/>
        </w:rPr>
        <w:t xml:space="preserve"> March each year. Reponses will be issued no later than 30</w:t>
      </w:r>
      <w:r w:rsidRPr="004B1617">
        <w:rPr>
          <w:rFonts w:ascii="Arial" w:hAnsi="Arial" w:cs="Arial"/>
          <w:vertAlign w:val="superscript"/>
        </w:rPr>
        <w:t>th</w:t>
      </w:r>
      <w:r>
        <w:rPr>
          <w:rFonts w:ascii="Arial" w:hAnsi="Arial" w:cs="Arial"/>
        </w:rPr>
        <w:t xml:space="preserve"> April. </w:t>
      </w:r>
    </w:p>
    <w:p w14:paraId="06128FAE" w14:textId="77777777" w:rsidR="00C705A7" w:rsidRDefault="00C705A7" w:rsidP="00C705A7">
      <w:pPr>
        <w:rPr>
          <w:rFonts w:ascii="Arial" w:hAnsi="Arial" w:cs="Arial"/>
        </w:rPr>
      </w:pPr>
    </w:p>
    <w:p w14:paraId="111ECA19" w14:textId="77777777" w:rsidR="00C705A7" w:rsidRPr="00C40CF1" w:rsidRDefault="00C705A7" w:rsidP="00C705A7">
      <w:pPr>
        <w:rPr>
          <w:rFonts w:ascii="Arial" w:hAnsi="Arial" w:cs="Arial"/>
        </w:rPr>
      </w:pPr>
      <w:r w:rsidRPr="00C40CF1">
        <w:rPr>
          <w:rFonts w:ascii="Arial" w:hAnsi="Arial" w:cs="Arial"/>
        </w:rPr>
        <w:t>Your Placing Request will be considered against a set of criteria which is set out in the Council’s priorities for admission.</w:t>
      </w:r>
    </w:p>
    <w:p w14:paraId="653BEA49" w14:textId="77777777" w:rsidR="00C705A7" w:rsidRPr="00C40CF1" w:rsidRDefault="00C705A7" w:rsidP="00C705A7">
      <w:pPr>
        <w:rPr>
          <w:rFonts w:ascii="Arial" w:hAnsi="Arial" w:cs="Arial"/>
        </w:rPr>
      </w:pPr>
    </w:p>
    <w:p w14:paraId="4697DE1E" w14:textId="77777777" w:rsidR="00C705A7" w:rsidRPr="00C40CF1" w:rsidRDefault="00C705A7" w:rsidP="00C705A7">
      <w:pPr>
        <w:rPr>
          <w:rFonts w:ascii="Arial" w:hAnsi="Arial" w:cs="Arial"/>
        </w:rPr>
      </w:pPr>
      <w:r w:rsidRPr="00C40CF1">
        <w:rPr>
          <w:rFonts w:ascii="Arial" w:hAnsi="Arial" w:cs="Arial"/>
        </w:rPr>
        <w:t xml:space="preserve">Any Placing Requests received after the </w:t>
      </w:r>
      <w:proofErr w:type="gramStart"/>
      <w:r w:rsidRPr="00C40CF1">
        <w:rPr>
          <w:rFonts w:ascii="Arial" w:hAnsi="Arial" w:cs="Arial"/>
        </w:rPr>
        <w:t>15</w:t>
      </w:r>
      <w:r w:rsidRPr="00C40CF1">
        <w:rPr>
          <w:rFonts w:ascii="Arial" w:hAnsi="Arial" w:cs="Arial"/>
          <w:vertAlign w:val="superscript"/>
        </w:rPr>
        <w:t>th</w:t>
      </w:r>
      <w:proofErr w:type="gramEnd"/>
      <w:r w:rsidRPr="00C40CF1">
        <w:rPr>
          <w:rFonts w:ascii="Arial" w:hAnsi="Arial" w:cs="Arial"/>
        </w:rPr>
        <w:t xml:space="preserve"> March for Primary 1 and Secondary 1 will not be considered in the first round of Placing Requests. Parents / Carers will be notified of the outcome of their request within 8 weeks of receipt.</w:t>
      </w:r>
    </w:p>
    <w:p w14:paraId="4B30F871" w14:textId="77777777" w:rsidR="00C705A7" w:rsidRPr="00C40CF1" w:rsidRDefault="00C705A7" w:rsidP="00C705A7">
      <w:pPr>
        <w:rPr>
          <w:rFonts w:ascii="Arial" w:hAnsi="Arial" w:cs="Arial"/>
        </w:rPr>
      </w:pPr>
    </w:p>
    <w:p w14:paraId="30B7F532" w14:textId="77777777" w:rsidR="00C705A7" w:rsidRPr="00C40CF1" w:rsidRDefault="00C705A7" w:rsidP="00C705A7">
      <w:pPr>
        <w:rPr>
          <w:rFonts w:ascii="Arial" w:hAnsi="Arial" w:cs="Arial"/>
        </w:rPr>
      </w:pPr>
      <w:r w:rsidRPr="00C40CF1">
        <w:rPr>
          <w:rFonts w:ascii="Arial" w:hAnsi="Arial" w:cs="Arial"/>
        </w:rPr>
        <w:t>As soon as a decision has been made, you will be notified of the result. If your Placing Request is successful, you will be asked to contact the school to establish arrangements for enrolment.</w:t>
      </w:r>
    </w:p>
    <w:bookmarkEnd w:id="22"/>
    <w:p w14:paraId="1C465975" w14:textId="77777777" w:rsidR="00C705A7" w:rsidRDefault="00C705A7" w:rsidP="00C705A7"/>
    <w:p w14:paraId="51E28C42" w14:textId="77777777" w:rsidR="00C705A7" w:rsidRPr="00B63EC3" w:rsidRDefault="00C705A7" w:rsidP="00C705A7">
      <w:pPr>
        <w:rPr>
          <w:rFonts w:ascii="Arial" w:hAnsi="Arial" w:cs="Arial"/>
          <w:b/>
          <w:color w:val="FF0000"/>
          <w:sz w:val="32"/>
          <w:szCs w:val="32"/>
        </w:rPr>
      </w:pPr>
      <w:proofErr w:type="spellStart"/>
      <w:r w:rsidRPr="005C3AD7">
        <w:rPr>
          <w:rFonts w:ascii="Arial" w:hAnsi="Arial" w:cs="Arial"/>
          <w:b/>
          <w:sz w:val="32"/>
          <w:szCs w:val="32"/>
        </w:rPr>
        <w:t>Mid Session</w:t>
      </w:r>
      <w:proofErr w:type="spellEnd"/>
      <w:r w:rsidRPr="005C3AD7">
        <w:rPr>
          <w:rFonts w:ascii="Arial" w:hAnsi="Arial" w:cs="Arial"/>
          <w:b/>
          <w:sz w:val="32"/>
          <w:szCs w:val="32"/>
        </w:rPr>
        <w:t xml:space="preserve"> Transfers</w:t>
      </w:r>
    </w:p>
    <w:p w14:paraId="7B2BA700" w14:textId="77777777" w:rsidR="00C705A7" w:rsidRPr="005C3AD7" w:rsidRDefault="00C705A7" w:rsidP="00C705A7">
      <w:pPr>
        <w:rPr>
          <w:rFonts w:ascii="Arial" w:hAnsi="Arial" w:cs="Arial"/>
        </w:rPr>
      </w:pPr>
      <w:r w:rsidRPr="005C3AD7">
        <w:rPr>
          <w:rFonts w:ascii="Arial" w:hAnsi="Arial" w:cs="Arial"/>
        </w:rPr>
        <w:t xml:space="preserve">You may make a Placing Request at any time during a school session. If your child is experiencing problems at school, you are advised to discuss the matter with the Head Teacher prior to making a Placing Request. Completing the Application Form does not guarantee a place for your child at your chosen school. </w:t>
      </w:r>
    </w:p>
    <w:p w14:paraId="44ED8432" w14:textId="77777777" w:rsidR="00C25D84" w:rsidRDefault="00C25D84" w:rsidP="00C705A7">
      <w:pPr>
        <w:rPr>
          <w:rFonts w:ascii="Arial" w:hAnsi="Arial" w:cs="Arial"/>
          <w:b/>
          <w:sz w:val="32"/>
          <w:szCs w:val="32"/>
        </w:rPr>
      </w:pPr>
    </w:p>
    <w:p w14:paraId="63F76BE0" w14:textId="3C16775A" w:rsidR="00C705A7" w:rsidRPr="00B63EC3" w:rsidRDefault="00C705A7" w:rsidP="00C705A7">
      <w:pPr>
        <w:rPr>
          <w:rFonts w:ascii="Arial" w:hAnsi="Arial" w:cs="Arial"/>
          <w:b/>
          <w:color w:val="FF0000"/>
          <w:sz w:val="32"/>
          <w:szCs w:val="32"/>
        </w:rPr>
      </w:pPr>
      <w:r w:rsidRPr="005C3AD7">
        <w:rPr>
          <w:rFonts w:ascii="Arial" w:hAnsi="Arial" w:cs="Arial"/>
          <w:b/>
          <w:sz w:val="32"/>
          <w:szCs w:val="32"/>
        </w:rPr>
        <w:t>Transport for Placing Requests</w:t>
      </w:r>
    </w:p>
    <w:p w14:paraId="25F2681D" w14:textId="77777777" w:rsidR="00C705A7" w:rsidRPr="005C3AD7" w:rsidRDefault="00C705A7" w:rsidP="00C705A7">
      <w:pPr>
        <w:rPr>
          <w:rFonts w:ascii="Arial" w:hAnsi="Arial" w:cs="Arial"/>
        </w:rPr>
      </w:pPr>
      <w:r w:rsidRPr="005C3AD7">
        <w:rPr>
          <w:rFonts w:ascii="Arial" w:hAnsi="Arial" w:cs="Arial"/>
        </w:rPr>
        <w:t>If a Placing Request is successful, parents will be responsible for the safety and transportation costs of their child to and from their chosen school.</w:t>
      </w:r>
    </w:p>
    <w:p w14:paraId="5F90DE0D" w14:textId="77777777" w:rsidR="00C705A7" w:rsidRPr="005C3AD7" w:rsidRDefault="00C705A7" w:rsidP="00C705A7">
      <w:pPr>
        <w:rPr>
          <w:rFonts w:ascii="Arial" w:hAnsi="Arial" w:cs="Arial"/>
        </w:rPr>
      </w:pPr>
    </w:p>
    <w:p w14:paraId="53A3776E" w14:textId="77777777" w:rsidR="00C705A7" w:rsidRPr="005C3AD7" w:rsidRDefault="00C705A7" w:rsidP="00C705A7">
      <w:pPr>
        <w:rPr>
          <w:rFonts w:ascii="Arial" w:hAnsi="Arial" w:cs="Arial"/>
        </w:rPr>
      </w:pPr>
    </w:p>
    <w:p w14:paraId="760EB2D4" w14:textId="77777777" w:rsidR="00C705A7" w:rsidRPr="00494117" w:rsidRDefault="00C705A7" w:rsidP="00C705A7">
      <w:pPr>
        <w:pStyle w:val="Heading1"/>
        <w:rPr>
          <w:rFonts w:ascii="Arial" w:hAnsi="Arial" w:cs="Arial"/>
          <w:u w:val="single"/>
        </w:rPr>
      </w:pPr>
      <w:bookmarkStart w:id="23" w:name="_Toc308620549"/>
      <w:r w:rsidRPr="00494117">
        <w:rPr>
          <w:rFonts w:ascii="Arial" w:hAnsi="Arial" w:cs="Arial"/>
          <w:u w:val="single"/>
        </w:rPr>
        <w:t xml:space="preserve">Section Five – School Improvement </w:t>
      </w:r>
    </w:p>
    <w:p w14:paraId="2CEF5598" w14:textId="77777777" w:rsidR="00C705A7" w:rsidRPr="005C3AD7" w:rsidRDefault="00C705A7" w:rsidP="00C705A7">
      <w:pPr>
        <w:rPr>
          <w:rFonts w:ascii="Arial" w:hAnsi="Arial" w:cs="Arial"/>
          <w:b/>
          <w:sz w:val="32"/>
          <w:szCs w:val="32"/>
        </w:rPr>
      </w:pPr>
      <w:r w:rsidRPr="005C3AD7">
        <w:rPr>
          <w:rFonts w:ascii="Arial" w:hAnsi="Arial" w:cs="Arial"/>
          <w:b/>
          <w:sz w:val="32"/>
          <w:szCs w:val="32"/>
        </w:rPr>
        <w:t>Raising Attainment</w:t>
      </w:r>
    </w:p>
    <w:p w14:paraId="74B37551" w14:textId="77777777" w:rsidR="00C705A7" w:rsidRPr="005C3AD7" w:rsidRDefault="00C705A7" w:rsidP="00C705A7">
      <w:pPr>
        <w:rPr>
          <w:rFonts w:ascii="Arial" w:hAnsi="Arial" w:cs="Arial"/>
          <w:b/>
        </w:rPr>
      </w:pPr>
    </w:p>
    <w:p w14:paraId="23A8A11C" w14:textId="77777777" w:rsidR="00C705A7" w:rsidRPr="005C3AD7" w:rsidRDefault="00C705A7" w:rsidP="00C705A7">
      <w:pPr>
        <w:rPr>
          <w:rFonts w:ascii="Arial" w:hAnsi="Arial" w:cs="Arial"/>
          <w:iCs/>
        </w:rPr>
      </w:pPr>
      <w:r w:rsidRPr="005C3AD7">
        <w:rPr>
          <w:rFonts w:ascii="Arial" w:hAnsi="Arial" w:cs="Arial"/>
          <w:iCs/>
        </w:rPr>
        <w:t xml:space="preserve">Monitoring performance and using the resulting information to secure improvement is an important part of the work of head teachers, school staff and officers within </w:t>
      </w:r>
      <w:r>
        <w:rPr>
          <w:rFonts w:ascii="Arial" w:hAnsi="Arial" w:cs="Arial"/>
          <w:iCs/>
        </w:rPr>
        <w:t>Children’s Services</w:t>
      </w:r>
      <w:r w:rsidRPr="005C3AD7">
        <w:rPr>
          <w:rFonts w:ascii="Arial" w:hAnsi="Arial" w:cs="Arial"/>
          <w:iCs/>
        </w:rPr>
        <w:t>.</w:t>
      </w:r>
      <w:r>
        <w:rPr>
          <w:rFonts w:ascii="Arial" w:hAnsi="Arial" w:cs="Arial"/>
          <w:iCs/>
        </w:rPr>
        <w:t xml:space="preserve"> Head Teachers regularly track pupils’ progress at meetings with each teacher to ensure that progress is maintained and to identify effective strategies progress when necessary. </w:t>
      </w:r>
    </w:p>
    <w:p w14:paraId="17396C3E" w14:textId="77777777" w:rsidR="00C705A7" w:rsidRPr="005C3AD7" w:rsidRDefault="00C705A7" w:rsidP="00C705A7">
      <w:pPr>
        <w:rPr>
          <w:rFonts w:ascii="Arial" w:hAnsi="Arial" w:cs="Arial"/>
          <w:iCs/>
        </w:rPr>
      </w:pPr>
    </w:p>
    <w:p w14:paraId="10FA3B6D" w14:textId="77777777" w:rsidR="00C705A7" w:rsidRPr="005C3AD7" w:rsidRDefault="00C705A7" w:rsidP="00C705A7">
      <w:pPr>
        <w:rPr>
          <w:rFonts w:ascii="Arial" w:hAnsi="Arial" w:cs="Arial"/>
          <w:b/>
          <w:iCs/>
          <w:sz w:val="32"/>
          <w:szCs w:val="32"/>
        </w:rPr>
      </w:pPr>
      <w:bookmarkStart w:id="24" w:name="_Toc308620585"/>
      <w:bookmarkEnd w:id="23"/>
      <w:r w:rsidRPr="005C3AD7">
        <w:rPr>
          <w:rFonts w:ascii="Arial" w:hAnsi="Arial" w:cs="Arial"/>
          <w:b/>
          <w:iCs/>
          <w:sz w:val="32"/>
          <w:szCs w:val="32"/>
        </w:rPr>
        <w:t>Standards and Quality Report</w:t>
      </w:r>
    </w:p>
    <w:p w14:paraId="6AC68136" w14:textId="77777777" w:rsidR="00C705A7" w:rsidRPr="005C3AD7" w:rsidRDefault="00C705A7" w:rsidP="00C705A7">
      <w:pPr>
        <w:rPr>
          <w:rFonts w:ascii="Arial" w:hAnsi="Arial" w:cs="Arial"/>
          <w:iCs/>
        </w:rPr>
      </w:pPr>
    </w:p>
    <w:p w14:paraId="04EFE46D" w14:textId="77777777" w:rsidR="003C4A25" w:rsidRDefault="003C4A25" w:rsidP="003C4A25">
      <w:pPr>
        <w:rPr>
          <w:rFonts w:ascii="Arial" w:hAnsi="Arial" w:cs="Arial"/>
          <w:iCs/>
        </w:rPr>
      </w:pPr>
      <w:r w:rsidRPr="005C3AD7">
        <w:rPr>
          <w:rFonts w:ascii="Arial" w:hAnsi="Arial" w:cs="Arial"/>
          <w:iCs/>
        </w:rPr>
        <w:t>Every year each school publishes a Standards and Quality report which highlights the school’s major achievements.</w:t>
      </w:r>
    </w:p>
    <w:p w14:paraId="021AE89E" w14:textId="77777777" w:rsidR="003C4A25" w:rsidRDefault="003C4A25" w:rsidP="003C4A25">
      <w:pPr>
        <w:rPr>
          <w:rFonts w:ascii="Arial" w:hAnsi="Arial" w:cs="Arial"/>
          <w:iCs/>
        </w:rPr>
      </w:pPr>
    </w:p>
    <w:p w14:paraId="5D5A9FA8" w14:textId="77777777" w:rsidR="003C4A25" w:rsidRPr="00F369C9" w:rsidRDefault="003C4A25" w:rsidP="003C4A25">
      <w:pPr>
        <w:spacing w:line="276" w:lineRule="auto"/>
        <w:ind w:right="561"/>
        <w:rPr>
          <w:rFonts w:ascii="Arial" w:eastAsia="Arial" w:hAnsi="Arial" w:cs="Arial"/>
          <w:b/>
          <w:spacing w:val="-1"/>
        </w:rPr>
      </w:pPr>
      <w:r w:rsidRPr="00F369C9">
        <w:rPr>
          <w:rFonts w:ascii="Arial" w:eastAsia="Arial" w:hAnsi="Arial" w:cs="Arial"/>
          <w:b/>
          <w:spacing w:val="-1"/>
        </w:rPr>
        <w:t>Standards and Quality Reports – Operational Guidance</w:t>
      </w:r>
    </w:p>
    <w:p w14:paraId="78ABDAF4" w14:textId="77777777" w:rsidR="003C4A25" w:rsidRDefault="003C4A25" w:rsidP="003C4A25">
      <w:pPr>
        <w:rPr>
          <w:rFonts w:ascii="Arial" w:eastAsia="Arial" w:hAnsi="Arial" w:cs="Arial"/>
          <w:spacing w:val="-1"/>
        </w:rPr>
      </w:pPr>
    </w:p>
    <w:p w14:paraId="73FBBB33" w14:textId="77777777" w:rsidR="003C4A25" w:rsidRDefault="003C4A25" w:rsidP="003C4A25">
      <w:pPr>
        <w:rPr>
          <w:rFonts w:ascii="Arial" w:eastAsia="Arial" w:hAnsi="Arial" w:cs="Arial"/>
        </w:rPr>
      </w:pPr>
      <w:r>
        <w:rPr>
          <w:rFonts w:ascii="Arial" w:eastAsia="Arial" w:hAnsi="Arial" w:cs="Arial"/>
          <w:spacing w:val="-1"/>
        </w:rPr>
        <w:t>Schools and centres</w:t>
      </w:r>
      <w:r>
        <w:rPr>
          <w:rFonts w:ascii="Arial" w:eastAsia="Arial" w:hAnsi="Arial" w:cs="Arial"/>
          <w:spacing w:val="-2"/>
        </w:rPr>
        <w:t xml:space="preserve"> </w:t>
      </w:r>
      <w:r>
        <w:rPr>
          <w:rFonts w:ascii="Arial" w:eastAsia="Arial" w:hAnsi="Arial" w:cs="Arial"/>
        </w:rPr>
        <w:t>must</w:t>
      </w:r>
      <w:r>
        <w:rPr>
          <w:rFonts w:ascii="Arial" w:eastAsia="Arial" w:hAnsi="Arial" w:cs="Arial"/>
          <w:spacing w:val="1"/>
        </w:rPr>
        <w:t xml:space="preserve"> </w:t>
      </w:r>
      <w:r>
        <w:rPr>
          <w:rFonts w:ascii="Arial" w:eastAsia="Arial" w:hAnsi="Arial" w:cs="Arial"/>
          <w:spacing w:val="-1"/>
        </w:rPr>
        <w:t xml:space="preserve">provide </w:t>
      </w:r>
      <w:r>
        <w:rPr>
          <w:rFonts w:ascii="Arial" w:eastAsia="Arial" w:hAnsi="Arial" w:cs="Arial"/>
        </w:rPr>
        <w:t>an</w:t>
      </w:r>
      <w:r>
        <w:rPr>
          <w:rFonts w:ascii="Arial" w:eastAsia="Arial" w:hAnsi="Arial" w:cs="Arial"/>
          <w:spacing w:val="-1"/>
        </w:rPr>
        <w:t xml:space="preserve"> annual Standards and Quality Report (SQR) as a record</w:t>
      </w:r>
      <w:r>
        <w:rPr>
          <w:rFonts w:ascii="Arial" w:eastAsia="Arial" w:hAnsi="Arial" w:cs="Arial"/>
        </w:rPr>
        <w:t xml:space="preserve"> </w:t>
      </w:r>
      <w:r>
        <w:rPr>
          <w:rFonts w:ascii="Arial" w:eastAsia="Arial" w:hAnsi="Arial" w:cs="Arial"/>
          <w:spacing w:val="-1"/>
        </w:rPr>
        <w:t>of</w:t>
      </w:r>
      <w:r>
        <w:rPr>
          <w:rFonts w:ascii="Arial" w:eastAsia="Arial" w:hAnsi="Arial" w:cs="Arial"/>
          <w:spacing w:val="4"/>
        </w:rPr>
        <w:t xml:space="preserve"> the </w:t>
      </w:r>
      <w:r>
        <w:rPr>
          <w:rFonts w:ascii="Arial" w:eastAsia="Arial" w:hAnsi="Arial" w:cs="Arial"/>
          <w:spacing w:val="-1"/>
        </w:rPr>
        <w:t>progress</w:t>
      </w:r>
      <w:r>
        <w:rPr>
          <w:rFonts w:ascii="Arial" w:eastAsia="Arial" w:hAnsi="Arial" w:cs="Arial"/>
          <w:spacing w:val="1"/>
        </w:rPr>
        <w:t xml:space="preserve"> made </w:t>
      </w:r>
      <w:r>
        <w:rPr>
          <w:rFonts w:ascii="Arial" w:eastAsia="Arial" w:hAnsi="Arial" w:cs="Arial"/>
          <w:spacing w:val="-2"/>
        </w:rPr>
        <w:t xml:space="preserve">with the </w:t>
      </w:r>
      <w:r>
        <w:rPr>
          <w:rFonts w:ascii="Arial" w:eastAsia="Arial" w:hAnsi="Arial" w:cs="Arial"/>
          <w:spacing w:val="-1"/>
        </w:rPr>
        <w:t>annual</w:t>
      </w:r>
      <w:r>
        <w:rPr>
          <w:rFonts w:ascii="Arial" w:eastAsia="Arial" w:hAnsi="Arial" w:cs="Arial"/>
        </w:rPr>
        <w:t xml:space="preserve"> </w:t>
      </w:r>
      <w:r>
        <w:rPr>
          <w:rFonts w:ascii="Arial" w:eastAsia="Arial" w:hAnsi="Arial" w:cs="Arial"/>
          <w:spacing w:val="-1"/>
        </w:rPr>
        <w:t>improvement</w:t>
      </w:r>
      <w:r>
        <w:rPr>
          <w:rFonts w:ascii="Arial" w:eastAsia="Arial" w:hAnsi="Arial" w:cs="Arial"/>
          <w:spacing w:val="1"/>
        </w:rPr>
        <w:t xml:space="preserve"> </w:t>
      </w:r>
      <w:r>
        <w:rPr>
          <w:rFonts w:ascii="Arial" w:eastAsia="Arial" w:hAnsi="Arial" w:cs="Arial"/>
          <w:spacing w:val="-1"/>
        </w:rPr>
        <w:t xml:space="preserve">plan. </w:t>
      </w:r>
      <w:r>
        <w:rPr>
          <w:rFonts w:ascii="Arial" w:eastAsia="Arial" w:hAnsi="Arial" w:cs="Arial"/>
          <w:color w:val="000000"/>
        </w:rPr>
        <w:t xml:space="preserve">The SQR should be based on the results of on-going </w:t>
      </w:r>
      <w:proofErr w:type="gramStart"/>
      <w:r>
        <w:rPr>
          <w:rFonts w:ascii="Arial" w:eastAsia="Arial" w:hAnsi="Arial" w:cs="Arial"/>
          <w:color w:val="000000"/>
        </w:rPr>
        <w:t>self-evaluation</w:t>
      </w:r>
      <w:proofErr w:type="gramEnd"/>
      <w:r>
        <w:rPr>
          <w:rFonts w:ascii="Arial" w:eastAsia="Arial" w:hAnsi="Arial" w:cs="Arial"/>
          <w:color w:val="000000"/>
        </w:rPr>
        <w:t xml:space="preserve"> which is rigorous, effective and based on consideration of impact. This self-evaluation should be informed by </w:t>
      </w:r>
      <w:r w:rsidRPr="00EB5CFF">
        <w:rPr>
          <w:rFonts w:ascii="Arial" w:eastAsia="Arial" w:hAnsi="Arial" w:cs="Arial"/>
          <w:color w:val="000000"/>
        </w:rPr>
        <w:t>How good is our school</w:t>
      </w:r>
      <w:r>
        <w:rPr>
          <w:rFonts w:ascii="Arial" w:eastAsia="Arial" w:hAnsi="Arial" w:cs="Arial"/>
          <w:color w:val="000000"/>
        </w:rPr>
        <w:t>? 4</w:t>
      </w:r>
      <w:r>
        <w:rPr>
          <w:rFonts w:ascii="Arial" w:eastAsia="Arial" w:hAnsi="Arial" w:cs="Arial"/>
          <w:color w:val="000000"/>
          <w:vertAlign w:val="superscript"/>
        </w:rPr>
        <w:t>th</w:t>
      </w:r>
      <w:r>
        <w:rPr>
          <w:rFonts w:ascii="Arial" w:eastAsia="Arial" w:hAnsi="Arial" w:cs="Arial"/>
          <w:color w:val="000000"/>
        </w:rPr>
        <w:t xml:space="preserve"> edition (HGIOS?4) and/or </w:t>
      </w:r>
      <w:proofErr w:type="gramStart"/>
      <w:r>
        <w:rPr>
          <w:rFonts w:ascii="Arial" w:eastAsia="Arial" w:hAnsi="Arial" w:cs="Arial"/>
        </w:rPr>
        <w:t>How</w:t>
      </w:r>
      <w:proofErr w:type="gramEnd"/>
      <w:r>
        <w:rPr>
          <w:rFonts w:ascii="Arial" w:eastAsia="Arial" w:hAnsi="Arial" w:cs="Arial"/>
        </w:rPr>
        <w:t xml:space="preserve"> good is our early learning and childcare? (HGIOELC?) and </w:t>
      </w:r>
      <w:proofErr w:type="gramStart"/>
      <w:r>
        <w:rPr>
          <w:rFonts w:ascii="Arial" w:eastAsia="Arial" w:hAnsi="Arial" w:cs="Arial"/>
        </w:rPr>
        <w:t>How</w:t>
      </w:r>
      <w:proofErr w:type="gramEnd"/>
      <w:r>
        <w:rPr>
          <w:rFonts w:ascii="Arial" w:eastAsia="Arial" w:hAnsi="Arial" w:cs="Arial"/>
        </w:rPr>
        <w:t xml:space="preserve"> good is OUR school?</w:t>
      </w:r>
      <w:r>
        <w:rPr>
          <w:rFonts w:ascii="Arial" w:eastAsia="Arial" w:hAnsi="Arial" w:cs="Arial"/>
          <w:color w:val="000000"/>
        </w:rPr>
        <w:t xml:space="preserve"> </w:t>
      </w:r>
      <w:r>
        <w:rPr>
          <w:rFonts w:ascii="Arial" w:eastAsia="Arial" w:hAnsi="Arial" w:cs="Arial"/>
        </w:rPr>
        <w:t xml:space="preserve">It </w:t>
      </w:r>
      <w:r>
        <w:rPr>
          <w:rFonts w:ascii="Arial" w:eastAsia="Arial" w:hAnsi="Arial" w:cs="Arial"/>
          <w:color w:val="000000"/>
        </w:rPr>
        <w:t>should give a clear indication of where the school is now in relation to its process of continuous improvement</w:t>
      </w:r>
      <w:r>
        <w:rPr>
          <w:rFonts w:ascii="Arial" w:eastAsia="Arial" w:hAnsi="Arial" w:cs="Arial"/>
        </w:rPr>
        <w:t>.</w:t>
      </w:r>
    </w:p>
    <w:p w14:paraId="1B497769" w14:textId="77777777" w:rsidR="003C4A25" w:rsidRDefault="003C4A25" w:rsidP="003C4A25">
      <w:pPr>
        <w:rPr>
          <w:rFonts w:ascii="Arial" w:eastAsia="Arial" w:hAnsi="Arial" w:cs="Arial"/>
          <w:sz w:val="10"/>
        </w:rPr>
      </w:pPr>
    </w:p>
    <w:p w14:paraId="6C76AF90" w14:textId="77777777" w:rsidR="003C4A25" w:rsidRDefault="003C4A25" w:rsidP="003C4A25">
      <w:pPr>
        <w:ind w:right="561"/>
        <w:rPr>
          <w:rFonts w:ascii="Arial" w:eastAsia="Arial" w:hAnsi="Arial" w:cs="Arial"/>
          <w:color w:val="000000"/>
        </w:rPr>
      </w:pPr>
      <w:r>
        <w:rPr>
          <w:rFonts w:ascii="Arial" w:eastAsia="Arial" w:hAnsi="Arial" w:cs="Arial"/>
          <w:color w:val="000000"/>
        </w:rPr>
        <w:t xml:space="preserve">It should state clearly and briefly the progress towards the </w:t>
      </w:r>
      <w:r>
        <w:rPr>
          <w:rFonts w:ascii="Arial" w:eastAsia="Arial" w:hAnsi="Arial" w:cs="Arial"/>
          <w:spacing w:val="-1"/>
        </w:rPr>
        <w:t>National</w:t>
      </w:r>
      <w:r>
        <w:rPr>
          <w:rFonts w:ascii="Arial" w:eastAsia="Arial" w:hAnsi="Arial" w:cs="Arial"/>
        </w:rPr>
        <w:t xml:space="preserve"> </w:t>
      </w:r>
      <w:r>
        <w:rPr>
          <w:rFonts w:ascii="Arial" w:eastAsia="Arial" w:hAnsi="Arial" w:cs="Arial"/>
          <w:spacing w:val="-1"/>
        </w:rPr>
        <w:t>Improvement</w:t>
      </w:r>
      <w:r>
        <w:rPr>
          <w:rFonts w:ascii="Arial" w:eastAsia="Arial" w:hAnsi="Arial" w:cs="Arial"/>
          <w:spacing w:val="79"/>
        </w:rPr>
        <w:t xml:space="preserve"> </w:t>
      </w:r>
      <w:r>
        <w:rPr>
          <w:rFonts w:ascii="Arial" w:eastAsia="Arial" w:hAnsi="Arial" w:cs="Arial"/>
        </w:rPr>
        <w:t>Framework</w:t>
      </w:r>
      <w:r>
        <w:rPr>
          <w:rFonts w:ascii="Arial" w:eastAsia="Arial" w:hAnsi="Arial" w:cs="Arial"/>
          <w:spacing w:val="1"/>
        </w:rPr>
        <w:t xml:space="preserve"> </w:t>
      </w:r>
      <w:r>
        <w:rPr>
          <w:rFonts w:ascii="Arial" w:eastAsia="Arial" w:hAnsi="Arial" w:cs="Arial"/>
        </w:rPr>
        <w:t>(NIF)</w:t>
      </w:r>
      <w:r>
        <w:rPr>
          <w:rFonts w:ascii="Arial" w:eastAsia="Arial" w:hAnsi="Arial" w:cs="Arial"/>
          <w:spacing w:val="1"/>
        </w:rPr>
        <w:t xml:space="preserve"> </w:t>
      </w:r>
      <w:r>
        <w:rPr>
          <w:rFonts w:ascii="Arial" w:eastAsia="Arial" w:hAnsi="Arial" w:cs="Arial"/>
        </w:rPr>
        <w:t>priorities</w:t>
      </w:r>
      <w:r>
        <w:rPr>
          <w:rFonts w:ascii="Arial" w:eastAsia="Arial" w:hAnsi="Arial" w:cs="Arial"/>
          <w:spacing w:val="1"/>
        </w:rPr>
        <w:t xml:space="preserve"> </w:t>
      </w:r>
      <w:r>
        <w:rPr>
          <w:rFonts w:ascii="Arial" w:eastAsia="Arial" w:hAnsi="Arial" w:cs="Arial"/>
          <w:spacing w:val="-1"/>
        </w:rPr>
        <w:t>and</w:t>
      </w:r>
      <w:r>
        <w:rPr>
          <w:rFonts w:ascii="Arial" w:eastAsia="Arial" w:hAnsi="Arial" w:cs="Arial"/>
        </w:rPr>
        <w:t xml:space="preserve"> drivers</w:t>
      </w:r>
      <w:r>
        <w:rPr>
          <w:rFonts w:ascii="Arial" w:eastAsia="Arial" w:hAnsi="Arial" w:cs="Arial"/>
          <w:color w:val="000000"/>
        </w:rPr>
        <w:t xml:space="preserve"> and Children's Services NIF Improvement Plan priorities. The report should be written using evaluative language.</w:t>
      </w:r>
    </w:p>
    <w:p w14:paraId="203A1EE6" w14:textId="77777777" w:rsidR="003C4A25" w:rsidRDefault="003C4A25" w:rsidP="003C4A25">
      <w:pPr>
        <w:ind w:right="561"/>
        <w:rPr>
          <w:rFonts w:ascii="Arial" w:eastAsia="Arial" w:hAnsi="Arial" w:cs="Arial"/>
          <w:b/>
          <w:color w:val="0070C0"/>
          <w:sz w:val="10"/>
        </w:rPr>
      </w:pPr>
    </w:p>
    <w:p w14:paraId="70C0337F" w14:textId="77777777" w:rsidR="003C4A25" w:rsidRPr="00F369C9" w:rsidRDefault="003C4A25" w:rsidP="003C4A25">
      <w:pPr>
        <w:rPr>
          <w:rFonts w:ascii="Arial" w:eastAsia="Arial" w:hAnsi="Arial" w:cs="Arial"/>
          <w:b/>
        </w:rPr>
      </w:pPr>
      <w:r w:rsidRPr="00F369C9">
        <w:rPr>
          <w:rFonts w:ascii="Arial" w:eastAsia="Arial" w:hAnsi="Arial" w:cs="Arial"/>
          <w:b/>
        </w:rPr>
        <w:t>The National Improvement Framework key priorities are: </w:t>
      </w:r>
    </w:p>
    <w:p w14:paraId="18847617" w14:textId="77777777" w:rsidR="003C4A25" w:rsidRDefault="003C4A25" w:rsidP="003C4A25">
      <w:pPr>
        <w:numPr>
          <w:ilvl w:val="0"/>
          <w:numId w:val="33"/>
        </w:numPr>
        <w:shd w:val="clear" w:color="auto" w:fill="FFFFFF"/>
        <w:ind w:left="709"/>
        <w:rPr>
          <w:rFonts w:ascii="Arial" w:hAnsi="Arial" w:cs="Arial"/>
          <w:color w:val="333333"/>
        </w:rPr>
      </w:pPr>
      <w:r w:rsidRPr="00CA7EFD">
        <w:rPr>
          <w:rFonts w:ascii="Arial" w:hAnsi="Arial" w:cs="Arial"/>
          <w:color w:val="333333"/>
        </w:rPr>
        <w:t xml:space="preserve">Placing the human rights and needs of every child and young person at the centre of </w:t>
      </w:r>
      <w:proofErr w:type="gramStart"/>
      <w:r w:rsidRPr="00CA7EFD">
        <w:rPr>
          <w:rFonts w:ascii="Arial" w:hAnsi="Arial" w:cs="Arial"/>
          <w:color w:val="333333"/>
        </w:rPr>
        <w:t>education</w:t>
      </w:r>
      <w:proofErr w:type="gramEnd"/>
    </w:p>
    <w:p w14:paraId="2CB31A03" w14:textId="77777777" w:rsidR="003C4A25" w:rsidRDefault="003C4A25" w:rsidP="003C4A25">
      <w:pPr>
        <w:numPr>
          <w:ilvl w:val="0"/>
          <w:numId w:val="33"/>
        </w:numPr>
        <w:shd w:val="clear" w:color="auto" w:fill="FFFFFF"/>
        <w:ind w:left="709"/>
        <w:rPr>
          <w:rFonts w:ascii="Arial" w:hAnsi="Arial" w:cs="Arial"/>
          <w:color w:val="333333"/>
        </w:rPr>
      </w:pPr>
      <w:r>
        <w:rPr>
          <w:rFonts w:ascii="Arial" w:hAnsi="Arial" w:cs="Arial"/>
          <w:color w:val="333333"/>
        </w:rPr>
        <w:t>Improvement in children and young people’s health and wellbeing</w:t>
      </w:r>
    </w:p>
    <w:p w14:paraId="6DF9ADC5" w14:textId="77777777" w:rsidR="003C4A25" w:rsidRDefault="003C4A25" w:rsidP="003C4A25">
      <w:pPr>
        <w:numPr>
          <w:ilvl w:val="0"/>
          <w:numId w:val="33"/>
        </w:numPr>
        <w:shd w:val="clear" w:color="auto" w:fill="FFFFFF"/>
        <w:ind w:left="709"/>
        <w:rPr>
          <w:rFonts w:ascii="Arial" w:hAnsi="Arial" w:cs="Arial"/>
          <w:color w:val="333333"/>
        </w:rPr>
      </w:pPr>
      <w:r>
        <w:rPr>
          <w:rFonts w:ascii="Arial" w:hAnsi="Arial" w:cs="Arial"/>
          <w:color w:val="333333"/>
        </w:rPr>
        <w:lastRenderedPageBreak/>
        <w:t>Closing the attainment gap between the most and least disadvantaged children and young people</w:t>
      </w:r>
    </w:p>
    <w:p w14:paraId="1E8C3FC0" w14:textId="77777777" w:rsidR="003C4A25" w:rsidRDefault="003C4A25" w:rsidP="003C4A25">
      <w:pPr>
        <w:numPr>
          <w:ilvl w:val="0"/>
          <w:numId w:val="33"/>
        </w:numPr>
        <w:shd w:val="clear" w:color="auto" w:fill="FFFFFF"/>
        <w:ind w:left="709"/>
        <w:rPr>
          <w:rFonts w:ascii="Arial" w:hAnsi="Arial" w:cs="Arial"/>
          <w:color w:val="333333"/>
        </w:rPr>
      </w:pPr>
      <w:r>
        <w:rPr>
          <w:rFonts w:ascii="Arial" w:hAnsi="Arial" w:cs="Arial"/>
          <w:color w:val="333333"/>
        </w:rPr>
        <w:t xml:space="preserve">Improvement in skills and sustained, positive school-leaver destinations for all young </w:t>
      </w:r>
      <w:proofErr w:type="gramStart"/>
      <w:r>
        <w:rPr>
          <w:rFonts w:ascii="Arial" w:hAnsi="Arial" w:cs="Arial"/>
          <w:color w:val="333333"/>
        </w:rPr>
        <w:t>people</w:t>
      </w:r>
      <w:proofErr w:type="gramEnd"/>
    </w:p>
    <w:p w14:paraId="057672DC" w14:textId="77777777" w:rsidR="003C4A25" w:rsidRPr="00CA7EFD" w:rsidRDefault="003C4A25" w:rsidP="003C4A25">
      <w:pPr>
        <w:numPr>
          <w:ilvl w:val="0"/>
          <w:numId w:val="33"/>
        </w:numPr>
        <w:shd w:val="clear" w:color="auto" w:fill="FFFFFF"/>
        <w:ind w:left="709"/>
        <w:rPr>
          <w:rFonts w:ascii="Arial" w:hAnsi="Arial" w:cs="Arial"/>
          <w:color w:val="333333"/>
        </w:rPr>
      </w:pPr>
      <w:r>
        <w:rPr>
          <w:rFonts w:ascii="Arial" w:hAnsi="Arial" w:cs="Arial"/>
          <w:color w:val="333333"/>
        </w:rPr>
        <w:t>Improvement in attainment, particularly in literacy and numeracy</w:t>
      </w:r>
    </w:p>
    <w:p w14:paraId="2C2107B0" w14:textId="77777777" w:rsidR="003C4A25" w:rsidRDefault="003C4A25" w:rsidP="003C4A25">
      <w:pPr>
        <w:rPr>
          <w:rFonts w:ascii="Arial" w:eastAsia="Arial" w:hAnsi="Arial" w:cs="Arial"/>
          <w:i/>
          <w:sz w:val="10"/>
        </w:rPr>
      </w:pPr>
    </w:p>
    <w:p w14:paraId="0A30B366" w14:textId="77777777" w:rsidR="003C4A25" w:rsidRPr="00F369C9" w:rsidRDefault="003C4A25" w:rsidP="003C4A25">
      <w:pPr>
        <w:rPr>
          <w:rFonts w:ascii="Arial" w:eastAsia="Arial" w:hAnsi="Arial" w:cs="Arial"/>
        </w:rPr>
      </w:pPr>
      <w:r w:rsidRPr="00F369C9">
        <w:rPr>
          <w:rFonts w:ascii="Arial" w:eastAsia="Arial" w:hAnsi="Arial" w:cs="Arial"/>
        </w:rPr>
        <w:t xml:space="preserve"> </w:t>
      </w:r>
      <w:r w:rsidRPr="00F369C9">
        <w:rPr>
          <w:rFonts w:ascii="Arial" w:eastAsia="Arial" w:hAnsi="Arial" w:cs="Arial"/>
          <w:b/>
        </w:rPr>
        <w:t>The 6 drivers of improvement identified in the NIF are</w:t>
      </w:r>
      <w:r w:rsidRPr="00F369C9">
        <w:rPr>
          <w:rFonts w:ascii="Arial" w:eastAsia="Arial" w:hAnsi="Arial" w:cs="Arial"/>
        </w:rPr>
        <w:t>:</w:t>
      </w:r>
    </w:p>
    <w:p w14:paraId="095EF5F9" w14:textId="77777777" w:rsidR="003C4A25" w:rsidRDefault="003C4A25" w:rsidP="003C4A25">
      <w:pPr>
        <w:numPr>
          <w:ilvl w:val="0"/>
          <w:numId w:val="33"/>
        </w:numPr>
        <w:ind w:left="709"/>
        <w:rPr>
          <w:rFonts w:ascii="Arial" w:eastAsia="Arial" w:hAnsi="Arial" w:cs="Arial"/>
        </w:rPr>
      </w:pPr>
      <w:r>
        <w:rPr>
          <w:rFonts w:ascii="Arial" w:eastAsia="Arial" w:hAnsi="Arial" w:cs="Arial"/>
        </w:rPr>
        <w:t xml:space="preserve">School and ELC leadership </w:t>
      </w:r>
    </w:p>
    <w:p w14:paraId="1B0F017D" w14:textId="77777777" w:rsidR="003C4A25" w:rsidRDefault="003C4A25" w:rsidP="003C4A25">
      <w:pPr>
        <w:numPr>
          <w:ilvl w:val="0"/>
          <w:numId w:val="33"/>
        </w:numPr>
        <w:ind w:left="709"/>
        <w:rPr>
          <w:rFonts w:ascii="Arial" w:eastAsia="Arial" w:hAnsi="Arial" w:cs="Arial"/>
        </w:rPr>
      </w:pPr>
      <w:r>
        <w:rPr>
          <w:rFonts w:ascii="Arial" w:eastAsia="Arial" w:hAnsi="Arial" w:cs="Arial"/>
        </w:rPr>
        <w:t>Teacher and practitioner professionalism</w:t>
      </w:r>
    </w:p>
    <w:p w14:paraId="29B8DC72" w14:textId="77777777" w:rsidR="003C4A25" w:rsidRDefault="003C4A25" w:rsidP="003C4A25">
      <w:pPr>
        <w:numPr>
          <w:ilvl w:val="0"/>
          <w:numId w:val="33"/>
        </w:numPr>
        <w:ind w:left="709"/>
        <w:rPr>
          <w:rFonts w:ascii="Arial" w:eastAsia="Arial" w:hAnsi="Arial" w:cs="Arial"/>
        </w:rPr>
      </w:pPr>
      <w:r>
        <w:rPr>
          <w:rFonts w:ascii="Arial" w:eastAsia="Arial" w:hAnsi="Arial" w:cs="Arial"/>
        </w:rPr>
        <w:t xml:space="preserve">Parent/career involvement and engagement    </w:t>
      </w:r>
    </w:p>
    <w:p w14:paraId="33EDD88F" w14:textId="77777777" w:rsidR="003C4A25" w:rsidRDefault="003C4A25" w:rsidP="003C4A25">
      <w:pPr>
        <w:numPr>
          <w:ilvl w:val="0"/>
          <w:numId w:val="33"/>
        </w:numPr>
        <w:ind w:left="709"/>
        <w:rPr>
          <w:rFonts w:ascii="Arial" w:eastAsia="Arial" w:hAnsi="Arial" w:cs="Arial"/>
        </w:rPr>
      </w:pPr>
      <w:r>
        <w:rPr>
          <w:rFonts w:ascii="Arial" w:eastAsia="Arial" w:hAnsi="Arial" w:cs="Arial"/>
        </w:rPr>
        <w:t>Curriculum and Assessment</w:t>
      </w:r>
    </w:p>
    <w:p w14:paraId="4699A2F1" w14:textId="77777777" w:rsidR="003C4A25" w:rsidRDefault="003C4A25" w:rsidP="003C4A25">
      <w:pPr>
        <w:numPr>
          <w:ilvl w:val="0"/>
          <w:numId w:val="33"/>
        </w:numPr>
        <w:ind w:left="709"/>
        <w:rPr>
          <w:rFonts w:ascii="Arial" w:eastAsia="Arial" w:hAnsi="Arial" w:cs="Arial"/>
        </w:rPr>
      </w:pPr>
      <w:r>
        <w:rPr>
          <w:rFonts w:ascii="Arial" w:eastAsia="Arial" w:hAnsi="Arial" w:cs="Arial"/>
        </w:rPr>
        <w:t>School and ELC improvement</w:t>
      </w:r>
    </w:p>
    <w:p w14:paraId="0F0CCBD9" w14:textId="77777777" w:rsidR="003C4A25" w:rsidRDefault="003C4A25" w:rsidP="003C4A25">
      <w:pPr>
        <w:numPr>
          <w:ilvl w:val="0"/>
          <w:numId w:val="33"/>
        </w:numPr>
        <w:ind w:left="709"/>
        <w:rPr>
          <w:rFonts w:ascii="Arial" w:eastAsia="Arial" w:hAnsi="Arial" w:cs="Arial"/>
        </w:rPr>
      </w:pPr>
      <w:r>
        <w:rPr>
          <w:rFonts w:ascii="Arial" w:eastAsia="Arial" w:hAnsi="Arial" w:cs="Arial"/>
        </w:rPr>
        <w:t xml:space="preserve">Performance information </w:t>
      </w:r>
    </w:p>
    <w:p w14:paraId="4A44AF20" w14:textId="77777777" w:rsidR="00C705A7" w:rsidRPr="005C3AD7" w:rsidRDefault="00C705A7" w:rsidP="00C705A7">
      <w:pPr>
        <w:rPr>
          <w:rFonts w:ascii="Arial" w:hAnsi="Arial" w:cs="Arial"/>
          <w:iCs/>
        </w:rPr>
      </w:pPr>
    </w:p>
    <w:p w14:paraId="5C955989" w14:textId="77777777" w:rsidR="00C705A7" w:rsidRPr="005C3AD7" w:rsidRDefault="00C705A7" w:rsidP="00C705A7">
      <w:pPr>
        <w:rPr>
          <w:rFonts w:ascii="Arial" w:hAnsi="Arial" w:cs="Arial"/>
          <w:iCs/>
        </w:rPr>
      </w:pPr>
    </w:p>
    <w:p w14:paraId="6898CA2A" w14:textId="77777777" w:rsidR="00C705A7" w:rsidRPr="005C3AD7" w:rsidRDefault="00C705A7" w:rsidP="00C705A7">
      <w:pPr>
        <w:rPr>
          <w:rFonts w:ascii="Arial" w:hAnsi="Arial" w:cs="Arial"/>
          <w:b/>
          <w:iCs/>
          <w:sz w:val="32"/>
          <w:szCs w:val="32"/>
        </w:rPr>
      </w:pPr>
      <w:r w:rsidRPr="005C3AD7">
        <w:rPr>
          <w:rFonts w:ascii="Arial" w:hAnsi="Arial" w:cs="Arial"/>
          <w:b/>
          <w:iCs/>
          <w:sz w:val="32"/>
          <w:szCs w:val="32"/>
        </w:rPr>
        <w:t>School Improvement Plan</w:t>
      </w:r>
    </w:p>
    <w:p w14:paraId="7C63AD1D" w14:textId="77777777" w:rsidR="00EC33C8" w:rsidRPr="004E4D44" w:rsidRDefault="00EC33C8" w:rsidP="00EC33C8">
      <w:pPr>
        <w:pStyle w:val="Title"/>
        <w:jc w:val="left"/>
        <w:rPr>
          <w:rFonts w:ascii="Arial" w:hAnsi="Arial" w:cs="Arial"/>
          <w:b w:val="0"/>
          <w:color w:val="000000"/>
          <w:sz w:val="24"/>
          <w:szCs w:val="20"/>
        </w:rPr>
      </w:pPr>
      <w:r w:rsidRPr="004E4D44">
        <w:rPr>
          <w:rFonts w:ascii="Arial" w:hAnsi="Arial" w:cs="Arial"/>
          <w:b w:val="0"/>
          <w:color w:val="000000"/>
          <w:sz w:val="24"/>
          <w:szCs w:val="20"/>
        </w:rPr>
        <w:t xml:space="preserve">The School Improvement Plan (SIP) is the main document for planning school improvement. A maximum of 6 key developments are planned in any one session. These are prioritised through a process of auditing and consultation as well as considering important local and national initiatives. Other considerations are the results of attainment data and information provided by Education Scotland. The key aim for any improvement plan is to raise attainment and achievement but it also addresses issues such as inclusion and equity. The SIP is used during school inspections. Parents can support the SIP process by participating in audits, </w:t>
      </w:r>
      <w:proofErr w:type="gramStart"/>
      <w:r w:rsidRPr="004E4D44">
        <w:rPr>
          <w:rFonts w:ascii="Arial" w:hAnsi="Arial" w:cs="Arial"/>
          <w:b w:val="0"/>
          <w:color w:val="000000"/>
          <w:sz w:val="24"/>
          <w:szCs w:val="20"/>
        </w:rPr>
        <w:t>surveys</w:t>
      </w:r>
      <w:proofErr w:type="gramEnd"/>
      <w:r w:rsidRPr="004E4D44">
        <w:rPr>
          <w:rFonts w:ascii="Arial" w:hAnsi="Arial" w:cs="Arial"/>
          <w:b w:val="0"/>
          <w:color w:val="000000"/>
          <w:sz w:val="24"/>
          <w:szCs w:val="20"/>
        </w:rPr>
        <w:t xml:space="preserve"> and consultations. The Parent Council is always consulted on the content of the SIP.</w:t>
      </w:r>
    </w:p>
    <w:p w14:paraId="16F53470" w14:textId="77777777" w:rsidR="00EC33C8" w:rsidRPr="004E4D44" w:rsidRDefault="00EC33C8" w:rsidP="00EC33C8">
      <w:pPr>
        <w:rPr>
          <w:rFonts w:ascii="Arial" w:hAnsi="Arial" w:cs="Arial"/>
          <w:color w:val="000000"/>
          <w:szCs w:val="20"/>
        </w:rPr>
      </w:pPr>
    </w:p>
    <w:p w14:paraId="57E96CC0" w14:textId="77777777" w:rsidR="00EC33C8" w:rsidRPr="004E4D44" w:rsidRDefault="00EC33C8" w:rsidP="00EC33C8">
      <w:pPr>
        <w:rPr>
          <w:rFonts w:ascii="Arial" w:hAnsi="Arial" w:cs="Arial"/>
          <w:szCs w:val="20"/>
        </w:rPr>
      </w:pPr>
      <w:r w:rsidRPr="004E4D44">
        <w:rPr>
          <w:rFonts w:ascii="Arial" w:hAnsi="Arial" w:cs="Arial"/>
          <w:szCs w:val="20"/>
        </w:rPr>
        <w:t xml:space="preserve">School Improvement is monitored by head teachers, school staff and officers within Children’s Services as well as members of the Inspectorate and using the resulting performance information to secure improvement is an important part of the </w:t>
      </w:r>
      <w:proofErr w:type="gramStart"/>
      <w:r w:rsidRPr="004E4D44">
        <w:rPr>
          <w:rFonts w:ascii="Arial" w:hAnsi="Arial" w:cs="Arial"/>
          <w:szCs w:val="20"/>
        </w:rPr>
        <w:t>work</w:t>
      </w:r>
      <w:proofErr w:type="gramEnd"/>
    </w:p>
    <w:p w14:paraId="30FDE734" w14:textId="77777777" w:rsidR="00EC33C8" w:rsidRPr="004E4D44" w:rsidRDefault="00EC33C8" w:rsidP="00EC33C8">
      <w:pPr>
        <w:rPr>
          <w:rFonts w:ascii="Arial" w:hAnsi="Arial" w:cs="Arial"/>
          <w:sz w:val="20"/>
          <w:szCs w:val="20"/>
        </w:rPr>
      </w:pPr>
    </w:p>
    <w:p w14:paraId="179B8D7C" w14:textId="77777777" w:rsidR="00EC33C8" w:rsidRPr="004E4D44" w:rsidRDefault="00EC33C8" w:rsidP="00EC33C8">
      <w:pPr>
        <w:rPr>
          <w:rStyle w:val="Hyperlink"/>
          <w:rFonts w:ascii="Arial" w:hAnsi="Arial" w:cs="Arial"/>
        </w:rPr>
      </w:pPr>
      <w:r w:rsidRPr="004E4D44">
        <w:rPr>
          <w:rFonts w:ascii="Arial" w:hAnsi="Arial" w:cs="Arial"/>
        </w:rPr>
        <w:t xml:space="preserve">The School Improvement Plan (SIP) and the Standards and Quality Report which gives details of the school’s main achievements are available on the school website:  </w:t>
      </w:r>
      <w:hyperlink r:id="rId120" w:history="1">
        <w:proofErr w:type="spellStart"/>
        <w:r w:rsidRPr="004E4D44">
          <w:rPr>
            <w:rStyle w:val="Hyperlink"/>
            <w:rFonts w:ascii="Arial" w:hAnsi="Arial" w:cs="Arial"/>
          </w:rPr>
          <w:t>bankierps.schoolwebsite.scot</w:t>
        </w:r>
        <w:proofErr w:type="spellEnd"/>
      </w:hyperlink>
    </w:p>
    <w:p w14:paraId="6318E955" w14:textId="77777777" w:rsidR="00C705A7" w:rsidRDefault="00C705A7" w:rsidP="00C705A7"/>
    <w:p w14:paraId="4DBC5D23" w14:textId="77777777" w:rsidR="00C705A7" w:rsidRDefault="00C705A7" w:rsidP="00C705A7">
      <w:pPr>
        <w:pStyle w:val="Heading4"/>
        <w:rPr>
          <w:rFonts w:ascii="Arial" w:hAnsi="Arial" w:cs="Arial"/>
          <w:i/>
          <w:iCs/>
          <w:color w:val="FF0000"/>
          <w:sz w:val="32"/>
          <w:szCs w:val="32"/>
        </w:rPr>
      </w:pPr>
      <w:bookmarkStart w:id="25" w:name="_Toc308620589"/>
      <w:bookmarkEnd w:id="24"/>
      <w:r>
        <w:rPr>
          <w:rFonts w:ascii="Arial" w:hAnsi="Arial" w:cs="Arial"/>
          <w:sz w:val="32"/>
          <w:szCs w:val="32"/>
        </w:rPr>
        <w:t>Transferring Educational Data About Pupils</w:t>
      </w:r>
    </w:p>
    <w:p w14:paraId="4E4DD9D6" w14:textId="77777777" w:rsidR="00C705A7" w:rsidRDefault="00C705A7" w:rsidP="00C705A7">
      <w:pPr>
        <w:pStyle w:val="BodyText"/>
        <w:spacing w:after="0"/>
        <w:jc w:val="left"/>
        <w:rPr>
          <w:b w:val="0"/>
          <w:bCs w:val="0"/>
          <w:u w:val="none"/>
        </w:rPr>
      </w:pPr>
    </w:p>
    <w:p w14:paraId="1BAAC395" w14:textId="77777777" w:rsidR="00C705A7" w:rsidRPr="005B3B8F" w:rsidRDefault="00C705A7" w:rsidP="00C705A7">
      <w:pPr>
        <w:autoSpaceDE w:val="0"/>
        <w:autoSpaceDN w:val="0"/>
        <w:rPr>
          <w:rFonts w:ascii="Arial" w:hAnsi="Arial" w:cs="Arial"/>
        </w:rPr>
      </w:pPr>
      <w:r w:rsidRPr="005B3B8F">
        <w:rPr>
          <w:rFonts w:ascii="Arial" w:hAnsi="Arial" w:cs="Arial"/>
        </w:rPr>
        <w:t>The Scottish Government and its partners collect and use information about pupils in schools (</w:t>
      </w:r>
      <w:proofErr w:type="gramStart"/>
      <w:r w:rsidRPr="005B3B8F">
        <w:rPr>
          <w:rFonts w:ascii="Arial" w:hAnsi="Arial" w:cs="Arial"/>
        </w:rPr>
        <w:t>e.g.</w:t>
      </w:r>
      <w:proofErr w:type="gramEnd"/>
      <w:r w:rsidRPr="005B3B8F">
        <w:rPr>
          <w:rFonts w:ascii="Arial" w:hAnsi="Arial" w:cs="Arial"/>
        </w:rPr>
        <w:t xml:space="preserve"> the number and characteristics of pupils, their attendance, absence and exclusions, their attainment and their destination when leaving school) to help to improve education across Scotland. </w:t>
      </w:r>
    </w:p>
    <w:p w14:paraId="011DE0A2" w14:textId="77777777" w:rsidR="00C705A7" w:rsidRPr="005B3B8F" w:rsidRDefault="00C705A7" w:rsidP="00C705A7">
      <w:pPr>
        <w:autoSpaceDE w:val="0"/>
        <w:autoSpaceDN w:val="0"/>
        <w:rPr>
          <w:rFonts w:ascii="Arial" w:hAnsi="Arial" w:cs="Arial"/>
        </w:rPr>
      </w:pPr>
    </w:p>
    <w:p w14:paraId="723F4E7C" w14:textId="77777777" w:rsidR="00C705A7" w:rsidRPr="005B3B8F" w:rsidRDefault="00C705A7" w:rsidP="00C705A7">
      <w:pPr>
        <w:autoSpaceDE w:val="0"/>
        <w:autoSpaceDN w:val="0"/>
        <w:rPr>
          <w:rFonts w:ascii="Arial" w:hAnsi="Arial" w:cs="Arial"/>
        </w:rPr>
      </w:pPr>
      <w:r w:rsidRPr="005B3B8F">
        <w:rPr>
          <w:rFonts w:ascii="Arial" w:hAnsi="Arial" w:cs="Arial"/>
        </w:rPr>
        <w:t>Information on how this data is used and what the Scottish Government and its partners do to protect the information supplied to them can be found via the link below:</w:t>
      </w:r>
    </w:p>
    <w:p w14:paraId="01B2EEA0" w14:textId="77777777" w:rsidR="00C705A7" w:rsidRPr="005B3B8F" w:rsidRDefault="0045714D" w:rsidP="00C705A7">
      <w:pPr>
        <w:autoSpaceDE w:val="0"/>
        <w:autoSpaceDN w:val="0"/>
        <w:rPr>
          <w:rFonts w:ascii="Arial" w:hAnsi="Arial" w:cs="Arial"/>
        </w:rPr>
      </w:pPr>
      <w:hyperlink r:id="rId121" w:history="1">
        <w:r w:rsidR="00C705A7" w:rsidRPr="005B3B8F">
          <w:rPr>
            <w:rStyle w:val="Hyperlink"/>
            <w:rFonts w:ascii="Arial" w:hAnsi="Arial" w:cs="Arial"/>
          </w:rPr>
          <w:t>https://www2.gov.scot/Topics/Statistics/ScotXed/PrivacyInformation</w:t>
        </w:r>
      </w:hyperlink>
    </w:p>
    <w:p w14:paraId="48792DA4" w14:textId="77777777" w:rsidR="00C705A7" w:rsidRPr="005B3B8F" w:rsidRDefault="00C705A7" w:rsidP="00C705A7">
      <w:pPr>
        <w:autoSpaceDE w:val="0"/>
        <w:autoSpaceDN w:val="0"/>
        <w:rPr>
          <w:rFonts w:ascii="Arial" w:hAnsi="Arial" w:cs="Arial"/>
        </w:rPr>
      </w:pPr>
    </w:p>
    <w:p w14:paraId="6BD8CB4A" w14:textId="77777777" w:rsidR="00C705A7" w:rsidRPr="005B3B8F" w:rsidRDefault="00C705A7" w:rsidP="00C705A7">
      <w:pPr>
        <w:autoSpaceDE w:val="0"/>
        <w:autoSpaceDN w:val="0"/>
        <w:rPr>
          <w:rFonts w:ascii="Arial" w:hAnsi="Arial" w:cs="Arial"/>
        </w:rPr>
      </w:pPr>
      <w:r w:rsidRPr="005B3B8F">
        <w:rPr>
          <w:rFonts w:ascii="Arial" w:hAnsi="Arial" w:cs="Arial"/>
        </w:rPr>
        <w:lastRenderedPageBreak/>
        <w:t xml:space="preserve">For more information on why we transfer educational data to the Scottish Government and third parties, please see the Primary page on the Falkirk Council website : </w:t>
      </w:r>
      <w:hyperlink r:id="rId122" w:history="1">
        <w:r w:rsidRPr="005B3B8F">
          <w:rPr>
            <w:rStyle w:val="Hyperlink"/>
            <w:rFonts w:ascii="Arial" w:hAnsi="Arial" w:cs="Arial"/>
          </w:rPr>
          <w:t>www.falkirk.gov.uk/privacy</w:t>
        </w:r>
      </w:hyperlink>
    </w:p>
    <w:p w14:paraId="76FBB723" w14:textId="77777777" w:rsidR="00C705A7" w:rsidRPr="005B3B8F" w:rsidRDefault="00C705A7" w:rsidP="00C705A7">
      <w:pPr>
        <w:autoSpaceDE w:val="0"/>
        <w:autoSpaceDN w:val="0"/>
        <w:rPr>
          <w:rFonts w:ascii="Arial" w:hAnsi="Arial" w:cs="Arial"/>
        </w:rPr>
      </w:pPr>
    </w:p>
    <w:p w14:paraId="31ADB13A" w14:textId="77777777" w:rsidR="00C705A7" w:rsidRPr="005B3B8F" w:rsidRDefault="00C705A7" w:rsidP="00C705A7">
      <w:pPr>
        <w:autoSpaceDE w:val="0"/>
        <w:autoSpaceDN w:val="0"/>
        <w:rPr>
          <w:rFonts w:ascii="Arial" w:hAnsi="Arial" w:cs="Arial"/>
          <w:b/>
          <w:bCs/>
        </w:rPr>
      </w:pPr>
    </w:p>
    <w:p w14:paraId="6F74CD1E" w14:textId="77777777" w:rsidR="00C705A7" w:rsidRPr="005B3B8F" w:rsidRDefault="00C705A7" w:rsidP="00C705A7">
      <w:pPr>
        <w:autoSpaceDE w:val="0"/>
        <w:autoSpaceDN w:val="0"/>
        <w:rPr>
          <w:rFonts w:ascii="Arial" w:hAnsi="Arial" w:cs="Arial"/>
          <w:b/>
          <w:bCs/>
        </w:rPr>
      </w:pPr>
      <w:r w:rsidRPr="005B3B8F">
        <w:rPr>
          <w:rFonts w:ascii="Arial" w:hAnsi="Arial" w:cs="Arial"/>
          <w:b/>
          <w:bCs/>
        </w:rPr>
        <w:t>Concerns</w:t>
      </w:r>
    </w:p>
    <w:p w14:paraId="6EEDE9F0" w14:textId="77777777" w:rsidR="00C705A7" w:rsidRPr="005B3B8F" w:rsidRDefault="00C705A7" w:rsidP="00C705A7">
      <w:pPr>
        <w:autoSpaceDE w:val="0"/>
        <w:autoSpaceDN w:val="0"/>
        <w:rPr>
          <w:rFonts w:ascii="Arial" w:hAnsi="Arial" w:cs="Arial"/>
        </w:rPr>
      </w:pPr>
      <w:r w:rsidRPr="005B3B8F">
        <w:rPr>
          <w:rFonts w:ascii="Arial" w:hAnsi="Arial" w:cs="Arial"/>
        </w:rPr>
        <w:t xml:space="preserve">If you have any concerns about the </w:t>
      </w:r>
      <w:proofErr w:type="spellStart"/>
      <w:r w:rsidRPr="005B3B8F">
        <w:rPr>
          <w:rFonts w:ascii="Arial" w:hAnsi="Arial" w:cs="Arial"/>
        </w:rPr>
        <w:t>ScotXed</w:t>
      </w:r>
      <w:proofErr w:type="spellEnd"/>
      <w:r w:rsidRPr="005B3B8F">
        <w:rPr>
          <w:rFonts w:ascii="Arial" w:hAnsi="Arial" w:cs="Arial"/>
        </w:rPr>
        <w:t xml:space="preserve"> data collections you can email the Head of Schools Analysis at </w:t>
      </w:r>
      <w:hyperlink r:id="rId123" w:history="1">
        <w:r w:rsidRPr="005B3B8F">
          <w:rPr>
            <w:rStyle w:val="Hyperlink"/>
            <w:rFonts w:ascii="Arial" w:hAnsi="Arial" w:cs="Arial"/>
            <w:b/>
            <w:bCs/>
          </w:rPr>
          <w:t>ScotXed@gov.scot</w:t>
        </w:r>
      </w:hyperlink>
      <w:r w:rsidRPr="005B3B8F">
        <w:rPr>
          <w:rFonts w:ascii="Arial" w:hAnsi="Arial" w:cs="Arial"/>
        </w:rPr>
        <w:t xml:space="preserve"> or write to Education Analytical Services, Area 2D, Victoria Quay, Leith, EH6 6QQ. </w:t>
      </w:r>
    </w:p>
    <w:p w14:paraId="383487B6" w14:textId="77777777" w:rsidR="00C705A7" w:rsidRDefault="00C705A7" w:rsidP="00C705A7"/>
    <w:p w14:paraId="52471DC5" w14:textId="77777777" w:rsidR="00C705A7" w:rsidRPr="005C3AD7" w:rsidRDefault="00C705A7" w:rsidP="00C705A7">
      <w:pPr>
        <w:pStyle w:val="Heading3"/>
        <w:rPr>
          <w:sz w:val="32"/>
          <w:szCs w:val="32"/>
        </w:rPr>
      </w:pPr>
      <w:r>
        <w:rPr>
          <w:sz w:val="32"/>
          <w:szCs w:val="32"/>
        </w:rPr>
        <w:br w:type="page"/>
      </w:r>
      <w:bookmarkStart w:id="26" w:name="_Hlk112751576"/>
      <w:r w:rsidRPr="005C3AD7">
        <w:rPr>
          <w:sz w:val="32"/>
          <w:szCs w:val="32"/>
        </w:rPr>
        <w:lastRenderedPageBreak/>
        <w:t>Websites</w:t>
      </w:r>
      <w:bookmarkEnd w:id="25"/>
    </w:p>
    <w:p w14:paraId="0D4DE171" w14:textId="77777777" w:rsidR="00C705A7" w:rsidRPr="00494117" w:rsidRDefault="00C705A7" w:rsidP="00C705A7">
      <w:pPr>
        <w:rPr>
          <w:rFonts w:ascii="Arial" w:hAnsi="Arial" w:cs="Arial"/>
        </w:rPr>
      </w:pPr>
      <w:r w:rsidRPr="00494117">
        <w:rPr>
          <w:rFonts w:ascii="Arial" w:hAnsi="Arial" w:cs="Arial"/>
        </w:rPr>
        <w:t>You may find the following websites useful.</w:t>
      </w:r>
    </w:p>
    <w:p w14:paraId="7FCE5B7A" w14:textId="77777777" w:rsidR="00C705A7" w:rsidRPr="00494117" w:rsidRDefault="0045714D" w:rsidP="00C705A7">
      <w:pPr>
        <w:pStyle w:val="ListParagraph"/>
        <w:rPr>
          <w:rFonts w:ascii="Arial" w:hAnsi="Arial" w:cs="Arial"/>
          <w:b/>
          <w:bCs/>
          <w:sz w:val="24"/>
          <w:szCs w:val="24"/>
        </w:rPr>
      </w:pPr>
      <w:hyperlink r:id="rId124" w:history="1">
        <w:r w:rsidR="00C705A7" w:rsidRPr="00494117">
          <w:rPr>
            <w:rStyle w:val="Hyperlink"/>
            <w:rFonts w:ascii="Arial" w:hAnsi="Arial" w:cs="Arial"/>
            <w:sz w:val="24"/>
            <w:szCs w:val="24"/>
          </w:rPr>
          <w:t>https://education.gov.scot/parentzone/</w:t>
        </w:r>
      </w:hyperlink>
      <w:r w:rsidR="00C705A7" w:rsidRPr="00494117">
        <w:rPr>
          <w:rStyle w:val="Hyperlink"/>
          <w:rFonts w:ascii="Arial" w:hAnsi="Arial" w:cs="Arial"/>
          <w:sz w:val="24"/>
          <w:szCs w:val="24"/>
        </w:rPr>
        <w:t xml:space="preserve"> </w:t>
      </w:r>
      <w:hyperlink r:id="rId125" w:history="1"/>
      <w:r w:rsidR="00C705A7" w:rsidRPr="00494117">
        <w:rPr>
          <w:rFonts w:ascii="Arial" w:hAnsi="Arial" w:cs="Arial"/>
          <w:sz w:val="24"/>
          <w:szCs w:val="24"/>
        </w:rPr>
        <w:t>- parents can find out about everything from school term dates to exam results.  This site also offers information for pre-5 and post school.  It also lists relevant publications for parents and provides hyper-links to other useful organisations.</w:t>
      </w:r>
    </w:p>
    <w:p w14:paraId="2A9856B3" w14:textId="77777777" w:rsidR="00C705A7" w:rsidRPr="00494117" w:rsidRDefault="0045714D" w:rsidP="00C705A7">
      <w:pPr>
        <w:pStyle w:val="ListParagraph"/>
        <w:rPr>
          <w:rFonts w:ascii="Arial" w:hAnsi="Arial" w:cs="Arial"/>
          <w:sz w:val="24"/>
          <w:szCs w:val="24"/>
        </w:rPr>
      </w:pPr>
      <w:hyperlink r:id="rId126" w:history="1">
        <w:r w:rsidR="00C705A7" w:rsidRPr="00494117">
          <w:rPr>
            <w:rStyle w:val="Hyperlink"/>
            <w:rFonts w:ascii="Arial" w:hAnsi="Arial" w:cs="Arial"/>
            <w:sz w:val="24"/>
            <w:szCs w:val="24"/>
          </w:rPr>
          <w:t>https://education.gov.scot/inspection-reports</w:t>
        </w:r>
      </w:hyperlink>
      <w:hyperlink r:id="rId127" w:tooltip="www.hmie.gov.uk website opening in a new browser window" w:history="1"/>
      <w:r w:rsidR="00C705A7" w:rsidRPr="00494117">
        <w:rPr>
          <w:rFonts w:ascii="Arial" w:hAnsi="Arial" w:cs="Arial"/>
          <w:sz w:val="24"/>
          <w:szCs w:val="24"/>
        </w:rPr>
        <w:t xml:space="preserve"> - parents can access school and local authority inspection reports and find out more about the work of Education Scotland.</w:t>
      </w:r>
    </w:p>
    <w:p w14:paraId="3142E2C6" w14:textId="77777777" w:rsidR="00C705A7" w:rsidRPr="00494117" w:rsidRDefault="0045714D" w:rsidP="00C705A7">
      <w:pPr>
        <w:pStyle w:val="ListParagraph"/>
        <w:rPr>
          <w:rFonts w:ascii="Arial" w:hAnsi="Arial" w:cs="Arial"/>
          <w:sz w:val="24"/>
          <w:szCs w:val="24"/>
        </w:rPr>
      </w:pPr>
      <w:hyperlink r:id="rId128" w:history="1">
        <w:r w:rsidR="00C705A7" w:rsidRPr="00494117">
          <w:rPr>
            <w:rStyle w:val="Hyperlink"/>
            <w:rFonts w:ascii="Arial" w:hAnsi="Arial" w:cs="Arial"/>
            <w:sz w:val="24"/>
            <w:szCs w:val="24"/>
          </w:rPr>
          <w:t>https://education.gov.scot/parentzone/</w:t>
        </w:r>
      </w:hyperlink>
      <w:hyperlink r:id="rId129" w:tgtFrame="_blank" w:tooltip="www.scottishschoolsonline.gov.uk opening in new browser window" w:history="1"/>
      <w:r w:rsidR="00C705A7" w:rsidRPr="00494117">
        <w:rPr>
          <w:rFonts w:ascii="Arial" w:hAnsi="Arial" w:cs="Arial"/>
          <w:sz w:val="24"/>
          <w:szCs w:val="24"/>
        </w:rPr>
        <w:t xml:space="preserve"> - parents can find out about individual schools.  They can choose a school and select what type of information they need such as Education Scotland reports, exam results, stay on rates and free school meal entitlement.</w:t>
      </w:r>
    </w:p>
    <w:p w14:paraId="6E02A649" w14:textId="77777777" w:rsidR="00C705A7" w:rsidRPr="00494117" w:rsidRDefault="0045714D" w:rsidP="00C705A7">
      <w:pPr>
        <w:pStyle w:val="ListParagraph"/>
        <w:rPr>
          <w:rFonts w:ascii="Arial" w:hAnsi="Arial" w:cs="Arial"/>
          <w:sz w:val="24"/>
          <w:szCs w:val="24"/>
        </w:rPr>
      </w:pPr>
      <w:hyperlink r:id="rId130" w:history="1">
        <w:r w:rsidR="00C705A7" w:rsidRPr="00494117">
          <w:rPr>
            <w:rStyle w:val="Hyperlink"/>
            <w:rFonts w:ascii="Arial" w:hAnsi="Arial" w:cs="Arial"/>
            <w:sz w:val="24"/>
            <w:szCs w:val="24"/>
          </w:rPr>
          <w:t>www.falkirk.gov.uk</w:t>
        </w:r>
      </w:hyperlink>
      <w:r w:rsidR="00C705A7" w:rsidRPr="00494117">
        <w:rPr>
          <w:rFonts w:ascii="Arial" w:hAnsi="Arial" w:cs="Arial"/>
          <w:sz w:val="24"/>
          <w:szCs w:val="24"/>
        </w:rPr>
        <w:t>- contains information for parents and information on Falkirk schools.</w:t>
      </w:r>
    </w:p>
    <w:p w14:paraId="76B22EFC" w14:textId="77777777" w:rsidR="00C705A7" w:rsidRPr="00494117" w:rsidRDefault="0045714D" w:rsidP="00C705A7">
      <w:pPr>
        <w:pStyle w:val="ListParagraph"/>
        <w:rPr>
          <w:rFonts w:ascii="Arial" w:hAnsi="Arial" w:cs="Arial"/>
          <w:sz w:val="24"/>
          <w:szCs w:val="24"/>
        </w:rPr>
      </w:pPr>
      <w:hyperlink r:id="rId131" w:history="1">
        <w:r w:rsidR="00C705A7" w:rsidRPr="00494117">
          <w:rPr>
            <w:rStyle w:val="Hyperlink"/>
            <w:rFonts w:ascii="Arial" w:hAnsi="Arial" w:cs="Arial"/>
            <w:sz w:val="24"/>
            <w:szCs w:val="24"/>
          </w:rPr>
          <w:t>http://www.childline.org.uk/Explore/Bullying/Pages/Bullyinginfo.aspx</w:t>
        </w:r>
      </w:hyperlink>
      <w:r w:rsidR="00C705A7" w:rsidRPr="00494117">
        <w:rPr>
          <w:rFonts w:ascii="Arial" w:hAnsi="Arial" w:cs="Arial"/>
          <w:sz w:val="24"/>
          <w:szCs w:val="24"/>
        </w:rPr>
        <w:t xml:space="preserve"> - contains information for parents and children on varying forms of bullying and provides help for parents and children who are affected by bullying.</w:t>
      </w:r>
    </w:p>
    <w:p w14:paraId="2CC16C1D" w14:textId="77777777" w:rsidR="00C705A7" w:rsidRPr="00494117" w:rsidRDefault="0045714D" w:rsidP="00C705A7">
      <w:pPr>
        <w:pStyle w:val="ListParagraph"/>
        <w:rPr>
          <w:rFonts w:ascii="Arial" w:hAnsi="Arial" w:cs="Arial"/>
          <w:sz w:val="24"/>
          <w:szCs w:val="24"/>
        </w:rPr>
      </w:pPr>
      <w:hyperlink r:id="rId132" w:history="1">
        <w:r w:rsidR="00C705A7" w:rsidRPr="00494117">
          <w:rPr>
            <w:rStyle w:val="Hyperlink"/>
            <w:rFonts w:ascii="Arial" w:hAnsi="Arial" w:cs="Arial"/>
            <w:sz w:val="24"/>
            <w:szCs w:val="24"/>
          </w:rPr>
          <w:t>http://www.respectme.org.uk/</w:t>
        </w:r>
      </w:hyperlink>
      <w:r w:rsidR="00C705A7" w:rsidRPr="00494117">
        <w:rPr>
          <w:rFonts w:ascii="Arial" w:hAnsi="Arial" w:cs="Arial"/>
          <w:sz w:val="24"/>
          <w:szCs w:val="24"/>
        </w:rPr>
        <w:t xml:space="preserve"> - Scotland’s anti-bullying service. Contains information for parents and children on varying forms of bullying and provides help for parents and children who are affected by </w:t>
      </w:r>
      <w:proofErr w:type="gramStart"/>
      <w:r w:rsidR="00C705A7" w:rsidRPr="00494117">
        <w:rPr>
          <w:rFonts w:ascii="Arial" w:hAnsi="Arial" w:cs="Arial"/>
          <w:sz w:val="24"/>
          <w:szCs w:val="24"/>
        </w:rPr>
        <w:t>bullying</w:t>
      </w:r>
      <w:proofErr w:type="gramEnd"/>
      <w:r w:rsidR="00C705A7" w:rsidRPr="00494117">
        <w:rPr>
          <w:rFonts w:ascii="Arial" w:hAnsi="Arial" w:cs="Arial"/>
          <w:sz w:val="24"/>
          <w:szCs w:val="24"/>
        </w:rPr>
        <w:t xml:space="preserve"> </w:t>
      </w:r>
    </w:p>
    <w:p w14:paraId="135D640A" w14:textId="77777777" w:rsidR="00C705A7" w:rsidRPr="00494117" w:rsidRDefault="0045714D" w:rsidP="00C705A7">
      <w:pPr>
        <w:pStyle w:val="ListParagraph"/>
        <w:rPr>
          <w:rFonts w:ascii="Arial" w:hAnsi="Arial" w:cs="Arial"/>
          <w:sz w:val="24"/>
          <w:szCs w:val="24"/>
        </w:rPr>
      </w:pPr>
      <w:hyperlink r:id="rId133" w:history="1">
        <w:r w:rsidR="00C705A7" w:rsidRPr="00494117">
          <w:rPr>
            <w:rStyle w:val="Hyperlink"/>
            <w:rFonts w:ascii="Arial" w:hAnsi="Arial" w:cs="Arial"/>
            <w:sz w:val="24"/>
            <w:szCs w:val="24"/>
          </w:rPr>
          <w:t>http://www.ltscotland.org.uk/</w:t>
        </w:r>
      </w:hyperlink>
      <w:r w:rsidR="00C705A7" w:rsidRPr="00494117">
        <w:rPr>
          <w:rFonts w:ascii="Arial" w:hAnsi="Arial" w:cs="Arial"/>
          <w:sz w:val="24"/>
          <w:szCs w:val="24"/>
        </w:rPr>
        <w:t xml:space="preserve"> - provides information and advice for parents as well as support and resources for education in </w:t>
      </w:r>
      <w:proofErr w:type="gramStart"/>
      <w:r w:rsidR="00C705A7" w:rsidRPr="00494117">
        <w:rPr>
          <w:rFonts w:ascii="Arial" w:hAnsi="Arial" w:cs="Arial"/>
          <w:sz w:val="24"/>
          <w:szCs w:val="24"/>
        </w:rPr>
        <w:t>Scotland</w:t>
      </w:r>
      <w:proofErr w:type="gramEnd"/>
    </w:p>
    <w:p w14:paraId="00D37C66" w14:textId="77777777" w:rsidR="00C705A7" w:rsidRPr="00494117" w:rsidRDefault="0045714D" w:rsidP="00C705A7">
      <w:pPr>
        <w:pStyle w:val="ListParagraph"/>
        <w:rPr>
          <w:rFonts w:ascii="Arial" w:hAnsi="Arial" w:cs="Arial"/>
          <w:sz w:val="24"/>
          <w:szCs w:val="24"/>
        </w:rPr>
      </w:pPr>
      <w:hyperlink r:id="rId134" w:history="1">
        <w:r w:rsidR="00C705A7" w:rsidRPr="00494117">
          <w:rPr>
            <w:rStyle w:val="Hyperlink"/>
            <w:rFonts w:ascii="Arial" w:hAnsi="Arial" w:cs="Arial"/>
            <w:sz w:val="24"/>
            <w:szCs w:val="24"/>
          </w:rPr>
          <w:t>http://www.equalityhumanrights.com/</w:t>
        </w:r>
      </w:hyperlink>
      <w:r w:rsidR="00C705A7" w:rsidRPr="00494117">
        <w:rPr>
          <w:rFonts w:ascii="Arial" w:hAnsi="Arial" w:cs="Arial"/>
          <w:sz w:val="24"/>
          <w:szCs w:val="24"/>
        </w:rPr>
        <w:t xml:space="preserve"> - contains information for everyone on equality laws within the government and local authorities.</w:t>
      </w:r>
    </w:p>
    <w:p w14:paraId="4C580156" w14:textId="77777777" w:rsidR="00C705A7" w:rsidRPr="00494117" w:rsidRDefault="00C705A7" w:rsidP="00C705A7">
      <w:pPr>
        <w:pStyle w:val="ListParagraph"/>
        <w:rPr>
          <w:rFonts w:ascii="Arial" w:hAnsi="Arial" w:cs="Arial"/>
          <w:sz w:val="24"/>
          <w:szCs w:val="24"/>
        </w:rPr>
      </w:pPr>
      <w:r w:rsidRPr="00494117">
        <w:rPr>
          <w:rFonts w:ascii="Arial" w:hAnsi="Arial" w:cs="Arial"/>
          <w:sz w:val="24"/>
          <w:szCs w:val="24"/>
        </w:rPr>
        <w:t xml:space="preserve">Scottish Attainment Challenge: </w:t>
      </w:r>
      <w:hyperlink r:id="rId135" w:history="1">
        <w:r w:rsidRPr="00494117">
          <w:rPr>
            <w:rStyle w:val="Hyperlink"/>
            <w:rFonts w:ascii="Arial" w:hAnsi="Arial" w:cs="Arial"/>
            <w:sz w:val="24"/>
            <w:szCs w:val="24"/>
          </w:rPr>
          <w:t>1. Introduction - Scottish Attainment Challenge: framework for recovery and accelerating progress - gov.scot (www.gov.scot)</w:t>
        </w:r>
      </w:hyperlink>
      <w:r w:rsidRPr="00494117">
        <w:rPr>
          <w:rFonts w:ascii="Arial" w:hAnsi="Arial" w:cs="Arial"/>
          <w:sz w:val="24"/>
          <w:szCs w:val="24"/>
        </w:rPr>
        <w:t xml:space="preserve">, </w:t>
      </w:r>
      <w:hyperlink r:id="rId136" w:history="1">
        <w:r w:rsidRPr="00494117">
          <w:rPr>
            <w:rStyle w:val="Hyperlink"/>
            <w:rFonts w:ascii="Arial" w:hAnsi="Arial" w:cs="Arial"/>
            <w:sz w:val="24"/>
            <w:szCs w:val="24"/>
          </w:rPr>
          <w:t>Scottish Attainment Challenge | Learning in Scotland | Parent Zone (</w:t>
        </w:r>
        <w:proofErr w:type="spellStart"/>
        <w:r w:rsidRPr="00494117">
          <w:rPr>
            <w:rStyle w:val="Hyperlink"/>
            <w:rFonts w:ascii="Arial" w:hAnsi="Arial" w:cs="Arial"/>
            <w:sz w:val="24"/>
            <w:szCs w:val="24"/>
          </w:rPr>
          <w:t>education.gov.scot</w:t>
        </w:r>
        <w:proofErr w:type="spellEnd"/>
        <w:r w:rsidRPr="00494117">
          <w:rPr>
            <w:rStyle w:val="Hyperlink"/>
            <w:rFonts w:ascii="Arial" w:hAnsi="Arial" w:cs="Arial"/>
            <w:sz w:val="24"/>
            <w:szCs w:val="24"/>
          </w:rPr>
          <w:t>)</w:t>
        </w:r>
      </w:hyperlink>
      <w:r w:rsidRPr="00494117">
        <w:rPr>
          <w:rFonts w:ascii="Arial" w:hAnsi="Arial" w:cs="Arial"/>
          <w:sz w:val="24"/>
          <w:szCs w:val="24"/>
        </w:rPr>
        <w:t xml:space="preserve"> and </w:t>
      </w:r>
      <w:hyperlink r:id="rId137" w:history="1">
        <w:r w:rsidRPr="00494117">
          <w:rPr>
            <w:rStyle w:val="Hyperlink"/>
            <w:rFonts w:ascii="Arial" w:hAnsi="Arial" w:cs="Arial"/>
            <w:sz w:val="24"/>
            <w:szCs w:val="24"/>
          </w:rPr>
          <w:t>Scottish Attainment Challenge | Learning resources | National Improvement Hub (</w:t>
        </w:r>
        <w:proofErr w:type="spellStart"/>
        <w:r w:rsidRPr="00494117">
          <w:rPr>
            <w:rStyle w:val="Hyperlink"/>
            <w:rFonts w:ascii="Arial" w:hAnsi="Arial" w:cs="Arial"/>
            <w:sz w:val="24"/>
            <w:szCs w:val="24"/>
          </w:rPr>
          <w:t>education.gov.scot</w:t>
        </w:r>
        <w:proofErr w:type="spellEnd"/>
        <w:r w:rsidRPr="00494117">
          <w:rPr>
            <w:rStyle w:val="Hyperlink"/>
            <w:rFonts w:ascii="Arial" w:hAnsi="Arial" w:cs="Arial"/>
            <w:sz w:val="24"/>
            <w:szCs w:val="24"/>
          </w:rPr>
          <w:t>)</w:t>
        </w:r>
      </w:hyperlink>
    </w:p>
    <w:p w14:paraId="6738277E" w14:textId="77777777" w:rsidR="00C705A7" w:rsidRPr="00494117" w:rsidRDefault="00C705A7" w:rsidP="00C705A7">
      <w:pPr>
        <w:pStyle w:val="ListParagraph"/>
        <w:rPr>
          <w:rFonts w:ascii="Arial" w:hAnsi="Arial" w:cs="Arial"/>
          <w:sz w:val="24"/>
          <w:szCs w:val="24"/>
        </w:rPr>
      </w:pPr>
      <w:r w:rsidRPr="00494117">
        <w:rPr>
          <w:rFonts w:ascii="Arial" w:hAnsi="Arial" w:cs="Arial"/>
          <w:sz w:val="24"/>
          <w:szCs w:val="24"/>
        </w:rPr>
        <w:t xml:space="preserve">Curriculum for Excellence: </w:t>
      </w:r>
      <w:hyperlink r:id="rId138" w:history="1">
        <w:r w:rsidRPr="00494117">
          <w:rPr>
            <w:rStyle w:val="Hyperlink"/>
            <w:rFonts w:ascii="Arial" w:hAnsi="Arial" w:cs="Arial"/>
            <w:sz w:val="24"/>
            <w:szCs w:val="24"/>
          </w:rPr>
          <w:t>What is Curriculum for Excellence? | Curriculum for Excellence | Policy drivers | Policy for Scottish education | Scottish education system | Education Scotland</w:t>
        </w:r>
      </w:hyperlink>
    </w:p>
    <w:p w14:paraId="704FFD9D" w14:textId="77777777" w:rsidR="00C705A7" w:rsidRPr="00494117" w:rsidRDefault="00C705A7" w:rsidP="00C705A7">
      <w:pPr>
        <w:pStyle w:val="ListParagraph"/>
        <w:rPr>
          <w:rFonts w:ascii="Arial" w:hAnsi="Arial" w:cs="Arial"/>
          <w:sz w:val="24"/>
          <w:szCs w:val="24"/>
        </w:rPr>
      </w:pPr>
      <w:r w:rsidRPr="00494117">
        <w:rPr>
          <w:rFonts w:ascii="Arial" w:hAnsi="Arial" w:cs="Arial"/>
          <w:sz w:val="24"/>
          <w:szCs w:val="24"/>
        </w:rPr>
        <w:t xml:space="preserve">National Improvement Framework 2022: </w:t>
      </w:r>
      <w:hyperlink r:id="rId139" w:history="1">
        <w:r w:rsidRPr="00494117">
          <w:rPr>
            <w:rStyle w:val="Hyperlink"/>
            <w:rFonts w:ascii="Arial" w:hAnsi="Arial" w:cs="Arial"/>
            <w:sz w:val="24"/>
            <w:szCs w:val="24"/>
          </w:rPr>
          <w:t>Education - Achieving Excellence and Equity: national improvement framework and improvement plan 2022 - gov.scot (www.gov.scot)</w:t>
        </w:r>
      </w:hyperlink>
      <w:r w:rsidRPr="00494117">
        <w:rPr>
          <w:rFonts w:ascii="Arial" w:hAnsi="Arial" w:cs="Arial"/>
          <w:sz w:val="24"/>
          <w:szCs w:val="24"/>
        </w:rPr>
        <w:t xml:space="preserve"> and </w:t>
      </w:r>
      <w:hyperlink r:id="rId140" w:history="1">
        <w:r w:rsidRPr="00494117">
          <w:rPr>
            <w:rStyle w:val="Hyperlink"/>
            <w:rFonts w:ascii="Arial" w:hAnsi="Arial" w:cs="Arial"/>
            <w:sz w:val="24"/>
            <w:szCs w:val="24"/>
          </w:rPr>
          <w:t>National Improvement Framework | Learning in Scotland | Parent Zone (</w:t>
        </w:r>
        <w:proofErr w:type="spellStart"/>
        <w:r w:rsidRPr="00494117">
          <w:rPr>
            <w:rStyle w:val="Hyperlink"/>
            <w:rFonts w:ascii="Arial" w:hAnsi="Arial" w:cs="Arial"/>
            <w:sz w:val="24"/>
            <w:szCs w:val="24"/>
          </w:rPr>
          <w:t>education.gov.scot</w:t>
        </w:r>
        <w:proofErr w:type="spellEnd"/>
        <w:r w:rsidRPr="00494117">
          <w:rPr>
            <w:rStyle w:val="Hyperlink"/>
            <w:rFonts w:ascii="Arial" w:hAnsi="Arial" w:cs="Arial"/>
            <w:sz w:val="24"/>
            <w:szCs w:val="24"/>
          </w:rPr>
          <w:t>)</w:t>
        </w:r>
      </w:hyperlink>
    </w:p>
    <w:bookmarkEnd w:id="26"/>
    <w:p w14:paraId="47C15F01" w14:textId="77777777" w:rsidR="00C705A7" w:rsidRPr="005C3AD7" w:rsidRDefault="00C705A7" w:rsidP="00C705A7">
      <w:pPr>
        <w:pStyle w:val="ListParagraph"/>
        <w:numPr>
          <w:ilvl w:val="0"/>
          <w:numId w:val="0"/>
        </w:numPr>
        <w:ind w:left="709"/>
        <w:rPr>
          <w:rFonts w:ascii="Arial" w:hAnsi="Arial" w:cs="Arial"/>
          <w:sz w:val="24"/>
          <w:szCs w:val="24"/>
        </w:rPr>
      </w:pPr>
    </w:p>
    <w:p w14:paraId="606683A6" w14:textId="77777777" w:rsidR="00C705A7" w:rsidRPr="005C3AD7" w:rsidRDefault="00C705A7" w:rsidP="00C705A7">
      <w:pPr>
        <w:pStyle w:val="Heading1"/>
        <w:jc w:val="left"/>
        <w:rPr>
          <w:rFonts w:ascii="Arial" w:hAnsi="Arial" w:cs="Arial"/>
        </w:rPr>
      </w:pPr>
      <w:r w:rsidRPr="005C3AD7">
        <w:rPr>
          <w:rFonts w:ascii="Arial" w:hAnsi="Arial" w:cs="Arial"/>
          <w:sz w:val="24"/>
          <w:szCs w:val="24"/>
        </w:rPr>
        <w:br w:type="page"/>
      </w:r>
      <w:bookmarkStart w:id="27" w:name="_Toc308620590"/>
      <w:r w:rsidRPr="005C3AD7">
        <w:rPr>
          <w:rFonts w:ascii="Arial" w:hAnsi="Arial" w:cs="Arial"/>
        </w:rPr>
        <w:lastRenderedPageBreak/>
        <w:t>Glossary</w:t>
      </w:r>
      <w:bookmarkEnd w:id="27"/>
    </w:p>
    <w:p w14:paraId="57D572C9" w14:textId="77777777" w:rsidR="00C705A7" w:rsidRPr="005C3AD7" w:rsidRDefault="00C705A7" w:rsidP="00C705A7">
      <w:pPr>
        <w:rPr>
          <w:rFonts w:ascii="Arial" w:hAnsi="Arial" w:cs="Arial"/>
        </w:rPr>
      </w:pPr>
      <w:r w:rsidRPr="005C3AD7">
        <w:rPr>
          <w:rFonts w:ascii="Arial" w:hAnsi="Arial" w:cs="Arial"/>
        </w:rPr>
        <w:t>ASL – Additional Support for Learning</w:t>
      </w:r>
    </w:p>
    <w:p w14:paraId="32A1700C" w14:textId="77777777" w:rsidR="00C705A7" w:rsidRPr="005C3AD7" w:rsidRDefault="00C705A7" w:rsidP="00C705A7">
      <w:pPr>
        <w:rPr>
          <w:rFonts w:ascii="Arial" w:hAnsi="Arial" w:cs="Arial"/>
        </w:rPr>
      </w:pPr>
      <w:r w:rsidRPr="005C3AD7">
        <w:rPr>
          <w:rFonts w:ascii="Arial" w:hAnsi="Arial" w:cs="Arial"/>
        </w:rPr>
        <w:t>ASN – Additional Support Needs</w:t>
      </w:r>
    </w:p>
    <w:p w14:paraId="76544CD4" w14:textId="77777777" w:rsidR="00C705A7" w:rsidRPr="005C3AD7" w:rsidRDefault="00C705A7" w:rsidP="00C705A7">
      <w:pPr>
        <w:rPr>
          <w:rFonts w:ascii="Arial" w:hAnsi="Arial" w:cs="Arial"/>
        </w:rPr>
      </w:pPr>
    </w:p>
    <w:p w14:paraId="1B14645E" w14:textId="77777777" w:rsidR="00C705A7" w:rsidRPr="005C3AD7" w:rsidRDefault="00C705A7" w:rsidP="00C705A7">
      <w:pPr>
        <w:rPr>
          <w:rFonts w:ascii="Arial" w:hAnsi="Arial" w:cs="Arial"/>
        </w:rPr>
      </w:pPr>
      <w:r w:rsidRPr="005C3AD7">
        <w:rPr>
          <w:rFonts w:ascii="Arial" w:hAnsi="Arial" w:cs="Arial"/>
        </w:rPr>
        <w:t>CFE - Curriculum for Excellence</w:t>
      </w:r>
    </w:p>
    <w:p w14:paraId="785B2DA8" w14:textId="77777777" w:rsidR="00C705A7" w:rsidRPr="005C3AD7" w:rsidRDefault="00C705A7" w:rsidP="00C705A7">
      <w:pPr>
        <w:rPr>
          <w:rFonts w:ascii="Arial" w:hAnsi="Arial" w:cs="Arial"/>
        </w:rPr>
      </w:pPr>
      <w:r w:rsidRPr="005C3AD7">
        <w:rPr>
          <w:rFonts w:ascii="Arial" w:hAnsi="Arial" w:cs="Arial"/>
        </w:rPr>
        <w:t>CLD – Community Learning and Development</w:t>
      </w:r>
    </w:p>
    <w:p w14:paraId="5CF3791F" w14:textId="77777777" w:rsidR="00C705A7" w:rsidRPr="005C3AD7" w:rsidRDefault="00C705A7" w:rsidP="00C705A7">
      <w:pPr>
        <w:tabs>
          <w:tab w:val="left" w:pos="1980"/>
        </w:tabs>
        <w:ind w:left="1980" w:hanging="1980"/>
        <w:rPr>
          <w:rFonts w:ascii="Arial" w:hAnsi="Arial" w:cs="Arial"/>
        </w:rPr>
      </w:pPr>
      <w:r w:rsidRPr="005C3AD7">
        <w:rPr>
          <w:rFonts w:ascii="Arial" w:hAnsi="Arial" w:cs="Arial"/>
        </w:rPr>
        <w:t>DHT - Depute Headteacher</w:t>
      </w:r>
    </w:p>
    <w:p w14:paraId="037A741B" w14:textId="77777777" w:rsidR="00C705A7" w:rsidRPr="005C3AD7" w:rsidRDefault="00C705A7" w:rsidP="00C705A7">
      <w:pPr>
        <w:rPr>
          <w:rFonts w:ascii="Arial" w:hAnsi="Arial" w:cs="Arial"/>
        </w:rPr>
      </w:pPr>
    </w:p>
    <w:p w14:paraId="0BC4DB1F" w14:textId="77777777" w:rsidR="00C705A7" w:rsidRPr="005C3AD7" w:rsidRDefault="00C705A7" w:rsidP="00C705A7">
      <w:pPr>
        <w:rPr>
          <w:rFonts w:ascii="Arial" w:hAnsi="Arial" w:cs="Arial"/>
        </w:rPr>
      </w:pPr>
      <w:r w:rsidRPr="005C3AD7">
        <w:rPr>
          <w:rFonts w:ascii="Arial" w:hAnsi="Arial" w:cs="Arial"/>
        </w:rPr>
        <w:t>EMA – Education Maintenance Allowance</w:t>
      </w:r>
    </w:p>
    <w:p w14:paraId="1A16E74A" w14:textId="77777777" w:rsidR="00C705A7" w:rsidRPr="005C3AD7" w:rsidRDefault="00C705A7" w:rsidP="00C705A7">
      <w:pPr>
        <w:tabs>
          <w:tab w:val="left" w:pos="1980"/>
        </w:tabs>
        <w:ind w:left="1980" w:hanging="1980"/>
        <w:rPr>
          <w:rFonts w:ascii="Arial" w:hAnsi="Arial" w:cs="Arial"/>
        </w:rPr>
      </w:pPr>
      <w:r w:rsidRPr="005C3AD7">
        <w:rPr>
          <w:rFonts w:ascii="Arial" w:hAnsi="Arial" w:cs="Arial"/>
        </w:rPr>
        <w:t>ESMT- Education Services Management Team</w:t>
      </w:r>
    </w:p>
    <w:p w14:paraId="7BB3D01B" w14:textId="77777777" w:rsidR="00C705A7" w:rsidRPr="005C3AD7" w:rsidRDefault="00C705A7" w:rsidP="00C705A7">
      <w:pPr>
        <w:tabs>
          <w:tab w:val="left" w:pos="1980"/>
        </w:tabs>
        <w:ind w:left="1980" w:hanging="1980"/>
        <w:rPr>
          <w:rFonts w:ascii="Arial" w:hAnsi="Arial" w:cs="Arial"/>
        </w:rPr>
      </w:pPr>
      <w:r w:rsidRPr="005C3AD7">
        <w:rPr>
          <w:rFonts w:ascii="Arial" w:hAnsi="Arial" w:cs="Arial"/>
        </w:rPr>
        <w:t>FFB - For Falkirk's Bairns - Integrated Children's Service Plan</w:t>
      </w:r>
    </w:p>
    <w:p w14:paraId="3C438DED" w14:textId="77777777" w:rsidR="00C705A7" w:rsidRPr="005C3AD7" w:rsidRDefault="00C705A7" w:rsidP="00C705A7">
      <w:pPr>
        <w:rPr>
          <w:rFonts w:ascii="Arial" w:hAnsi="Arial" w:cs="Arial"/>
        </w:rPr>
      </w:pPr>
      <w:r w:rsidRPr="005C3AD7">
        <w:rPr>
          <w:rFonts w:ascii="Arial" w:hAnsi="Arial" w:cs="Arial"/>
        </w:rPr>
        <w:t>FOI – Freedom of Information</w:t>
      </w:r>
    </w:p>
    <w:p w14:paraId="06A88927" w14:textId="77777777" w:rsidR="00C705A7" w:rsidRPr="005C3AD7" w:rsidRDefault="00C705A7" w:rsidP="00C705A7">
      <w:pPr>
        <w:tabs>
          <w:tab w:val="left" w:pos="1980"/>
        </w:tabs>
        <w:ind w:left="1980" w:hanging="1980"/>
        <w:rPr>
          <w:rFonts w:ascii="Arial" w:hAnsi="Arial" w:cs="Arial"/>
        </w:rPr>
      </w:pPr>
      <w:r w:rsidRPr="005C3AD7">
        <w:rPr>
          <w:rFonts w:ascii="Arial" w:hAnsi="Arial" w:cs="Arial"/>
        </w:rPr>
        <w:t>FVNHS - Forth Valley National Health Service</w:t>
      </w:r>
    </w:p>
    <w:p w14:paraId="0AA25EA9" w14:textId="77777777" w:rsidR="00C705A7" w:rsidRPr="005C3AD7" w:rsidRDefault="00C705A7" w:rsidP="00C705A7">
      <w:pPr>
        <w:tabs>
          <w:tab w:val="left" w:pos="1980"/>
          <w:tab w:val="left" w:pos="2160"/>
        </w:tabs>
        <w:rPr>
          <w:rFonts w:ascii="Arial" w:hAnsi="Arial" w:cs="Arial"/>
        </w:rPr>
      </w:pPr>
    </w:p>
    <w:p w14:paraId="1216236F" w14:textId="77777777" w:rsidR="00C705A7" w:rsidRPr="005C3AD7" w:rsidRDefault="00C705A7" w:rsidP="00C705A7">
      <w:pPr>
        <w:rPr>
          <w:rFonts w:ascii="Arial" w:hAnsi="Arial" w:cs="Arial"/>
        </w:rPr>
      </w:pPr>
      <w:r w:rsidRPr="005C3AD7">
        <w:rPr>
          <w:rFonts w:ascii="Arial" w:hAnsi="Arial" w:cs="Arial"/>
        </w:rPr>
        <w:t>GIRFEC – Getting it Right for Every Child</w:t>
      </w:r>
    </w:p>
    <w:p w14:paraId="765A08FA" w14:textId="77777777" w:rsidR="00C705A7" w:rsidRPr="005C3AD7" w:rsidRDefault="00C705A7" w:rsidP="00C705A7">
      <w:pPr>
        <w:tabs>
          <w:tab w:val="left" w:pos="1980"/>
          <w:tab w:val="left" w:pos="2160"/>
        </w:tabs>
        <w:ind w:left="1980" w:hanging="1980"/>
        <w:rPr>
          <w:rFonts w:ascii="Arial" w:hAnsi="Arial" w:cs="Arial"/>
        </w:rPr>
      </w:pPr>
      <w:r w:rsidRPr="005C3AD7">
        <w:rPr>
          <w:rFonts w:ascii="Arial" w:hAnsi="Arial" w:cs="Arial"/>
        </w:rPr>
        <w:t>Glow - Scottish Schools National Intranet (Glow doesn’t stand for anything)</w:t>
      </w:r>
    </w:p>
    <w:p w14:paraId="77174CBD" w14:textId="77777777" w:rsidR="00C705A7" w:rsidRPr="005C3AD7" w:rsidRDefault="00C705A7" w:rsidP="00C705A7">
      <w:pPr>
        <w:tabs>
          <w:tab w:val="left" w:pos="1980"/>
        </w:tabs>
        <w:ind w:left="1980" w:hanging="1980"/>
        <w:rPr>
          <w:rFonts w:ascii="Arial" w:hAnsi="Arial" w:cs="Arial"/>
        </w:rPr>
      </w:pPr>
      <w:r w:rsidRPr="005C3AD7">
        <w:rPr>
          <w:rFonts w:ascii="Arial" w:hAnsi="Arial" w:cs="Arial"/>
        </w:rPr>
        <w:t>HT - Headteacher</w:t>
      </w:r>
    </w:p>
    <w:p w14:paraId="53E7DA7B" w14:textId="77777777" w:rsidR="00C705A7" w:rsidRPr="005C3AD7" w:rsidRDefault="00C705A7" w:rsidP="00C705A7">
      <w:pPr>
        <w:rPr>
          <w:rFonts w:ascii="Arial" w:hAnsi="Arial" w:cs="Arial"/>
        </w:rPr>
      </w:pPr>
    </w:p>
    <w:p w14:paraId="00B58936" w14:textId="77777777" w:rsidR="00C705A7" w:rsidRPr="005C3AD7" w:rsidRDefault="00C705A7" w:rsidP="00C705A7">
      <w:pPr>
        <w:tabs>
          <w:tab w:val="left" w:pos="1980"/>
        </w:tabs>
        <w:ind w:left="1980" w:hanging="1980"/>
        <w:rPr>
          <w:rFonts w:ascii="Arial" w:hAnsi="Arial" w:cs="Arial"/>
        </w:rPr>
      </w:pPr>
      <w:r w:rsidRPr="005C3AD7">
        <w:rPr>
          <w:rFonts w:ascii="Arial" w:hAnsi="Arial" w:cs="Arial"/>
        </w:rPr>
        <w:t>LIPs - Local Improvement Priorities</w:t>
      </w:r>
    </w:p>
    <w:p w14:paraId="4F5D9F01" w14:textId="77777777" w:rsidR="00C705A7" w:rsidRPr="005C3AD7" w:rsidRDefault="00C705A7" w:rsidP="00C705A7">
      <w:pPr>
        <w:tabs>
          <w:tab w:val="left" w:pos="1980"/>
        </w:tabs>
        <w:ind w:left="1980" w:hanging="1980"/>
        <w:rPr>
          <w:rFonts w:ascii="Arial" w:hAnsi="Arial" w:cs="Arial"/>
        </w:rPr>
      </w:pPr>
      <w:r w:rsidRPr="005C3AD7">
        <w:rPr>
          <w:rFonts w:ascii="Arial" w:hAnsi="Arial" w:cs="Arial"/>
        </w:rPr>
        <w:t>LTA - Learning to Achieve</w:t>
      </w:r>
    </w:p>
    <w:p w14:paraId="55A9C0A8" w14:textId="77777777" w:rsidR="00C705A7" w:rsidRPr="005C3AD7" w:rsidRDefault="00C705A7" w:rsidP="00C705A7">
      <w:pPr>
        <w:tabs>
          <w:tab w:val="left" w:pos="1980"/>
        </w:tabs>
        <w:ind w:left="1980" w:hanging="1980"/>
        <w:rPr>
          <w:rFonts w:ascii="Arial" w:hAnsi="Arial" w:cs="Arial"/>
        </w:rPr>
      </w:pPr>
      <w:proofErr w:type="spellStart"/>
      <w:r w:rsidRPr="005C3AD7">
        <w:rPr>
          <w:rFonts w:ascii="Arial" w:hAnsi="Arial" w:cs="Arial"/>
        </w:rPr>
        <w:t>MFiF</w:t>
      </w:r>
      <w:proofErr w:type="spellEnd"/>
      <w:r w:rsidRPr="005C3AD7">
        <w:rPr>
          <w:rFonts w:ascii="Arial" w:hAnsi="Arial" w:cs="Arial"/>
        </w:rPr>
        <w:t xml:space="preserve"> - My Future's in Falkirk</w:t>
      </w:r>
    </w:p>
    <w:p w14:paraId="6C50C36C" w14:textId="77777777" w:rsidR="00C705A7" w:rsidRPr="005C3AD7" w:rsidRDefault="00C705A7" w:rsidP="00C705A7">
      <w:pPr>
        <w:tabs>
          <w:tab w:val="left" w:pos="1980"/>
          <w:tab w:val="left" w:pos="2160"/>
        </w:tabs>
        <w:ind w:left="1980" w:hanging="1980"/>
        <w:rPr>
          <w:rFonts w:ascii="Arial" w:hAnsi="Arial" w:cs="Arial"/>
        </w:rPr>
      </w:pPr>
      <w:r w:rsidRPr="005C3AD7">
        <w:rPr>
          <w:rFonts w:ascii="Arial" w:hAnsi="Arial" w:cs="Arial"/>
        </w:rPr>
        <w:t>NPFS - National Parent Forum of Scotland</w:t>
      </w:r>
    </w:p>
    <w:p w14:paraId="7165F0A1" w14:textId="77777777" w:rsidR="00C705A7" w:rsidRPr="005C3AD7" w:rsidRDefault="00C705A7" w:rsidP="00C705A7">
      <w:pPr>
        <w:tabs>
          <w:tab w:val="left" w:pos="1980"/>
        </w:tabs>
        <w:ind w:left="1980" w:hanging="1980"/>
        <w:rPr>
          <w:rFonts w:ascii="Arial" w:hAnsi="Arial" w:cs="Arial"/>
        </w:rPr>
      </w:pPr>
    </w:p>
    <w:p w14:paraId="6ECD4DFE" w14:textId="77777777" w:rsidR="00C705A7" w:rsidRPr="005C3AD7" w:rsidRDefault="00C705A7" w:rsidP="00C705A7">
      <w:pPr>
        <w:tabs>
          <w:tab w:val="left" w:pos="1980"/>
        </w:tabs>
        <w:ind w:left="1980" w:hanging="1980"/>
        <w:rPr>
          <w:rFonts w:ascii="Arial" w:hAnsi="Arial" w:cs="Arial"/>
        </w:rPr>
      </w:pPr>
      <w:r w:rsidRPr="005C3AD7">
        <w:rPr>
          <w:rFonts w:ascii="Arial" w:hAnsi="Arial" w:cs="Arial"/>
        </w:rPr>
        <w:t>PC - Parent Council</w:t>
      </w:r>
    </w:p>
    <w:p w14:paraId="5535ECB4" w14:textId="77777777" w:rsidR="00C705A7" w:rsidRPr="005C3AD7" w:rsidRDefault="00C705A7" w:rsidP="00C705A7">
      <w:pPr>
        <w:tabs>
          <w:tab w:val="left" w:pos="1980"/>
          <w:tab w:val="left" w:pos="2160"/>
        </w:tabs>
        <w:ind w:left="1980" w:hanging="1980"/>
        <w:rPr>
          <w:rFonts w:ascii="Arial" w:hAnsi="Arial" w:cs="Arial"/>
        </w:rPr>
      </w:pPr>
      <w:r w:rsidRPr="005C3AD7">
        <w:rPr>
          <w:rFonts w:ascii="Arial" w:hAnsi="Arial" w:cs="Arial"/>
        </w:rPr>
        <w:t>PLPs - Personal Learning Plans (personal learning planning)</w:t>
      </w:r>
    </w:p>
    <w:p w14:paraId="10C690BB" w14:textId="77777777" w:rsidR="00C705A7" w:rsidRPr="005C3AD7" w:rsidRDefault="00C705A7" w:rsidP="00C705A7">
      <w:pPr>
        <w:tabs>
          <w:tab w:val="left" w:pos="1980"/>
        </w:tabs>
        <w:ind w:left="1980" w:hanging="1980"/>
        <w:rPr>
          <w:rFonts w:ascii="Arial" w:hAnsi="Arial" w:cs="Arial"/>
        </w:rPr>
      </w:pPr>
      <w:r w:rsidRPr="005C3AD7">
        <w:rPr>
          <w:rFonts w:ascii="Arial" w:hAnsi="Arial" w:cs="Arial"/>
        </w:rPr>
        <w:t>PT - Principal Teacher</w:t>
      </w:r>
    </w:p>
    <w:p w14:paraId="2CAB1985" w14:textId="77777777" w:rsidR="00C705A7" w:rsidRPr="005C3AD7" w:rsidRDefault="00C705A7" w:rsidP="00C705A7">
      <w:pPr>
        <w:tabs>
          <w:tab w:val="left" w:pos="1980"/>
        </w:tabs>
        <w:ind w:left="1980" w:hanging="1980"/>
        <w:rPr>
          <w:rFonts w:ascii="Arial" w:hAnsi="Arial" w:cs="Arial"/>
        </w:rPr>
      </w:pPr>
      <w:r w:rsidRPr="005C3AD7">
        <w:rPr>
          <w:rFonts w:ascii="Arial" w:hAnsi="Arial" w:cs="Arial"/>
        </w:rPr>
        <w:t>PTA/PA - Parent/Teacher Association/Parents Association</w:t>
      </w:r>
    </w:p>
    <w:p w14:paraId="3AFED703" w14:textId="77777777" w:rsidR="00C705A7" w:rsidRPr="005C3AD7" w:rsidRDefault="00C705A7" w:rsidP="00C705A7">
      <w:pPr>
        <w:tabs>
          <w:tab w:val="left" w:pos="1980"/>
        </w:tabs>
        <w:ind w:left="1980" w:hanging="1980"/>
        <w:rPr>
          <w:rFonts w:ascii="Arial" w:hAnsi="Arial" w:cs="Arial"/>
        </w:rPr>
      </w:pPr>
    </w:p>
    <w:p w14:paraId="5D8B63CE" w14:textId="77777777" w:rsidR="00C705A7" w:rsidRPr="005C3AD7" w:rsidRDefault="00C705A7" w:rsidP="00C705A7">
      <w:pPr>
        <w:tabs>
          <w:tab w:val="left" w:pos="1980"/>
        </w:tabs>
        <w:ind w:left="1980" w:hanging="1980"/>
        <w:rPr>
          <w:rFonts w:ascii="Arial" w:hAnsi="Arial" w:cs="Arial"/>
        </w:rPr>
      </w:pPr>
      <w:proofErr w:type="spellStart"/>
      <w:r w:rsidRPr="005C3AD7">
        <w:rPr>
          <w:rFonts w:ascii="Arial" w:hAnsi="Arial" w:cs="Arial"/>
        </w:rPr>
        <w:t>SEEMiS</w:t>
      </w:r>
      <w:proofErr w:type="spellEnd"/>
      <w:r w:rsidRPr="005C3AD7">
        <w:rPr>
          <w:rFonts w:ascii="Arial" w:hAnsi="Arial" w:cs="Arial"/>
        </w:rPr>
        <w:t xml:space="preserve"> - Management Information Systems (</w:t>
      </w:r>
      <w:proofErr w:type="spellStart"/>
      <w:r w:rsidRPr="005C3AD7">
        <w:rPr>
          <w:rFonts w:ascii="Arial" w:hAnsi="Arial" w:cs="Arial"/>
        </w:rPr>
        <w:t>SEEMiS</w:t>
      </w:r>
      <w:proofErr w:type="spellEnd"/>
      <w:r w:rsidRPr="005C3AD7">
        <w:rPr>
          <w:rFonts w:ascii="Arial" w:hAnsi="Arial" w:cs="Arial"/>
        </w:rPr>
        <w:t xml:space="preserve"> is the pupil database)</w:t>
      </w:r>
    </w:p>
    <w:p w14:paraId="4780CE3F" w14:textId="77777777" w:rsidR="00C705A7" w:rsidRPr="005C3AD7" w:rsidRDefault="00C705A7" w:rsidP="00C705A7">
      <w:pPr>
        <w:tabs>
          <w:tab w:val="left" w:pos="1980"/>
        </w:tabs>
        <w:ind w:left="1980" w:hanging="1980"/>
        <w:rPr>
          <w:rFonts w:ascii="Arial" w:hAnsi="Arial" w:cs="Arial"/>
        </w:rPr>
      </w:pPr>
      <w:r w:rsidRPr="005C3AD7">
        <w:rPr>
          <w:rFonts w:ascii="Arial" w:hAnsi="Arial" w:cs="Arial"/>
        </w:rPr>
        <w:t>SIP - School Improvement Plan</w:t>
      </w:r>
    </w:p>
    <w:p w14:paraId="33751CC1" w14:textId="77777777" w:rsidR="00C705A7" w:rsidRPr="005C3AD7" w:rsidRDefault="00C705A7" w:rsidP="00C705A7">
      <w:pPr>
        <w:tabs>
          <w:tab w:val="left" w:pos="1980"/>
          <w:tab w:val="left" w:pos="2160"/>
        </w:tabs>
        <w:ind w:left="1980" w:hanging="1980"/>
        <w:rPr>
          <w:rFonts w:ascii="Arial" w:hAnsi="Arial" w:cs="Arial"/>
        </w:rPr>
      </w:pPr>
      <w:r w:rsidRPr="005C3AD7">
        <w:rPr>
          <w:rFonts w:ascii="Arial" w:hAnsi="Arial" w:cs="Arial"/>
        </w:rPr>
        <w:t>SPTC - Scottish Parent Teacher Council</w:t>
      </w:r>
    </w:p>
    <w:p w14:paraId="2EDCF819" w14:textId="77777777" w:rsidR="00C705A7" w:rsidRPr="005C3AD7" w:rsidRDefault="00C705A7" w:rsidP="00C705A7">
      <w:pPr>
        <w:rPr>
          <w:rFonts w:ascii="Arial" w:hAnsi="Arial" w:cs="Arial"/>
        </w:rPr>
      </w:pPr>
      <w:r w:rsidRPr="005C3AD7">
        <w:rPr>
          <w:rFonts w:ascii="Arial" w:hAnsi="Arial" w:cs="Arial"/>
        </w:rPr>
        <w:t>SQA – Scottish Qualifications Authority</w:t>
      </w:r>
    </w:p>
    <w:p w14:paraId="6E26A4B5" w14:textId="77777777" w:rsidR="00C705A7" w:rsidRPr="005C3AD7" w:rsidRDefault="00C705A7" w:rsidP="00C705A7">
      <w:pPr>
        <w:rPr>
          <w:rFonts w:ascii="Arial" w:hAnsi="Arial" w:cs="Arial"/>
        </w:rPr>
      </w:pPr>
    </w:p>
    <w:p w14:paraId="5B89947C" w14:textId="77777777" w:rsidR="00C705A7" w:rsidRPr="005C3AD7" w:rsidRDefault="00C705A7" w:rsidP="00C705A7">
      <w:pPr>
        <w:tabs>
          <w:tab w:val="left" w:pos="1920"/>
        </w:tabs>
        <w:rPr>
          <w:rFonts w:ascii="Arial" w:hAnsi="Arial" w:cs="Arial"/>
          <w:b/>
        </w:rPr>
      </w:pPr>
    </w:p>
    <w:p w14:paraId="48124611" w14:textId="77777777" w:rsidR="00C705A7" w:rsidRPr="005C3AD7" w:rsidRDefault="00C705A7" w:rsidP="00C705A7">
      <w:pPr>
        <w:tabs>
          <w:tab w:val="left" w:pos="1980"/>
        </w:tabs>
        <w:ind w:left="1980" w:hanging="1980"/>
        <w:rPr>
          <w:rFonts w:ascii="Arial" w:hAnsi="Arial" w:cs="Arial"/>
        </w:rPr>
      </w:pPr>
    </w:p>
    <w:p w14:paraId="0016DF09" w14:textId="77777777" w:rsidR="00C705A7" w:rsidRPr="005C3AD7" w:rsidRDefault="00C705A7" w:rsidP="00C705A7">
      <w:pPr>
        <w:tabs>
          <w:tab w:val="left" w:pos="1980"/>
        </w:tabs>
        <w:ind w:left="1980" w:hanging="1980"/>
        <w:rPr>
          <w:rFonts w:ascii="Arial" w:hAnsi="Arial" w:cs="Arial"/>
        </w:rPr>
      </w:pPr>
    </w:p>
    <w:p w14:paraId="0876FC1E" w14:textId="77777777" w:rsidR="00C705A7" w:rsidRPr="005C3AD7" w:rsidRDefault="00C705A7" w:rsidP="00C705A7">
      <w:pPr>
        <w:tabs>
          <w:tab w:val="left" w:pos="1980"/>
          <w:tab w:val="left" w:pos="2160"/>
        </w:tabs>
        <w:ind w:left="1980" w:hanging="1980"/>
        <w:rPr>
          <w:rFonts w:ascii="Arial" w:hAnsi="Arial" w:cs="Arial"/>
        </w:rPr>
      </w:pPr>
    </w:p>
    <w:p w14:paraId="57B2C5F1" w14:textId="77777777" w:rsidR="00C705A7" w:rsidRPr="005C3AD7" w:rsidRDefault="00C705A7" w:rsidP="00C705A7">
      <w:pPr>
        <w:tabs>
          <w:tab w:val="left" w:pos="1980"/>
          <w:tab w:val="left" w:pos="2160"/>
        </w:tabs>
        <w:rPr>
          <w:rFonts w:ascii="Arial" w:hAnsi="Arial" w:cs="Arial"/>
        </w:rPr>
      </w:pPr>
    </w:p>
    <w:p w14:paraId="00609B25" w14:textId="77777777" w:rsidR="00C705A7" w:rsidRPr="005C3AD7" w:rsidRDefault="00C705A7" w:rsidP="00C705A7">
      <w:pPr>
        <w:rPr>
          <w:rFonts w:ascii="Arial" w:hAnsi="Arial" w:cs="Arial"/>
        </w:rPr>
      </w:pPr>
    </w:p>
    <w:p w14:paraId="59F078F8" w14:textId="77777777" w:rsidR="00CE6FA0" w:rsidRDefault="00CE6FA0"/>
    <w:sectPr w:rsidR="00CE6FA0">
      <w:headerReference w:type="default" r:id="rId141"/>
      <w:footerReference w:type="default" r:id="rId142"/>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DBA6DB" w14:textId="77777777" w:rsidR="00F90469" w:rsidRDefault="00F90469">
      <w:r>
        <w:separator/>
      </w:r>
    </w:p>
  </w:endnote>
  <w:endnote w:type="continuationSeparator" w:id="0">
    <w:p w14:paraId="30F99F31" w14:textId="77777777" w:rsidR="00F90469" w:rsidRDefault="00F904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Gill Sans MT">
    <w:charset w:val="00"/>
    <w:family w:val="swiss"/>
    <w:pitch w:val="variable"/>
    <w:sig w:usb0="00000003" w:usb1="00000000" w:usb2="00000000" w:usb3="00000000" w:csb0="00000003"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79BB7" w14:textId="77777777" w:rsidR="00EC286D" w:rsidRDefault="00C705A7">
    <w:pPr>
      <w:pStyle w:val="Footer"/>
      <w:jc w:val="center"/>
    </w:pPr>
    <w:r>
      <w:fldChar w:fldCharType="begin"/>
    </w:r>
    <w:r>
      <w:instrText xml:space="preserve"> PAGE   \* MERGEFORMAT </w:instrText>
    </w:r>
    <w:r>
      <w:fldChar w:fldCharType="separate"/>
    </w:r>
    <w:r>
      <w:rPr>
        <w:noProof/>
      </w:rPr>
      <w:t>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19695" w14:textId="77777777" w:rsidR="00EC286D" w:rsidRPr="00E55677" w:rsidRDefault="00C705A7" w:rsidP="00583E9C">
    <w:pPr>
      <w:pStyle w:val="Footer"/>
      <w:jc w:val="center"/>
      <w:rPr>
        <w:rFonts w:ascii="Arial" w:hAnsi="Arial" w:cs="Arial"/>
      </w:rPr>
    </w:pPr>
    <w:r w:rsidRPr="00E55677">
      <w:rPr>
        <w:rFonts w:ascii="Arial" w:hAnsi="Arial" w:cs="Arial"/>
      </w:rPr>
      <w:fldChar w:fldCharType="begin"/>
    </w:r>
    <w:r w:rsidRPr="00E55677">
      <w:rPr>
        <w:rFonts w:ascii="Arial" w:hAnsi="Arial" w:cs="Arial"/>
      </w:rPr>
      <w:instrText xml:space="preserve"> PAGE   \* MERGEFORMAT </w:instrText>
    </w:r>
    <w:r w:rsidRPr="00E55677">
      <w:rPr>
        <w:rFonts w:ascii="Arial" w:hAnsi="Arial" w:cs="Arial"/>
      </w:rPr>
      <w:fldChar w:fldCharType="separate"/>
    </w:r>
    <w:r>
      <w:rPr>
        <w:rFonts w:ascii="Arial" w:hAnsi="Arial" w:cs="Arial"/>
        <w:noProof/>
      </w:rPr>
      <w:t>35</w:t>
    </w:r>
    <w:r w:rsidRPr="00E55677">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3DCD1" w14:textId="77777777" w:rsidR="00EC286D" w:rsidRPr="0000672A" w:rsidRDefault="00C705A7">
    <w:pPr>
      <w:pStyle w:val="Footer"/>
      <w:rPr>
        <w:rFonts w:ascii="Arial" w:hAnsi="Arial" w:cs="Arial"/>
      </w:rPr>
    </w:pPr>
    <w:r>
      <w:tab/>
    </w:r>
    <w:r w:rsidRPr="0000672A">
      <w:rPr>
        <w:rFonts w:ascii="Arial" w:hAnsi="Arial" w:cs="Arial"/>
      </w:rPr>
      <w:t xml:space="preserve"> </w:t>
    </w:r>
    <w:r w:rsidRPr="0000672A">
      <w:rPr>
        <w:rFonts w:ascii="Arial" w:hAnsi="Arial" w:cs="Arial"/>
      </w:rPr>
      <w:fldChar w:fldCharType="begin"/>
    </w:r>
    <w:r w:rsidRPr="0000672A">
      <w:rPr>
        <w:rFonts w:ascii="Arial" w:hAnsi="Arial" w:cs="Arial"/>
      </w:rPr>
      <w:instrText xml:space="preserve"> PAGE </w:instrText>
    </w:r>
    <w:r w:rsidRPr="0000672A">
      <w:rPr>
        <w:rFonts w:ascii="Arial" w:hAnsi="Arial" w:cs="Arial"/>
      </w:rPr>
      <w:fldChar w:fldCharType="separate"/>
    </w:r>
    <w:r>
      <w:rPr>
        <w:rFonts w:ascii="Arial" w:hAnsi="Arial" w:cs="Arial"/>
        <w:noProof/>
      </w:rPr>
      <w:t>43</w:t>
    </w:r>
    <w:r w:rsidRPr="0000672A">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E68DC" w14:textId="77777777" w:rsidR="00F90469" w:rsidRDefault="00F90469">
      <w:r>
        <w:separator/>
      </w:r>
    </w:p>
  </w:footnote>
  <w:footnote w:type="continuationSeparator" w:id="0">
    <w:p w14:paraId="435B85B9" w14:textId="77777777" w:rsidR="00F90469" w:rsidRDefault="00F904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1E031" w14:textId="77777777" w:rsidR="00EC286D" w:rsidRDefault="00C705A7" w:rsidP="00E56C08">
    <w:pPr>
      <w:pStyle w:val="Header"/>
    </w:pPr>
    <w:r>
      <w:t>School Handbook 2013-14</w:t>
    </w:r>
  </w:p>
  <w:p w14:paraId="0092879B" w14:textId="45134C81" w:rsidR="00EC286D" w:rsidRDefault="00C705A7" w:rsidP="00E56C08">
    <w:pPr>
      <w:pStyle w:val="Header"/>
    </w:pPr>
    <w:r>
      <w:rPr>
        <w:noProof/>
      </w:rPr>
      <mc:AlternateContent>
        <mc:Choice Requires="wps">
          <w:drawing>
            <wp:anchor distT="0" distB="0" distL="114300" distR="114300" simplePos="0" relativeHeight="251660288" behindDoc="0" locked="0" layoutInCell="1" allowOverlap="1" wp14:anchorId="152C8D9F" wp14:editId="4722A840">
              <wp:simplePos x="0" y="0"/>
              <wp:positionH relativeFrom="column">
                <wp:posOffset>23495</wp:posOffset>
              </wp:positionH>
              <wp:positionV relativeFrom="paragraph">
                <wp:posOffset>100965</wp:posOffset>
              </wp:positionV>
              <wp:extent cx="5784215" cy="0"/>
              <wp:effectExtent l="13970" t="5715" r="12065" b="13335"/>
              <wp:wrapNone/>
              <wp:docPr id="6" name="Straight Arrow Connector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42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1DAF42E9" id="_x0000_t32" coordsize="21600,21600" o:spt="32" o:oned="t" path="m,l21600,21600e" filled="f">
              <v:path arrowok="t" fillok="f" o:connecttype="none"/>
              <o:lock v:ext="edit" shapetype="t"/>
            </v:shapetype>
            <v:shape id="Straight Arrow Connector 6" o:spid="_x0000_s1026" type="#_x0000_t32" alt="&quot;&quot;" style="position:absolute;margin-left:1.85pt;margin-top:7.95pt;width:455.4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"/>
          </w:pict>
        </mc:Fallback>
      </mc:AlternateContent>
    </w:r>
  </w:p>
  <w:p w14:paraId="1068E395" w14:textId="77777777" w:rsidR="00EC286D" w:rsidRDefault="00EC28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C4422" w14:textId="09FC7881" w:rsidR="00EC286D" w:rsidRPr="000751E9" w:rsidRDefault="00B57AA1" w:rsidP="00E56C08">
    <w:pPr>
      <w:pStyle w:val="Header"/>
      <w:jc w:val="right"/>
      <w:rPr>
        <w:rFonts w:ascii="Arial" w:hAnsi="Arial"/>
      </w:rPr>
    </w:pPr>
    <w:r>
      <w:rPr>
        <w:rFonts w:ascii="Arial" w:hAnsi="Arial"/>
      </w:rPr>
      <w:t xml:space="preserve">Bankier Primary </w:t>
    </w:r>
    <w:r w:rsidR="00C705A7" w:rsidRPr="000751E9">
      <w:rPr>
        <w:rFonts w:ascii="Arial" w:hAnsi="Arial"/>
      </w:rPr>
      <w:t>School Handbook 20</w:t>
    </w:r>
    <w:r w:rsidR="00C705A7">
      <w:rPr>
        <w:rFonts w:ascii="Arial" w:hAnsi="Arial"/>
      </w:rPr>
      <w:t>24-2025</w:t>
    </w:r>
  </w:p>
  <w:p w14:paraId="009EB24C" w14:textId="77777777" w:rsidR="00EC286D" w:rsidRDefault="00EC286D" w:rsidP="00E56C08">
    <w:pPr>
      <w:pStyle w:val="Header"/>
      <w:jc w:val="center"/>
    </w:pPr>
  </w:p>
  <w:p w14:paraId="632AB29F" w14:textId="41249123" w:rsidR="00EC286D" w:rsidRDefault="00C705A7" w:rsidP="00E56C08">
    <w:pPr>
      <w:pStyle w:val="Header"/>
      <w:jc w:val="center"/>
    </w:pPr>
    <w:r>
      <w:rPr>
        <w:noProof/>
      </w:rPr>
      <mc:AlternateContent>
        <mc:Choice Requires="wps">
          <w:drawing>
            <wp:anchor distT="0" distB="0" distL="114300" distR="114300" simplePos="0" relativeHeight="251659264" behindDoc="0" locked="0" layoutInCell="1" allowOverlap="1" wp14:anchorId="6941C28F" wp14:editId="179D84EE">
              <wp:simplePos x="0" y="0"/>
              <wp:positionH relativeFrom="column">
                <wp:posOffset>-31750</wp:posOffset>
              </wp:positionH>
              <wp:positionV relativeFrom="paragraph">
                <wp:posOffset>-75565</wp:posOffset>
              </wp:positionV>
              <wp:extent cx="5784215" cy="0"/>
              <wp:effectExtent l="6350" t="8255" r="10160" b="10795"/>
              <wp:wrapNone/>
              <wp:docPr id="5" name="Straight Arrow Connector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42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5680962D" id="_x0000_t32" coordsize="21600,21600" o:spt="32" o:oned="t" path="m,l21600,21600e" filled="f">
              <v:path arrowok="t" fillok="f" o:connecttype="none"/>
              <o:lock v:ext="edit" shapetype="t"/>
            </v:shapetype>
            <v:shape id="Straight Arrow Connector 5" o:spid="_x0000_s1026" type="#_x0000_t32" alt="&quot;&quot;" style="position:absolute;margin-left:-2.5pt;margin-top:-5.95pt;width:455.4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&#1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6FFE8" w14:textId="77777777" w:rsidR="00EC286D" w:rsidRDefault="00C705A7" w:rsidP="0000672A">
    <w:pPr>
      <w:pStyle w:val="Header"/>
      <w:jc w:val="right"/>
      <w:rPr>
        <w:rFonts w:ascii="Arial" w:hAnsi="Arial" w:cs="Arial"/>
      </w:rPr>
    </w:pPr>
    <w:r w:rsidRPr="0000672A">
      <w:rPr>
        <w:rFonts w:ascii="Arial" w:hAnsi="Arial" w:cs="Arial"/>
      </w:rPr>
      <w:t>School Handbook 20</w:t>
    </w:r>
    <w:r>
      <w:rPr>
        <w:rFonts w:ascii="Arial" w:hAnsi="Arial" w:cs="Arial"/>
      </w:rPr>
      <w:t>23-24 draft</w:t>
    </w:r>
  </w:p>
  <w:p w14:paraId="149436A2" w14:textId="77777777" w:rsidR="00EC286D" w:rsidRPr="0000672A" w:rsidRDefault="00C705A7" w:rsidP="0000672A">
    <w:pPr>
      <w:pStyle w:val="Header"/>
      <w:jc w:val="right"/>
      <w:rPr>
        <w:rFonts w:ascii="Arial" w:hAnsi="Arial" w:cs="Arial"/>
      </w:rPr>
    </w:pPr>
    <w:r>
      <w:rPr>
        <w:rFonts w:ascii="Arial" w:hAnsi="Arial" w:cs="Arial"/>
      </w:rPr>
      <w:t>______________________________________________________________</w:t>
    </w:r>
  </w:p>
  <w:p w14:paraId="1500A60B" w14:textId="77777777" w:rsidR="00EC286D" w:rsidRDefault="00EC28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92ABE"/>
    <w:multiLevelType w:val="hybridMultilevel"/>
    <w:tmpl w:val="5B18FD44"/>
    <w:lvl w:ilvl="0" w:tplc="A7E6C222">
      <w:start w:val="1"/>
      <w:numFmt w:val="bullet"/>
      <w:pStyle w:val="ListParagraph"/>
      <w:lvlText w:val=""/>
      <w:lvlJc w:val="left"/>
      <w:pPr>
        <w:ind w:left="1440" w:hanging="360"/>
      </w:pPr>
      <w:rPr>
        <w:rFonts w:ascii="Symbol" w:hAnsi="Symbol" w:hint="default"/>
        <w:color w:val="auto"/>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9484D45"/>
    <w:multiLevelType w:val="hybridMultilevel"/>
    <w:tmpl w:val="D54A0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403D99"/>
    <w:multiLevelType w:val="hybridMultilevel"/>
    <w:tmpl w:val="ACB63A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CC50BB7"/>
    <w:multiLevelType w:val="hybridMultilevel"/>
    <w:tmpl w:val="E95272C8"/>
    <w:lvl w:ilvl="0" w:tplc="88804080">
      <w:start w:val="1"/>
      <w:numFmt w:val="bullet"/>
      <w:lvlText w:val=""/>
      <w:lvlJc w:val="left"/>
      <w:pPr>
        <w:ind w:left="72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D7D240C"/>
    <w:multiLevelType w:val="hybridMultilevel"/>
    <w:tmpl w:val="26667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533D06"/>
    <w:multiLevelType w:val="multilevel"/>
    <w:tmpl w:val="93E4332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10693DFA"/>
    <w:multiLevelType w:val="multilevel"/>
    <w:tmpl w:val="D6C83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8E56D3"/>
    <w:multiLevelType w:val="hybridMultilevel"/>
    <w:tmpl w:val="438CC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BD5DAE"/>
    <w:multiLevelType w:val="hybridMultilevel"/>
    <w:tmpl w:val="506E1B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6DD4C1F"/>
    <w:multiLevelType w:val="multilevel"/>
    <w:tmpl w:val="29E0DFCE"/>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1C1C216E"/>
    <w:multiLevelType w:val="hybridMultilevel"/>
    <w:tmpl w:val="C35C1F5E"/>
    <w:lvl w:ilvl="0" w:tplc="A6CC81D2">
      <w:start w:val="1"/>
      <w:numFmt w:val="bullet"/>
      <w:lvlText w:val=""/>
      <w:lvlJc w:val="left"/>
      <w:pPr>
        <w:ind w:left="72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740063A"/>
    <w:multiLevelType w:val="hybridMultilevel"/>
    <w:tmpl w:val="0E1A76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436FBA"/>
    <w:multiLevelType w:val="hybridMultilevel"/>
    <w:tmpl w:val="DFF2C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3B4AF0"/>
    <w:multiLevelType w:val="hybridMultilevel"/>
    <w:tmpl w:val="BA724C94"/>
    <w:lvl w:ilvl="0" w:tplc="0409000D">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B2575A4"/>
    <w:multiLevelType w:val="hybridMultilevel"/>
    <w:tmpl w:val="D1BA7928"/>
    <w:lvl w:ilvl="0" w:tplc="B226D33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55C4672"/>
    <w:multiLevelType w:val="hybridMultilevel"/>
    <w:tmpl w:val="70807F7C"/>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6" w15:restartNumberingAfterBreak="0">
    <w:nsid w:val="375A4700"/>
    <w:multiLevelType w:val="hybridMultilevel"/>
    <w:tmpl w:val="169A9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E34DEA"/>
    <w:multiLevelType w:val="hybridMultilevel"/>
    <w:tmpl w:val="7AE2B062"/>
    <w:lvl w:ilvl="0" w:tplc="B226D33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B992A0A"/>
    <w:multiLevelType w:val="hybridMultilevel"/>
    <w:tmpl w:val="E24ADF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4B5A03ED"/>
    <w:multiLevelType w:val="multilevel"/>
    <w:tmpl w:val="8B5E38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B862394"/>
    <w:multiLevelType w:val="hybridMultilevel"/>
    <w:tmpl w:val="3C6EC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5261F9"/>
    <w:multiLevelType w:val="hybridMultilevel"/>
    <w:tmpl w:val="14DC83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EDE539D"/>
    <w:multiLevelType w:val="hybridMultilevel"/>
    <w:tmpl w:val="1FC667D8"/>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3" w15:restartNumberingAfterBreak="0">
    <w:nsid w:val="50A475F3"/>
    <w:multiLevelType w:val="hybridMultilevel"/>
    <w:tmpl w:val="57220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6D859B8"/>
    <w:multiLevelType w:val="multilevel"/>
    <w:tmpl w:val="6F744C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F0210B8"/>
    <w:multiLevelType w:val="hybridMultilevel"/>
    <w:tmpl w:val="49F80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9806FE"/>
    <w:multiLevelType w:val="hybridMultilevel"/>
    <w:tmpl w:val="C59EE2DE"/>
    <w:lvl w:ilvl="0" w:tplc="B226D33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0F962F7"/>
    <w:multiLevelType w:val="multilevel"/>
    <w:tmpl w:val="BFBC3FE8"/>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15:restartNumberingAfterBreak="0">
    <w:nsid w:val="7B6A6155"/>
    <w:multiLevelType w:val="multilevel"/>
    <w:tmpl w:val="6C92A2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BF64D2F"/>
    <w:multiLevelType w:val="hybridMultilevel"/>
    <w:tmpl w:val="AE22DE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C4C5283"/>
    <w:multiLevelType w:val="hybridMultilevel"/>
    <w:tmpl w:val="87043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4D3DD9"/>
    <w:multiLevelType w:val="hybridMultilevel"/>
    <w:tmpl w:val="CEF66FC2"/>
    <w:lvl w:ilvl="0" w:tplc="B226D33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D9045C0"/>
    <w:multiLevelType w:val="hybridMultilevel"/>
    <w:tmpl w:val="1EEE1834"/>
    <w:lvl w:ilvl="0" w:tplc="7DF482BC">
      <w:start w:val="1"/>
      <w:numFmt w:val="bullet"/>
      <w:lvlText w:val=""/>
      <w:lvlJc w:val="left"/>
      <w:pPr>
        <w:tabs>
          <w:tab w:val="num" w:pos="720"/>
        </w:tabs>
        <w:ind w:left="720" w:hanging="360"/>
      </w:pPr>
      <w:rPr>
        <w:rFonts w:ascii="Symbol" w:hAnsi="Symbol" w:hint="default"/>
      </w:rPr>
    </w:lvl>
    <w:lvl w:ilvl="1" w:tplc="F9AE15DC" w:tentative="1">
      <w:start w:val="1"/>
      <w:numFmt w:val="bullet"/>
      <w:lvlText w:val="o"/>
      <w:lvlJc w:val="left"/>
      <w:pPr>
        <w:tabs>
          <w:tab w:val="num" w:pos="1440"/>
        </w:tabs>
        <w:ind w:left="1440" w:hanging="360"/>
      </w:pPr>
      <w:rPr>
        <w:rFonts w:ascii="Courier New" w:hAnsi="Courier New" w:hint="default"/>
      </w:rPr>
    </w:lvl>
    <w:lvl w:ilvl="2" w:tplc="E2EAC3DE" w:tentative="1">
      <w:start w:val="1"/>
      <w:numFmt w:val="bullet"/>
      <w:lvlText w:val=""/>
      <w:lvlJc w:val="left"/>
      <w:pPr>
        <w:tabs>
          <w:tab w:val="num" w:pos="2160"/>
        </w:tabs>
        <w:ind w:left="2160" w:hanging="360"/>
      </w:pPr>
      <w:rPr>
        <w:rFonts w:ascii="Wingdings" w:hAnsi="Wingdings" w:hint="default"/>
      </w:rPr>
    </w:lvl>
    <w:lvl w:ilvl="3" w:tplc="C55E1CFC" w:tentative="1">
      <w:start w:val="1"/>
      <w:numFmt w:val="bullet"/>
      <w:lvlText w:val=""/>
      <w:lvlJc w:val="left"/>
      <w:pPr>
        <w:tabs>
          <w:tab w:val="num" w:pos="2880"/>
        </w:tabs>
        <w:ind w:left="2880" w:hanging="360"/>
      </w:pPr>
      <w:rPr>
        <w:rFonts w:ascii="Symbol" w:hAnsi="Symbol" w:hint="default"/>
      </w:rPr>
    </w:lvl>
    <w:lvl w:ilvl="4" w:tplc="3308047E" w:tentative="1">
      <w:start w:val="1"/>
      <w:numFmt w:val="bullet"/>
      <w:lvlText w:val="o"/>
      <w:lvlJc w:val="left"/>
      <w:pPr>
        <w:tabs>
          <w:tab w:val="num" w:pos="3600"/>
        </w:tabs>
        <w:ind w:left="3600" w:hanging="360"/>
      </w:pPr>
      <w:rPr>
        <w:rFonts w:ascii="Courier New" w:hAnsi="Courier New" w:hint="default"/>
      </w:rPr>
    </w:lvl>
    <w:lvl w:ilvl="5" w:tplc="A0BE18AC" w:tentative="1">
      <w:start w:val="1"/>
      <w:numFmt w:val="bullet"/>
      <w:lvlText w:val=""/>
      <w:lvlJc w:val="left"/>
      <w:pPr>
        <w:tabs>
          <w:tab w:val="num" w:pos="4320"/>
        </w:tabs>
        <w:ind w:left="4320" w:hanging="360"/>
      </w:pPr>
      <w:rPr>
        <w:rFonts w:ascii="Wingdings" w:hAnsi="Wingdings" w:hint="default"/>
      </w:rPr>
    </w:lvl>
    <w:lvl w:ilvl="6" w:tplc="CD8063A4" w:tentative="1">
      <w:start w:val="1"/>
      <w:numFmt w:val="bullet"/>
      <w:lvlText w:val=""/>
      <w:lvlJc w:val="left"/>
      <w:pPr>
        <w:tabs>
          <w:tab w:val="num" w:pos="5040"/>
        </w:tabs>
        <w:ind w:left="5040" w:hanging="360"/>
      </w:pPr>
      <w:rPr>
        <w:rFonts w:ascii="Symbol" w:hAnsi="Symbol" w:hint="default"/>
      </w:rPr>
    </w:lvl>
    <w:lvl w:ilvl="7" w:tplc="22601A5E" w:tentative="1">
      <w:start w:val="1"/>
      <w:numFmt w:val="bullet"/>
      <w:lvlText w:val="o"/>
      <w:lvlJc w:val="left"/>
      <w:pPr>
        <w:tabs>
          <w:tab w:val="num" w:pos="5760"/>
        </w:tabs>
        <w:ind w:left="5760" w:hanging="360"/>
      </w:pPr>
      <w:rPr>
        <w:rFonts w:ascii="Courier New" w:hAnsi="Courier New" w:hint="default"/>
      </w:rPr>
    </w:lvl>
    <w:lvl w:ilvl="8" w:tplc="FA1A644E" w:tentative="1">
      <w:start w:val="1"/>
      <w:numFmt w:val="bullet"/>
      <w:lvlText w:val=""/>
      <w:lvlJc w:val="left"/>
      <w:pPr>
        <w:tabs>
          <w:tab w:val="num" w:pos="6480"/>
        </w:tabs>
        <w:ind w:left="6480" w:hanging="360"/>
      </w:pPr>
      <w:rPr>
        <w:rFonts w:ascii="Wingdings" w:hAnsi="Wingdings" w:hint="default"/>
      </w:rPr>
    </w:lvl>
  </w:abstractNum>
  <w:num w:numId="1" w16cid:durableId="1418943735">
    <w:abstractNumId w:val="32"/>
  </w:num>
  <w:num w:numId="2" w16cid:durableId="1311640397">
    <w:abstractNumId w:val="0"/>
  </w:num>
  <w:num w:numId="3" w16cid:durableId="342241038">
    <w:abstractNumId w:val="6"/>
  </w:num>
  <w:num w:numId="4" w16cid:durableId="1958219172">
    <w:abstractNumId w:val="13"/>
  </w:num>
  <w:num w:numId="5" w16cid:durableId="1846363824">
    <w:abstractNumId w:val="29"/>
  </w:num>
  <w:num w:numId="6" w16cid:durableId="691414193">
    <w:abstractNumId w:val="14"/>
  </w:num>
  <w:num w:numId="7" w16cid:durableId="1506869364">
    <w:abstractNumId w:val="17"/>
  </w:num>
  <w:num w:numId="8" w16cid:durableId="522860615">
    <w:abstractNumId w:val="31"/>
  </w:num>
  <w:num w:numId="9" w16cid:durableId="999844062">
    <w:abstractNumId w:val="26"/>
  </w:num>
  <w:num w:numId="10" w16cid:durableId="1289386998">
    <w:abstractNumId w:val="4"/>
  </w:num>
  <w:num w:numId="11" w16cid:durableId="803736477">
    <w:abstractNumId w:val="16"/>
  </w:num>
  <w:num w:numId="12" w16cid:durableId="1761367509">
    <w:abstractNumId w:val="11"/>
  </w:num>
  <w:num w:numId="13" w16cid:durableId="216821574">
    <w:abstractNumId w:val="1"/>
  </w:num>
  <w:num w:numId="14" w16cid:durableId="584413108">
    <w:abstractNumId w:val="19"/>
  </w:num>
  <w:num w:numId="15" w16cid:durableId="519198501">
    <w:abstractNumId w:val="28"/>
  </w:num>
  <w:num w:numId="16" w16cid:durableId="1583369082">
    <w:abstractNumId w:val="30"/>
  </w:num>
  <w:num w:numId="17" w16cid:durableId="1187334405">
    <w:abstractNumId w:val="24"/>
  </w:num>
  <w:num w:numId="18" w16cid:durableId="127552510">
    <w:abstractNumId w:val="21"/>
  </w:num>
  <w:num w:numId="19" w16cid:durableId="24913518">
    <w:abstractNumId w:val="18"/>
  </w:num>
  <w:num w:numId="20" w16cid:durableId="1966155243">
    <w:abstractNumId w:val="2"/>
  </w:num>
  <w:num w:numId="21" w16cid:durableId="1425613192">
    <w:abstractNumId w:val="3"/>
  </w:num>
  <w:num w:numId="22" w16cid:durableId="350500423">
    <w:abstractNumId w:val="10"/>
  </w:num>
  <w:num w:numId="23" w16cid:durableId="21639887">
    <w:abstractNumId w:val="8"/>
  </w:num>
  <w:num w:numId="24" w16cid:durableId="2025935647">
    <w:abstractNumId w:val="7"/>
  </w:num>
  <w:num w:numId="25" w16cid:durableId="24061941">
    <w:abstractNumId w:val="23"/>
  </w:num>
  <w:num w:numId="26" w16cid:durableId="539827295">
    <w:abstractNumId w:val="22"/>
  </w:num>
  <w:num w:numId="27" w16cid:durableId="2139644092">
    <w:abstractNumId w:val="20"/>
  </w:num>
  <w:num w:numId="28" w16cid:durableId="62997345">
    <w:abstractNumId w:val="12"/>
  </w:num>
  <w:num w:numId="29" w16cid:durableId="662976225">
    <w:abstractNumId w:val="25"/>
  </w:num>
  <w:num w:numId="30" w16cid:durableId="1321959091">
    <w:abstractNumId w:val="27"/>
  </w:num>
  <w:num w:numId="31" w16cid:durableId="1574120395">
    <w:abstractNumId w:val="9"/>
  </w:num>
  <w:num w:numId="32" w16cid:durableId="1682514649">
    <w:abstractNumId w:val="5"/>
  </w:num>
  <w:num w:numId="33" w16cid:durableId="1087114803">
    <w:abstractNumId w:val="1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5A7"/>
    <w:rsid w:val="000C22CA"/>
    <w:rsid w:val="002941F0"/>
    <w:rsid w:val="002B5532"/>
    <w:rsid w:val="002F3E9E"/>
    <w:rsid w:val="00323BEB"/>
    <w:rsid w:val="00387BD0"/>
    <w:rsid w:val="003C4A25"/>
    <w:rsid w:val="0045714D"/>
    <w:rsid w:val="00460310"/>
    <w:rsid w:val="00494117"/>
    <w:rsid w:val="004E4D44"/>
    <w:rsid w:val="00515431"/>
    <w:rsid w:val="005D03A9"/>
    <w:rsid w:val="006779A5"/>
    <w:rsid w:val="006B6CC3"/>
    <w:rsid w:val="007C7024"/>
    <w:rsid w:val="007E0F5D"/>
    <w:rsid w:val="00894823"/>
    <w:rsid w:val="008C1CFF"/>
    <w:rsid w:val="00910D81"/>
    <w:rsid w:val="00927C76"/>
    <w:rsid w:val="0093669F"/>
    <w:rsid w:val="00986ADC"/>
    <w:rsid w:val="009E2616"/>
    <w:rsid w:val="00A35939"/>
    <w:rsid w:val="00A42446"/>
    <w:rsid w:val="00A52DE8"/>
    <w:rsid w:val="00A67016"/>
    <w:rsid w:val="00A80B86"/>
    <w:rsid w:val="00A96DBB"/>
    <w:rsid w:val="00B242ED"/>
    <w:rsid w:val="00B3212A"/>
    <w:rsid w:val="00B57AA1"/>
    <w:rsid w:val="00B83B3E"/>
    <w:rsid w:val="00B96F75"/>
    <w:rsid w:val="00BB2A4C"/>
    <w:rsid w:val="00C2059E"/>
    <w:rsid w:val="00C25D84"/>
    <w:rsid w:val="00C705A7"/>
    <w:rsid w:val="00C765EF"/>
    <w:rsid w:val="00CD2E39"/>
    <w:rsid w:val="00CE6FA0"/>
    <w:rsid w:val="00DF10A2"/>
    <w:rsid w:val="00DF1AA7"/>
    <w:rsid w:val="00E1718C"/>
    <w:rsid w:val="00EA5785"/>
    <w:rsid w:val="00EC0AE4"/>
    <w:rsid w:val="00EC286D"/>
    <w:rsid w:val="00EC33C8"/>
    <w:rsid w:val="00ED2AC3"/>
    <w:rsid w:val="00F32DF0"/>
    <w:rsid w:val="00F61945"/>
    <w:rsid w:val="00F90469"/>
    <w:rsid w:val="00FC0F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16597B54"/>
  <w15:chartTrackingRefBased/>
  <w15:docId w15:val="{5A79331D-3DDB-4964-B21A-4A63BD2F5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05A7"/>
    <w:pPr>
      <w:spacing w:after="0" w:line="240" w:lineRule="auto"/>
    </w:pPr>
    <w:rPr>
      <w:rFonts w:ascii="Times New Roman" w:eastAsia="Times New Roman" w:hAnsi="Times New Roman" w:cs="Times New Roman"/>
      <w:kern w:val="0"/>
      <w:sz w:val="24"/>
      <w:szCs w:val="24"/>
      <w:lang w:eastAsia="en-GB"/>
      <w14:ligatures w14:val="none"/>
    </w:rPr>
  </w:style>
  <w:style w:type="paragraph" w:styleId="Heading1">
    <w:name w:val="heading 1"/>
    <w:aliases w:val="Outline1"/>
    <w:basedOn w:val="Normal"/>
    <w:link w:val="Heading1Char"/>
    <w:qFormat/>
    <w:rsid w:val="00C705A7"/>
    <w:pPr>
      <w:keepNext/>
      <w:widowControl w:val="0"/>
      <w:tabs>
        <w:tab w:val="left" w:pos="720"/>
        <w:tab w:val="left" w:pos="1440"/>
        <w:tab w:val="left" w:pos="2160"/>
        <w:tab w:val="left" w:pos="2880"/>
        <w:tab w:val="left" w:pos="4680"/>
        <w:tab w:val="left" w:pos="5400"/>
        <w:tab w:val="right" w:pos="9000"/>
      </w:tabs>
      <w:autoSpaceDE w:val="0"/>
      <w:autoSpaceDN w:val="0"/>
      <w:adjustRightInd w:val="0"/>
      <w:spacing w:after="240"/>
      <w:jc w:val="both"/>
      <w:outlineLvl w:val="0"/>
    </w:pPr>
    <w:rPr>
      <w:rFonts w:ascii="Verdana" w:hAnsi="Verdana"/>
      <w:b/>
      <w:sz w:val="32"/>
      <w:szCs w:val="32"/>
    </w:rPr>
  </w:style>
  <w:style w:type="paragraph" w:styleId="Heading2">
    <w:name w:val="heading 2"/>
    <w:basedOn w:val="Normal"/>
    <w:next w:val="Normal"/>
    <w:link w:val="Heading2Char"/>
    <w:qFormat/>
    <w:rsid w:val="00C705A7"/>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C705A7"/>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C705A7"/>
    <w:pPr>
      <w:keepNext/>
      <w:spacing w:before="240" w:after="60"/>
      <w:outlineLvl w:val="3"/>
    </w:pPr>
    <w:rPr>
      <w:b/>
      <w:bCs/>
      <w:sz w:val="28"/>
      <w:szCs w:val="28"/>
    </w:rPr>
  </w:style>
  <w:style w:type="paragraph" w:styleId="Heading6">
    <w:name w:val="heading 6"/>
    <w:basedOn w:val="Normal"/>
    <w:next w:val="Normal"/>
    <w:link w:val="Heading6Char"/>
    <w:qFormat/>
    <w:rsid w:val="00C705A7"/>
    <w:pPr>
      <w:widowControl w:val="0"/>
      <w:autoSpaceDE w:val="0"/>
      <w:autoSpaceDN w:val="0"/>
      <w:adjustRightInd w:val="0"/>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utline1 Char"/>
    <w:basedOn w:val="DefaultParagraphFont"/>
    <w:link w:val="Heading1"/>
    <w:rsid w:val="00C705A7"/>
    <w:rPr>
      <w:rFonts w:ascii="Verdana" w:eastAsia="Times New Roman" w:hAnsi="Verdana" w:cs="Times New Roman"/>
      <w:b/>
      <w:kern w:val="0"/>
      <w:sz w:val="32"/>
      <w:szCs w:val="32"/>
      <w:lang w:eastAsia="en-GB"/>
      <w14:ligatures w14:val="none"/>
    </w:rPr>
  </w:style>
  <w:style w:type="character" w:customStyle="1" w:styleId="Heading2Char">
    <w:name w:val="Heading 2 Char"/>
    <w:basedOn w:val="DefaultParagraphFont"/>
    <w:link w:val="Heading2"/>
    <w:rsid w:val="00C705A7"/>
    <w:rPr>
      <w:rFonts w:ascii="Arial" w:eastAsia="Times New Roman" w:hAnsi="Arial" w:cs="Arial"/>
      <w:b/>
      <w:bCs/>
      <w:i/>
      <w:iCs/>
      <w:kern w:val="0"/>
      <w:sz w:val="28"/>
      <w:szCs w:val="28"/>
      <w:lang w:eastAsia="en-GB"/>
      <w14:ligatures w14:val="none"/>
    </w:rPr>
  </w:style>
  <w:style w:type="character" w:customStyle="1" w:styleId="Heading3Char">
    <w:name w:val="Heading 3 Char"/>
    <w:basedOn w:val="DefaultParagraphFont"/>
    <w:link w:val="Heading3"/>
    <w:rsid w:val="00C705A7"/>
    <w:rPr>
      <w:rFonts w:ascii="Arial" w:eastAsia="Times New Roman" w:hAnsi="Arial" w:cs="Arial"/>
      <w:b/>
      <w:bCs/>
      <w:kern w:val="0"/>
      <w:sz w:val="26"/>
      <w:szCs w:val="26"/>
      <w:lang w:eastAsia="en-GB"/>
      <w14:ligatures w14:val="none"/>
    </w:rPr>
  </w:style>
  <w:style w:type="character" w:customStyle="1" w:styleId="Heading4Char">
    <w:name w:val="Heading 4 Char"/>
    <w:basedOn w:val="DefaultParagraphFont"/>
    <w:link w:val="Heading4"/>
    <w:rsid w:val="00C705A7"/>
    <w:rPr>
      <w:rFonts w:ascii="Times New Roman" w:eastAsia="Times New Roman" w:hAnsi="Times New Roman" w:cs="Times New Roman"/>
      <w:b/>
      <w:bCs/>
      <w:kern w:val="0"/>
      <w:sz w:val="28"/>
      <w:szCs w:val="28"/>
      <w:lang w:eastAsia="en-GB"/>
      <w14:ligatures w14:val="none"/>
    </w:rPr>
  </w:style>
  <w:style w:type="character" w:customStyle="1" w:styleId="Heading6Char">
    <w:name w:val="Heading 6 Char"/>
    <w:basedOn w:val="DefaultParagraphFont"/>
    <w:link w:val="Heading6"/>
    <w:rsid w:val="00C705A7"/>
    <w:rPr>
      <w:rFonts w:ascii="Calibri" w:eastAsia="Times New Roman" w:hAnsi="Calibri" w:cs="Times New Roman"/>
      <w:b/>
      <w:bCs/>
      <w:kern w:val="0"/>
      <w:lang w:eastAsia="en-GB"/>
      <w14:ligatures w14:val="none"/>
    </w:rPr>
  </w:style>
  <w:style w:type="paragraph" w:styleId="Header">
    <w:name w:val="header"/>
    <w:basedOn w:val="Normal"/>
    <w:link w:val="HeaderChar"/>
    <w:rsid w:val="00C705A7"/>
    <w:pPr>
      <w:tabs>
        <w:tab w:val="center" w:pos="4153"/>
        <w:tab w:val="right" w:pos="8306"/>
      </w:tabs>
    </w:pPr>
  </w:style>
  <w:style w:type="character" w:customStyle="1" w:styleId="HeaderChar">
    <w:name w:val="Header Char"/>
    <w:basedOn w:val="DefaultParagraphFont"/>
    <w:link w:val="Header"/>
    <w:rsid w:val="00C705A7"/>
    <w:rPr>
      <w:rFonts w:ascii="Times New Roman" w:eastAsia="Times New Roman" w:hAnsi="Times New Roman" w:cs="Times New Roman"/>
      <w:kern w:val="0"/>
      <w:sz w:val="24"/>
      <w:szCs w:val="24"/>
      <w:lang w:eastAsia="en-GB"/>
      <w14:ligatures w14:val="none"/>
    </w:rPr>
  </w:style>
  <w:style w:type="paragraph" w:styleId="Footer">
    <w:name w:val="footer"/>
    <w:basedOn w:val="Normal"/>
    <w:link w:val="FooterChar"/>
    <w:rsid w:val="00C705A7"/>
    <w:pPr>
      <w:tabs>
        <w:tab w:val="center" w:pos="4153"/>
        <w:tab w:val="right" w:pos="8306"/>
      </w:tabs>
    </w:pPr>
  </w:style>
  <w:style w:type="character" w:customStyle="1" w:styleId="FooterChar">
    <w:name w:val="Footer Char"/>
    <w:basedOn w:val="DefaultParagraphFont"/>
    <w:link w:val="Footer"/>
    <w:rsid w:val="00C705A7"/>
    <w:rPr>
      <w:rFonts w:ascii="Times New Roman" w:eastAsia="Times New Roman" w:hAnsi="Times New Roman" w:cs="Times New Roman"/>
      <w:kern w:val="0"/>
      <w:sz w:val="24"/>
      <w:szCs w:val="24"/>
      <w:lang w:eastAsia="en-GB"/>
      <w14:ligatures w14:val="none"/>
    </w:rPr>
  </w:style>
  <w:style w:type="paragraph" w:styleId="BodyText">
    <w:name w:val="Body Text"/>
    <w:basedOn w:val="Normal"/>
    <w:link w:val="BodyTextChar"/>
    <w:rsid w:val="00C705A7"/>
    <w:pPr>
      <w:widowControl w:val="0"/>
      <w:autoSpaceDE w:val="0"/>
      <w:autoSpaceDN w:val="0"/>
      <w:adjustRightInd w:val="0"/>
      <w:spacing w:after="240"/>
      <w:jc w:val="both"/>
    </w:pPr>
    <w:rPr>
      <w:rFonts w:ascii="Arial" w:hAnsi="Arial" w:cs="Arial"/>
      <w:b/>
      <w:bCs/>
      <w:sz w:val="22"/>
      <w:szCs w:val="20"/>
      <w:u w:val="single"/>
    </w:rPr>
  </w:style>
  <w:style w:type="character" w:customStyle="1" w:styleId="BodyTextChar">
    <w:name w:val="Body Text Char"/>
    <w:basedOn w:val="DefaultParagraphFont"/>
    <w:link w:val="BodyText"/>
    <w:rsid w:val="00C705A7"/>
    <w:rPr>
      <w:rFonts w:ascii="Arial" w:eastAsia="Times New Roman" w:hAnsi="Arial" w:cs="Arial"/>
      <w:b/>
      <w:bCs/>
      <w:kern w:val="0"/>
      <w:szCs w:val="20"/>
      <w:u w:val="single"/>
      <w:lang w:eastAsia="en-GB"/>
      <w14:ligatures w14:val="none"/>
    </w:rPr>
  </w:style>
  <w:style w:type="paragraph" w:styleId="ListParagraph">
    <w:name w:val="List Paragraph"/>
    <w:basedOn w:val="Normal"/>
    <w:uiPriority w:val="34"/>
    <w:qFormat/>
    <w:rsid w:val="00C705A7"/>
    <w:pPr>
      <w:widowControl w:val="0"/>
      <w:numPr>
        <w:numId w:val="2"/>
      </w:numPr>
      <w:autoSpaceDE w:val="0"/>
      <w:autoSpaceDN w:val="0"/>
      <w:adjustRightInd w:val="0"/>
      <w:spacing w:after="120"/>
      <w:ind w:left="709" w:hanging="284"/>
    </w:pPr>
    <w:rPr>
      <w:rFonts w:ascii="Verdana" w:hAnsi="Verdana"/>
      <w:sz w:val="22"/>
      <w:szCs w:val="20"/>
    </w:rPr>
  </w:style>
  <w:style w:type="paragraph" w:styleId="NoSpacing">
    <w:name w:val="No Spacing"/>
    <w:qFormat/>
    <w:rsid w:val="00C705A7"/>
    <w:pPr>
      <w:widowControl w:val="0"/>
      <w:autoSpaceDE w:val="0"/>
      <w:autoSpaceDN w:val="0"/>
      <w:adjustRightInd w:val="0"/>
      <w:spacing w:after="0" w:line="240" w:lineRule="auto"/>
    </w:pPr>
    <w:rPr>
      <w:rFonts w:ascii="Verdana" w:eastAsia="Times New Roman" w:hAnsi="Verdana" w:cs="Times New Roman"/>
      <w:kern w:val="0"/>
      <w:szCs w:val="20"/>
      <w:lang w:eastAsia="en-GB"/>
      <w14:ligatures w14:val="none"/>
    </w:rPr>
  </w:style>
  <w:style w:type="character" w:styleId="Hyperlink">
    <w:name w:val="Hyperlink"/>
    <w:unhideWhenUsed/>
    <w:rsid w:val="00C705A7"/>
    <w:rPr>
      <w:rFonts w:cs="Times New Roman"/>
      <w:color w:val="0000FF"/>
      <w:u w:val="single"/>
    </w:rPr>
  </w:style>
  <w:style w:type="paragraph" w:styleId="BodyText2">
    <w:name w:val="Body Text 2"/>
    <w:basedOn w:val="Normal"/>
    <w:link w:val="BodyText2Char"/>
    <w:unhideWhenUsed/>
    <w:rsid w:val="00C705A7"/>
    <w:pPr>
      <w:widowControl w:val="0"/>
      <w:autoSpaceDE w:val="0"/>
      <w:autoSpaceDN w:val="0"/>
      <w:adjustRightInd w:val="0"/>
      <w:spacing w:after="120" w:line="480" w:lineRule="auto"/>
    </w:pPr>
    <w:rPr>
      <w:rFonts w:ascii="Verdana" w:hAnsi="Verdana"/>
      <w:sz w:val="22"/>
      <w:szCs w:val="20"/>
    </w:rPr>
  </w:style>
  <w:style w:type="character" w:customStyle="1" w:styleId="BodyText2Char">
    <w:name w:val="Body Text 2 Char"/>
    <w:basedOn w:val="DefaultParagraphFont"/>
    <w:link w:val="BodyText2"/>
    <w:rsid w:val="00C705A7"/>
    <w:rPr>
      <w:rFonts w:ascii="Verdana" w:eastAsia="Times New Roman" w:hAnsi="Verdana" w:cs="Times New Roman"/>
      <w:kern w:val="0"/>
      <w:szCs w:val="20"/>
      <w:lang w:eastAsia="en-GB"/>
      <w14:ligatures w14:val="none"/>
    </w:rPr>
  </w:style>
  <w:style w:type="paragraph" w:styleId="NormalWeb">
    <w:name w:val="Normal (Web)"/>
    <w:basedOn w:val="Normal"/>
    <w:uiPriority w:val="99"/>
    <w:unhideWhenUsed/>
    <w:rsid w:val="00C705A7"/>
    <w:rPr>
      <w:rFonts w:eastAsia="Calibri"/>
    </w:rPr>
  </w:style>
  <w:style w:type="paragraph" w:styleId="BodyTextIndent2">
    <w:name w:val="Body Text Indent 2"/>
    <w:basedOn w:val="Normal"/>
    <w:link w:val="BodyTextIndent2Char"/>
    <w:rsid w:val="00C705A7"/>
    <w:pPr>
      <w:spacing w:after="120" w:line="480" w:lineRule="auto"/>
      <w:ind w:left="283"/>
    </w:pPr>
  </w:style>
  <w:style w:type="character" w:customStyle="1" w:styleId="BodyTextIndent2Char">
    <w:name w:val="Body Text Indent 2 Char"/>
    <w:basedOn w:val="DefaultParagraphFont"/>
    <w:link w:val="BodyTextIndent2"/>
    <w:rsid w:val="00C705A7"/>
    <w:rPr>
      <w:rFonts w:ascii="Times New Roman" w:eastAsia="Times New Roman" w:hAnsi="Times New Roman" w:cs="Times New Roman"/>
      <w:kern w:val="0"/>
      <w:sz w:val="24"/>
      <w:szCs w:val="24"/>
      <w:lang w:eastAsia="en-GB"/>
      <w14:ligatures w14:val="none"/>
    </w:rPr>
  </w:style>
  <w:style w:type="character" w:customStyle="1" w:styleId="AnchorA">
    <w:name w:val="Anchor (A)"/>
    <w:rsid w:val="00C705A7"/>
    <w:rPr>
      <w:color w:val="0000FF"/>
      <w:u w:val="single"/>
    </w:rPr>
  </w:style>
  <w:style w:type="table" w:styleId="TableGrid">
    <w:name w:val="Table Grid"/>
    <w:basedOn w:val="TableNormal"/>
    <w:uiPriority w:val="39"/>
    <w:rsid w:val="00C705A7"/>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uiPriority w:val="11"/>
    <w:qFormat/>
    <w:rsid w:val="00C705A7"/>
    <w:rPr>
      <w:rFonts w:ascii="Comic Sans MS" w:eastAsia="Calibri" w:hAnsi="Comic Sans MS"/>
      <w:b/>
      <w:bCs/>
      <w:color w:val="000000"/>
      <w:sz w:val="20"/>
      <w:szCs w:val="20"/>
      <w:u w:val="single"/>
    </w:rPr>
  </w:style>
  <w:style w:type="character" w:customStyle="1" w:styleId="SubtitleChar">
    <w:name w:val="Subtitle Char"/>
    <w:basedOn w:val="DefaultParagraphFont"/>
    <w:link w:val="Subtitle"/>
    <w:uiPriority w:val="11"/>
    <w:rsid w:val="00C705A7"/>
    <w:rPr>
      <w:rFonts w:ascii="Comic Sans MS" w:eastAsia="Calibri" w:hAnsi="Comic Sans MS" w:cs="Times New Roman"/>
      <w:b/>
      <w:bCs/>
      <w:color w:val="000000"/>
      <w:kern w:val="0"/>
      <w:sz w:val="20"/>
      <w:szCs w:val="20"/>
      <w:u w:val="single"/>
      <w:lang w:eastAsia="en-GB"/>
      <w14:ligatures w14:val="none"/>
    </w:rPr>
  </w:style>
  <w:style w:type="paragraph" w:styleId="BalloonText">
    <w:name w:val="Balloon Text"/>
    <w:basedOn w:val="Normal"/>
    <w:link w:val="BalloonTextChar"/>
    <w:rsid w:val="00C705A7"/>
    <w:rPr>
      <w:rFonts w:ascii="Tahoma" w:hAnsi="Tahoma" w:cs="Tahoma"/>
      <w:sz w:val="16"/>
      <w:szCs w:val="16"/>
    </w:rPr>
  </w:style>
  <w:style w:type="character" w:customStyle="1" w:styleId="BalloonTextChar">
    <w:name w:val="Balloon Text Char"/>
    <w:basedOn w:val="DefaultParagraphFont"/>
    <w:link w:val="BalloonText"/>
    <w:rsid w:val="00C705A7"/>
    <w:rPr>
      <w:rFonts w:ascii="Tahoma" w:eastAsia="Times New Roman" w:hAnsi="Tahoma" w:cs="Tahoma"/>
      <w:kern w:val="0"/>
      <w:sz w:val="16"/>
      <w:szCs w:val="16"/>
      <w:lang w:eastAsia="en-GB"/>
      <w14:ligatures w14:val="none"/>
    </w:rPr>
  </w:style>
  <w:style w:type="paragraph" w:customStyle="1" w:styleId="Bodypoints">
    <w:name w:val="Body points"/>
    <w:basedOn w:val="Normal"/>
    <w:rsid w:val="00C705A7"/>
    <w:pPr>
      <w:tabs>
        <w:tab w:val="num" w:pos="720"/>
      </w:tabs>
      <w:ind w:left="567" w:hanging="567"/>
    </w:pPr>
    <w:rPr>
      <w:rFonts w:ascii="Gill Sans MT" w:eastAsia="Calibri" w:hAnsi="Gill Sans MT"/>
    </w:rPr>
  </w:style>
  <w:style w:type="paragraph" w:customStyle="1" w:styleId="Default">
    <w:name w:val="Default"/>
    <w:basedOn w:val="Normal"/>
    <w:rsid w:val="00C705A7"/>
    <w:pPr>
      <w:autoSpaceDE w:val="0"/>
      <w:autoSpaceDN w:val="0"/>
    </w:pPr>
    <w:rPr>
      <w:rFonts w:ascii="Arial" w:eastAsia="Calibri" w:hAnsi="Arial" w:cs="Arial"/>
      <w:color w:val="000000"/>
    </w:rPr>
  </w:style>
  <w:style w:type="character" w:styleId="FollowedHyperlink">
    <w:name w:val="FollowedHyperlink"/>
    <w:rsid w:val="00C705A7"/>
    <w:rPr>
      <w:color w:val="954F72"/>
      <w:u w:val="single"/>
    </w:rPr>
  </w:style>
  <w:style w:type="paragraph" w:customStyle="1" w:styleId="TableParagraph">
    <w:name w:val="Table Paragraph"/>
    <w:basedOn w:val="Normal"/>
    <w:uiPriority w:val="1"/>
    <w:qFormat/>
    <w:rsid w:val="00C705A7"/>
    <w:pPr>
      <w:widowControl w:val="0"/>
      <w:autoSpaceDE w:val="0"/>
      <w:autoSpaceDN w:val="0"/>
      <w:adjustRightInd w:val="0"/>
    </w:pPr>
  </w:style>
  <w:style w:type="character" w:styleId="Strong">
    <w:name w:val="Strong"/>
    <w:uiPriority w:val="22"/>
    <w:qFormat/>
    <w:rsid w:val="00C705A7"/>
    <w:rPr>
      <w:b/>
      <w:bCs/>
    </w:rPr>
  </w:style>
  <w:style w:type="paragraph" w:styleId="Title">
    <w:name w:val="Title"/>
    <w:basedOn w:val="Normal"/>
    <w:link w:val="TitleChar"/>
    <w:qFormat/>
    <w:rsid w:val="00910D81"/>
    <w:pPr>
      <w:jc w:val="center"/>
    </w:pPr>
    <w:rPr>
      <w:b/>
      <w:sz w:val="28"/>
      <w:lang w:eastAsia="en-US"/>
    </w:rPr>
  </w:style>
  <w:style w:type="character" w:customStyle="1" w:styleId="TitleChar">
    <w:name w:val="Title Char"/>
    <w:basedOn w:val="DefaultParagraphFont"/>
    <w:link w:val="Title"/>
    <w:rsid w:val="00910D81"/>
    <w:rPr>
      <w:rFonts w:ascii="Times New Roman" w:eastAsia="Times New Roman" w:hAnsi="Times New Roman" w:cs="Times New Roman"/>
      <w:b/>
      <w:kern w:val="0"/>
      <w:sz w:val="28"/>
      <w:szCs w:val="24"/>
      <w14:ligatures w14:val="none"/>
    </w:rPr>
  </w:style>
  <w:style w:type="table" w:styleId="TableGridLight">
    <w:name w:val="Grid Table Light"/>
    <w:basedOn w:val="TableNormal"/>
    <w:uiPriority w:val="40"/>
    <w:rsid w:val="009E261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falkirk.gov.uk" TargetMode="External"/><Relationship Id="rId21" Type="http://schemas.openxmlformats.org/officeDocument/2006/relationships/image" Target="media/image13.jpeg"/><Relationship Id="rId42" Type="http://schemas.openxmlformats.org/officeDocument/2006/relationships/image" Target="media/image34.jpg"/><Relationship Id="rId63" Type="http://schemas.openxmlformats.org/officeDocument/2006/relationships/hyperlink" Target="https://www.mygov.scot/best-start-grant-new/" TargetMode="External"/><Relationship Id="rId84" Type="http://schemas.openxmlformats.org/officeDocument/2006/relationships/hyperlink" Target="https://connect.scot/" TargetMode="External"/><Relationship Id="rId138" Type="http://schemas.openxmlformats.org/officeDocument/2006/relationships/hyperlink" Target="https://education.gov.scot/education-scotland/scottish-education-system/policy-for-scottish-education/policy-drivers/cfe-building-from-the-statement-appendix-incl-btc1-5/what-is-curriculum-for-excellence/" TargetMode="External"/><Relationship Id="rId107" Type="http://schemas.openxmlformats.org/officeDocument/2006/relationships/hyperlink" Target="http://www.siaa.org.uk" TargetMode="External"/><Relationship Id="rId11" Type="http://schemas.openxmlformats.org/officeDocument/2006/relationships/image" Target="media/image3.jpeg"/><Relationship Id="rId32" Type="http://schemas.openxmlformats.org/officeDocument/2006/relationships/image" Target="media/image24.jpeg"/><Relationship Id="rId53" Type="http://schemas.openxmlformats.org/officeDocument/2006/relationships/hyperlink" Target="http://www.falkirk.gov.uk" TargetMode="External"/><Relationship Id="rId74" Type="http://schemas.openxmlformats.org/officeDocument/2006/relationships/hyperlink" Target="http://www.falkirk.gov.uk/services/council-democracy/policies-strategies/emergency-planning/major-accident-hazards.aspx" TargetMode="External"/><Relationship Id="rId128" Type="http://schemas.openxmlformats.org/officeDocument/2006/relationships/hyperlink" Target="https://education.gov.scot/parentzone/" TargetMode="External"/><Relationship Id="rId5" Type="http://schemas.openxmlformats.org/officeDocument/2006/relationships/webSettings" Target="webSettings.xml"/><Relationship Id="rId90" Type="http://schemas.openxmlformats.org/officeDocument/2006/relationships/image" Target="media/image47.PNG"/><Relationship Id="rId95" Type="http://schemas.openxmlformats.org/officeDocument/2006/relationships/hyperlink" Target="http://www.bankier.falkirk.sch.uk" TargetMode="External"/><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header" Target="header1.xml"/><Relationship Id="rId64" Type="http://schemas.openxmlformats.org/officeDocument/2006/relationships/hyperlink" Target="http://www.falkirk.gov.uk/ema" TargetMode="External"/><Relationship Id="rId69" Type="http://schemas.openxmlformats.org/officeDocument/2006/relationships/hyperlink" Target="https://www.mygov.scot/ema/can-i-get-an-ema/" TargetMode="External"/><Relationship Id="rId113" Type="http://schemas.openxmlformats.org/officeDocument/2006/relationships/hyperlink" Target="mailto:educationalpsychologyservice@falkirk.gov.uk" TargetMode="External"/><Relationship Id="rId118" Type="http://schemas.openxmlformats.org/officeDocument/2006/relationships/image" Target="media/image52.png"/><Relationship Id="rId134" Type="http://schemas.openxmlformats.org/officeDocument/2006/relationships/hyperlink" Target="http://www.equalityhumanrights.com/" TargetMode="External"/><Relationship Id="rId139" Type="http://schemas.openxmlformats.org/officeDocument/2006/relationships/hyperlink" Target="https://www.gov.scot/publications/achieving-excellence-equity-2022-national-improvement-framework-improvement-plan/" TargetMode="External"/><Relationship Id="rId80" Type="http://schemas.openxmlformats.org/officeDocument/2006/relationships/chart" Target="charts/chart2.xml"/><Relationship Id="rId85" Type="http://schemas.openxmlformats.org/officeDocument/2006/relationships/image" Target="media/image42.png"/><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image" Target="media/image25.jpeg"/><Relationship Id="rId38" Type="http://schemas.openxmlformats.org/officeDocument/2006/relationships/image" Target="media/image30.jpeg"/><Relationship Id="rId59" Type="http://schemas.openxmlformats.org/officeDocument/2006/relationships/hyperlink" Target="http://www.falkirk.gov.uk/fsm" TargetMode="External"/><Relationship Id="rId103" Type="http://schemas.openxmlformats.org/officeDocument/2006/relationships/hyperlink" Target="http://www.enquire.org.uk" TargetMode="External"/><Relationship Id="rId108" Type="http://schemas.openxmlformats.org/officeDocument/2006/relationships/hyperlink" Target="mailto:enquiry@siaa.org.uk" TargetMode="External"/><Relationship Id="rId124" Type="http://schemas.openxmlformats.org/officeDocument/2006/relationships/hyperlink" Target="https://education.gov.scot/parentzone/" TargetMode="External"/><Relationship Id="rId129" Type="http://schemas.openxmlformats.org/officeDocument/2006/relationships/hyperlink" Target="http://www.scottishschoolsonline.gov.uk" TargetMode="External"/><Relationship Id="rId54" Type="http://schemas.openxmlformats.org/officeDocument/2006/relationships/hyperlink" Target="http://www.falkirk.gov.uk/do-it-today/pay/schools/" TargetMode="External"/><Relationship Id="rId70" Type="http://schemas.openxmlformats.org/officeDocument/2006/relationships/hyperlink" Target="https://www.falkirk.gov.uk/services/schools-education/education-benefits-support/education-maintenance-allowance/" TargetMode="External"/><Relationship Id="rId75" Type="http://schemas.openxmlformats.org/officeDocument/2006/relationships/hyperlink" Target="https://www.nhsinform.scot/" TargetMode="External"/><Relationship Id="rId91" Type="http://schemas.openxmlformats.org/officeDocument/2006/relationships/image" Target="media/image48.png"/><Relationship Id="rId96" Type="http://schemas.openxmlformats.org/officeDocument/2006/relationships/hyperlink" Target="http://www.bankier.falkirk.sch.uk" TargetMode="External"/><Relationship Id="rId140" Type="http://schemas.openxmlformats.org/officeDocument/2006/relationships/hyperlink" Target="https://education.gov.scot/parentzone/learning-in-scotland/national-improvement-framework/" TargetMode="External"/><Relationship Id="rId145"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jpeg"/><Relationship Id="rId28" Type="http://schemas.openxmlformats.org/officeDocument/2006/relationships/image" Target="media/image20.jpeg"/><Relationship Id="rId49" Type="http://schemas.openxmlformats.org/officeDocument/2006/relationships/header" Target="header2.xml"/><Relationship Id="rId114" Type="http://schemas.openxmlformats.org/officeDocument/2006/relationships/hyperlink" Target="https://www.falkirk.gov.uk/services/children-families/early-learning-childcare/elc-admissions.aspx" TargetMode="External"/><Relationship Id="rId119" Type="http://schemas.openxmlformats.org/officeDocument/2006/relationships/hyperlink" Target="http://www.falkirk.gov.uk/placingrequests" TargetMode="External"/><Relationship Id="rId44" Type="http://schemas.openxmlformats.org/officeDocument/2006/relationships/image" Target="media/image36.jpeg"/><Relationship Id="rId60" Type="http://schemas.openxmlformats.org/officeDocument/2006/relationships/hyperlink" Target="https://www.mygov.scot/best-start-grant/" TargetMode="External"/><Relationship Id="rId65" Type="http://schemas.openxmlformats.org/officeDocument/2006/relationships/hyperlink" Target="https://young.scot/the-young-scot-card/" TargetMode="External"/><Relationship Id="rId81" Type="http://schemas.openxmlformats.org/officeDocument/2006/relationships/hyperlink" Target="https://education.gov.scot/parentzone" TargetMode="External"/><Relationship Id="rId86" Type="http://schemas.openxmlformats.org/officeDocument/2006/relationships/image" Target="media/image43.jpeg"/><Relationship Id="rId130" Type="http://schemas.openxmlformats.org/officeDocument/2006/relationships/hyperlink" Target="http://www.falkirk.gov.uk" TargetMode="External"/><Relationship Id="rId135" Type="http://schemas.openxmlformats.org/officeDocument/2006/relationships/hyperlink" Target="https://www.gov.scot/publications/scottish-attainment-challenge-framework-recovery-accelerating-progress/pages/3/" TargetMode="External"/><Relationship Id="rId13" Type="http://schemas.openxmlformats.org/officeDocument/2006/relationships/image" Target="media/image5.jpeg"/><Relationship Id="rId18" Type="http://schemas.openxmlformats.org/officeDocument/2006/relationships/image" Target="media/image10.jpg"/><Relationship Id="rId39" Type="http://schemas.openxmlformats.org/officeDocument/2006/relationships/image" Target="media/image31.jpeg"/><Relationship Id="rId109" Type="http://schemas.openxmlformats.org/officeDocument/2006/relationships/hyperlink" Target="mailto:letstalkasn@edlaw-org.uk" TargetMode="External"/><Relationship Id="rId34" Type="http://schemas.openxmlformats.org/officeDocument/2006/relationships/image" Target="media/image26.jpg"/><Relationship Id="rId50" Type="http://schemas.openxmlformats.org/officeDocument/2006/relationships/footer" Target="footer1.xml"/><Relationship Id="rId55" Type="http://schemas.openxmlformats.org/officeDocument/2006/relationships/hyperlink" Target="http://www.falkirk.gov.uk/do-it-today/pay/schools/" TargetMode="External"/><Relationship Id="rId76" Type="http://schemas.openxmlformats.org/officeDocument/2006/relationships/image" Target="media/image40.jpeg"/><Relationship Id="rId97" Type="http://schemas.openxmlformats.org/officeDocument/2006/relationships/image" Target="media/image50.PNG"/><Relationship Id="rId104" Type="http://schemas.openxmlformats.org/officeDocument/2006/relationships/hyperlink" Target="http://www.childreninscotland.org.uk" TargetMode="External"/><Relationship Id="rId120" Type="http://schemas.openxmlformats.org/officeDocument/2006/relationships/hyperlink" Target="http://www.bankier.falkirk.sch.uk" TargetMode="External"/><Relationship Id="rId125" Type="http://schemas.openxmlformats.org/officeDocument/2006/relationships/hyperlink" Target="http://www.parentzonescotland.gov.uk" TargetMode="External"/><Relationship Id="rId141" Type="http://schemas.openxmlformats.org/officeDocument/2006/relationships/header" Target="header3.xml"/><Relationship Id="rId146" Type="http://schemas.openxmlformats.org/officeDocument/2006/relationships/customXml" Target="../customXml/item3.xml"/><Relationship Id="rId7" Type="http://schemas.openxmlformats.org/officeDocument/2006/relationships/endnotes" Target="endnotes.xml"/><Relationship Id="rId71" Type="http://schemas.openxmlformats.org/officeDocument/2006/relationships/hyperlink" Target="mailto:EAL@falkirk.gov.uk" TargetMode="External"/><Relationship Id="rId92" Type="http://schemas.openxmlformats.org/officeDocument/2006/relationships/image" Target="media/image49.png"/><Relationship Id="rId2" Type="http://schemas.openxmlformats.org/officeDocument/2006/relationships/numbering" Target="numbering.xml"/><Relationship Id="rId29" Type="http://schemas.openxmlformats.org/officeDocument/2006/relationships/image" Target="media/image21.jp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hyperlink" Target="https://www.falkirk.gov.uk/services/roads-parking-transport/transport/young-person-travel.aspx" TargetMode="External"/><Relationship Id="rId87" Type="http://schemas.openxmlformats.org/officeDocument/2006/relationships/image" Target="media/image44.PNG"/><Relationship Id="rId110" Type="http://schemas.openxmlformats.org/officeDocument/2006/relationships/hyperlink" Target="http://www.cypcs.org.uk/about/" TargetMode="External"/><Relationship Id="rId115" Type="http://schemas.openxmlformats.org/officeDocument/2006/relationships/hyperlink" Target="https://www.falkirk.gov.uk/services/children-families/early-learning-childcare/docs/nursery-admission-policy/Early%20Learning%20and%20Childcare%20Admission%20Policy.pdf?v=201507271206" TargetMode="External"/><Relationship Id="rId131" Type="http://schemas.openxmlformats.org/officeDocument/2006/relationships/hyperlink" Target="http://www.childline.org.uk/Explore/Bullying/Pages/Bullyinginfo.aspx" TargetMode="External"/><Relationship Id="rId136" Type="http://schemas.openxmlformats.org/officeDocument/2006/relationships/hyperlink" Target="https://education.gov.scot/parentzone/learning-in-scotland/scottish-attainment-challenge/" TargetMode="External"/><Relationship Id="rId61" Type="http://schemas.openxmlformats.org/officeDocument/2006/relationships/hyperlink" Target="https://www.mygov.scot/best-start-grant-best-start-foods/" TargetMode="External"/><Relationship Id="rId82" Type="http://schemas.openxmlformats.org/officeDocument/2006/relationships/hyperlink" Target="https://www.education.gov.scot/parentzone/" TargetMode="External"/><Relationship Id="rId19" Type="http://schemas.openxmlformats.org/officeDocument/2006/relationships/image" Target="media/image11.jpeg"/><Relationship Id="rId14" Type="http://schemas.openxmlformats.org/officeDocument/2006/relationships/image" Target="media/image6.PN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hyperlink" Target="https://www.falkirk.gov.uk/places/schools-nurseries/default.aspx" TargetMode="External"/><Relationship Id="rId77" Type="http://schemas.openxmlformats.org/officeDocument/2006/relationships/hyperlink" Target="https://education.gov.scot/parentzone" TargetMode="External"/><Relationship Id="rId100" Type="http://schemas.openxmlformats.org/officeDocument/2006/relationships/hyperlink" Target="https://www.gov.scot/publications/uncrc-the-foundation-of-getting-it-right-for-every-child/" TargetMode="External"/><Relationship Id="rId105" Type="http://schemas.openxmlformats.org/officeDocument/2006/relationships/hyperlink" Target="mailto:info@childreninscotland.org.uk" TargetMode="External"/><Relationship Id="rId126" Type="http://schemas.openxmlformats.org/officeDocument/2006/relationships/hyperlink" Target="https://education.gov.scot/inspection-reports" TargetMode="External"/><Relationship Id="rId147" Type="http://schemas.openxmlformats.org/officeDocument/2006/relationships/customXml" Target="../customXml/item4.xml"/><Relationship Id="rId8" Type="http://schemas.openxmlformats.org/officeDocument/2006/relationships/image" Target="media/image1.jpeg"/><Relationship Id="rId51" Type="http://schemas.openxmlformats.org/officeDocument/2006/relationships/footer" Target="footer2.xml"/><Relationship Id="rId72" Type="http://schemas.openxmlformats.org/officeDocument/2006/relationships/hyperlink" Target="https://www.spso.org.uk/complain/form/start/" TargetMode="External"/><Relationship Id="rId93" Type="http://schemas.openxmlformats.org/officeDocument/2006/relationships/hyperlink" Target="http://www.falkirk.gov.uk/services/schools-education/policies-strategies/anti-bullying-policy.aspx" TargetMode="External"/><Relationship Id="rId98" Type="http://schemas.openxmlformats.org/officeDocument/2006/relationships/image" Target="media/image51.jpeg"/><Relationship Id="rId121" Type="http://schemas.openxmlformats.org/officeDocument/2006/relationships/hyperlink" Target="https://www2.gov.scot/Topics/Statistics/ScotXed/PrivacyInformation" TargetMode="External"/><Relationship Id="rId142" Type="http://schemas.openxmlformats.org/officeDocument/2006/relationships/footer" Target="footer3.xml"/><Relationship Id="rId3" Type="http://schemas.openxmlformats.org/officeDocument/2006/relationships/styles" Target="styles.xml"/><Relationship Id="rId25" Type="http://schemas.openxmlformats.org/officeDocument/2006/relationships/image" Target="media/image17.jpeg"/><Relationship Id="rId46" Type="http://schemas.openxmlformats.org/officeDocument/2006/relationships/image" Target="media/image38.jpeg"/><Relationship Id="rId67" Type="http://schemas.openxmlformats.org/officeDocument/2006/relationships/hyperlink" Target="https://www.falkirk.gov.uk/services/benefits-support/help-with-welfare-benefits.aspx" TargetMode="External"/><Relationship Id="rId116" Type="http://schemas.openxmlformats.org/officeDocument/2006/relationships/hyperlink" Target="http://www.falkirk.gov.uk" TargetMode="External"/><Relationship Id="rId137" Type="http://schemas.openxmlformats.org/officeDocument/2006/relationships/hyperlink" Target="https://education.gov.scot/improvement/learning-resources/scottish-attainment-challenge/" TargetMode="External"/><Relationship Id="rId20" Type="http://schemas.openxmlformats.org/officeDocument/2006/relationships/image" Target="media/image12.jpeg"/><Relationship Id="rId41" Type="http://schemas.openxmlformats.org/officeDocument/2006/relationships/image" Target="media/image33.jpeg"/><Relationship Id="rId62" Type="http://schemas.openxmlformats.org/officeDocument/2006/relationships/hyperlink" Target="https://www.mygov.scot/best-start-grant/" TargetMode="External"/><Relationship Id="rId83" Type="http://schemas.openxmlformats.org/officeDocument/2006/relationships/hyperlink" Target="mailto:bankierprimarypta@gmail.com" TargetMode="External"/><Relationship Id="rId88" Type="http://schemas.openxmlformats.org/officeDocument/2006/relationships/image" Target="media/image45.png"/><Relationship Id="rId111" Type="http://schemas.openxmlformats.org/officeDocument/2006/relationships/hyperlink" Target="https://blogs.glowscotland.org.uk/fa/asnfalkirk/" TargetMode="External"/><Relationship Id="rId132" Type="http://schemas.openxmlformats.org/officeDocument/2006/relationships/hyperlink" Target="http://www.respectme.org.uk/" TargetMode="External"/><Relationship Id="rId15" Type="http://schemas.openxmlformats.org/officeDocument/2006/relationships/image" Target="media/image7.jpeg"/><Relationship Id="rId36" Type="http://schemas.openxmlformats.org/officeDocument/2006/relationships/image" Target="media/image28.jpeg"/><Relationship Id="rId57" Type="http://schemas.openxmlformats.org/officeDocument/2006/relationships/hyperlink" Target="http://www.falkirk.gov.uk/fsm" TargetMode="External"/><Relationship Id="rId106" Type="http://schemas.openxmlformats.org/officeDocument/2006/relationships/hyperlink" Target="mailto:smitchell@childreninscotland.org.uk" TargetMode="External"/><Relationship Id="rId127" Type="http://schemas.openxmlformats.org/officeDocument/2006/relationships/hyperlink" Target="http://www.hmie.gov.uk" TargetMode="External"/><Relationship Id="rId10" Type="http://schemas.openxmlformats.org/officeDocument/2006/relationships/image" Target="media/image2.jpeg"/><Relationship Id="rId31" Type="http://schemas.openxmlformats.org/officeDocument/2006/relationships/image" Target="media/image23.jpeg"/><Relationship Id="rId52" Type="http://schemas.openxmlformats.org/officeDocument/2006/relationships/hyperlink" Target="mailto:bankierprimaryschool@falkirk.gov.uk" TargetMode="External"/><Relationship Id="rId73" Type="http://schemas.openxmlformats.org/officeDocument/2006/relationships/hyperlink" Target="http://www.falkirk.gov.uk/contact-us/complaints/" TargetMode="External"/><Relationship Id="rId78" Type="http://schemas.openxmlformats.org/officeDocument/2006/relationships/image" Target="media/image41.jpeg"/><Relationship Id="rId94" Type="http://schemas.openxmlformats.org/officeDocument/2006/relationships/hyperlink" Target="https://education.gov.scot/parentzone/learning-in-scotland" TargetMode="External"/><Relationship Id="rId99" Type="http://schemas.openxmlformats.org/officeDocument/2006/relationships/hyperlink" Target="https://www.falkirkleisureandculture.org/sport/active-schools/" TargetMode="External"/><Relationship Id="rId101" Type="http://schemas.openxmlformats.org/officeDocument/2006/relationships/hyperlink" Target="https://www.falkirk.gov.uk/services/children-families/policies-strategies/girfec.aspx" TargetMode="External"/><Relationship Id="rId122" Type="http://schemas.openxmlformats.org/officeDocument/2006/relationships/hyperlink" Target="http://www.falkirk.gov.uk/privacy" TargetMode="External"/><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oogle.co.uk/imgres?imgurl=https://ilovebonaire.com/wp-content/uploads/2016/11/award-silver-300x300.jpg&amp;imgrefurl=https://ilovebonaire.com/sustainable-bonaire/award-silver-300x300/&amp;docid=muDpHpGayoMp5M&amp;tbnid=KplovW6XF5I6IM:&amp;vet=10ahUKEwj1xKyVrfvlAhWPRBUIHXjBAHMQMwiuASglMCU..i&amp;w=300&amp;h=300&amp;safe=strict&amp;bih=929&amp;biw=1280&amp;q=silver%20award&amp;ved=0ahUKEwj1xKyVrfvlAhWPRBUIHXjBAHMQMwiuASglMCU&amp;iact=mrc&amp;uact=8" TargetMode="External"/><Relationship Id="rId26" Type="http://schemas.openxmlformats.org/officeDocument/2006/relationships/image" Target="media/image18.jpeg"/><Relationship Id="rId47" Type="http://schemas.openxmlformats.org/officeDocument/2006/relationships/image" Target="media/image39.jpeg"/><Relationship Id="rId68" Type="http://schemas.openxmlformats.org/officeDocument/2006/relationships/hyperlink" Target="https://www.falkirk.gov.uk/covid19/support-for-people.aspx" TargetMode="External"/><Relationship Id="rId89" Type="http://schemas.openxmlformats.org/officeDocument/2006/relationships/image" Target="media/image46.PNG"/><Relationship Id="rId112" Type="http://schemas.openxmlformats.org/officeDocument/2006/relationships/hyperlink" Target="https://blogs.glowscotland.org.uk/fa/epservice" TargetMode="External"/><Relationship Id="rId133" Type="http://schemas.openxmlformats.org/officeDocument/2006/relationships/hyperlink" Target="http://www.ltscotland.org.uk/" TargetMode="External"/><Relationship Id="rId16" Type="http://schemas.openxmlformats.org/officeDocument/2006/relationships/image" Target="media/image8.jpeg"/><Relationship Id="rId37" Type="http://schemas.openxmlformats.org/officeDocument/2006/relationships/image" Target="media/image29.jpeg"/><Relationship Id="rId58" Type="http://schemas.openxmlformats.org/officeDocument/2006/relationships/hyperlink" Target="http://www.falkirk.gov.uk/fsm" TargetMode="External"/><Relationship Id="rId79" Type="http://schemas.openxmlformats.org/officeDocument/2006/relationships/chart" Target="charts/chart1.xml"/><Relationship Id="rId102" Type="http://schemas.openxmlformats.org/officeDocument/2006/relationships/hyperlink" Target="http://www.falkirk.gov.uk/services/schools-education/additional-support-needs/" TargetMode="External"/><Relationship Id="rId123" Type="http://schemas.openxmlformats.org/officeDocument/2006/relationships/hyperlink" Target="mailto:ScotXed@gov.scot" TargetMode="External"/><Relationship Id="rId144"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Attainment</a:t>
            </a:r>
            <a:r>
              <a:rPr lang="en-GB" baseline="0"/>
              <a:t> Comparison School/Authority  22-23</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School</c:v>
                </c:pt>
              </c:strCache>
            </c:strRef>
          </c:tx>
          <c:spPr>
            <a:solidFill>
              <a:schemeClr val="accent1"/>
            </a:solidFill>
            <a:ln>
              <a:noFill/>
            </a:ln>
            <a:effectLst/>
          </c:spPr>
          <c:invertIfNegative val="0"/>
          <c:cat>
            <c:strRef>
              <c:f>Sheet1!$A$2:$A$4</c:f>
              <c:strCache>
                <c:ptCount val="3"/>
                <c:pt idx="0">
                  <c:v>Reading</c:v>
                </c:pt>
                <c:pt idx="1">
                  <c:v>Writing</c:v>
                </c:pt>
                <c:pt idx="2">
                  <c:v>Numeracy</c:v>
                </c:pt>
              </c:strCache>
            </c:strRef>
          </c:cat>
          <c:val>
            <c:numRef>
              <c:f>Sheet1!$B$2:$B$4</c:f>
              <c:numCache>
                <c:formatCode>General</c:formatCode>
                <c:ptCount val="3"/>
                <c:pt idx="0">
                  <c:v>90.8</c:v>
                </c:pt>
                <c:pt idx="1">
                  <c:v>86.2</c:v>
                </c:pt>
                <c:pt idx="2">
                  <c:v>90.8</c:v>
                </c:pt>
              </c:numCache>
            </c:numRef>
          </c:val>
          <c:extLst>
            <c:ext xmlns:c16="http://schemas.microsoft.com/office/drawing/2014/chart" uri="{C3380CC4-5D6E-409C-BE32-E72D297353CC}">
              <c16:uniqueId val="{00000000-AD31-4F2B-9BC8-972BEE41D19A}"/>
            </c:ext>
          </c:extLst>
        </c:ser>
        <c:ser>
          <c:idx val="1"/>
          <c:order val="1"/>
          <c:tx>
            <c:strRef>
              <c:f>Sheet1!$C$1</c:f>
              <c:strCache>
                <c:ptCount val="1"/>
                <c:pt idx="0">
                  <c:v>School Attainment</c:v>
                </c:pt>
              </c:strCache>
            </c:strRef>
          </c:tx>
          <c:spPr>
            <a:solidFill>
              <a:schemeClr val="accent2"/>
            </a:solidFill>
            <a:ln>
              <a:noFill/>
            </a:ln>
            <a:effectLst/>
          </c:spPr>
          <c:invertIfNegative val="0"/>
          <c:cat>
            <c:strRef>
              <c:f>Sheet1!$A$2:$A$4</c:f>
              <c:strCache>
                <c:ptCount val="3"/>
                <c:pt idx="0">
                  <c:v>Reading</c:v>
                </c:pt>
                <c:pt idx="1">
                  <c:v>Writing</c:v>
                </c:pt>
                <c:pt idx="2">
                  <c:v>Numeracy</c:v>
                </c:pt>
              </c:strCache>
            </c:strRef>
          </c:cat>
          <c:val>
            <c:numRef>
              <c:f>Sheet1!$C$2:$C$4</c:f>
              <c:numCache>
                <c:formatCode>General</c:formatCode>
                <c:ptCount val="3"/>
                <c:pt idx="0">
                  <c:v>80.3</c:v>
                </c:pt>
                <c:pt idx="1">
                  <c:v>77</c:v>
                </c:pt>
                <c:pt idx="2">
                  <c:v>80.3</c:v>
                </c:pt>
              </c:numCache>
            </c:numRef>
          </c:val>
          <c:extLst>
            <c:ext xmlns:c16="http://schemas.microsoft.com/office/drawing/2014/chart" uri="{C3380CC4-5D6E-409C-BE32-E72D297353CC}">
              <c16:uniqueId val="{00000001-AD31-4F2B-9BC8-972BEE41D19A}"/>
            </c:ext>
          </c:extLst>
        </c:ser>
        <c:dLbls>
          <c:showLegendKey val="0"/>
          <c:showVal val="0"/>
          <c:showCatName val="0"/>
          <c:showSerName val="0"/>
          <c:showPercent val="0"/>
          <c:showBubbleSize val="0"/>
        </c:dLbls>
        <c:gapWidth val="219"/>
        <c:overlap val="-27"/>
        <c:axId val="2054528063"/>
        <c:axId val="2054526399"/>
      </c:barChart>
      <c:catAx>
        <c:axId val="20545280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4526399"/>
        <c:crosses val="autoZero"/>
        <c:auto val="1"/>
        <c:lblAlgn val="ctr"/>
        <c:lblOffset val="100"/>
        <c:noMultiLvlLbl val="0"/>
      </c:catAx>
      <c:valAx>
        <c:axId val="20545263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45280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Attainment</a:t>
            </a:r>
            <a:r>
              <a:rPr lang="en-GB" baseline="0"/>
              <a:t> comparison 22-23</a:t>
            </a:r>
          </a:p>
          <a:p>
            <a:pPr>
              <a:defRPr/>
            </a:pP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PEF Attainment</c:v>
                </c:pt>
              </c:strCache>
            </c:strRef>
          </c:tx>
          <c:spPr>
            <a:solidFill>
              <a:schemeClr val="accent1"/>
            </a:solidFill>
            <a:ln>
              <a:noFill/>
            </a:ln>
            <a:effectLst/>
          </c:spPr>
          <c:invertIfNegative val="0"/>
          <c:cat>
            <c:strRef>
              <c:f>Sheet1!$A$2:$A$4</c:f>
              <c:strCache>
                <c:ptCount val="3"/>
                <c:pt idx="0">
                  <c:v>Reading</c:v>
                </c:pt>
                <c:pt idx="1">
                  <c:v>Writing</c:v>
                </c:pt>
                <c:pt idx="2">
                  <c:v>Numeracy</c:v>
                </c:pt>
              </c:strCache>
            </c:strRef>
          </c:cat>
          <c:val>
            <c:numRef>
              <c:f>Sheet1!$B$2:$B$4</c:f>
              <c:numCache>
                <c:formatCode>General</c:formatCode>
                <c:ptCount val="3"/>
                <c:pt idx="0">
                  <c:v>70</c:v>
                </c:pt>
                <c:pt idx="1">
                  <c:v>73</c:v>
                </c:pt>
                <c:pt idx="2">
                  <c:v>60</c:v>
                </c:pt>
              </c:numCache>
            </c:numRef>
          </c:val>
          <c:extLst>
            <c:ext xmlns:c16="http://schemas.microsoft.com/office/drawing/2014/chart" uri="{C3380CC4-5D6E-409C-BE32-E72D297353CC}">
              <c16:uniqueId val="{00000000-39F5-4FC1-991C-32C89B9DC694}"/>
            </c:ext>
          </c:extLst>
        </c:ser>
        <c:ser>
          <c:idx val="1"/>
          <c:order val="1"/>
          <c:tx>
            <c:strRef>
              <c:f>Sheet1!$C$1</c:f>
              <c:strCache>
                <c:ptCount val="1"/>
                <c:pt idx="0">
                  <c:v>School Attainment</c:v>
                </c:pt>
              </c:strCache>
            </c:strRef>
          </c:tx>
          <c:spPr>
            <a:solidFill>
              <a:schemeClr val="accent2"/>
            </a:solidFill>
            <a:ln>
              <a:noFill/>
            </a:ln>
            <a:effectLst/>
          </c:spPr>
          <c:invertIfNegative val="0"/>
          <c:cat>
            <c:strRef>
              <c:f>Sheet1!$A$2:$A$4</c:f>
              <c:strCache>
                <c:ptCount val="3"/>
                <c:pt idx="0">
                  <c:v>Reading</c:v>
                </c:pt>
                <c:pt idx="1">
                  <c:v>Writing</c:v>
                </c:pt>
                <c:pt idx="2">
                  <c:v>Numeracy</c:v>
                </c:pt>
              </c:strCache>
            </c:strRef>
          </c:cat>
          <c:val>
            <c:numRef>
              <c:f>Sheet1!$C$2:$C$4</c:f>
              <c:numCache>
                <c:formatCode>General</c:formatCode>
                <c:ptCount val="3"/>
                <c:pt idx="0">
                  <c:v>85</c:v>
                </c:pt>
                <c:pt idx="1">
                  <c:v>70</c:v>
                </c:pt>
                <c:pt idx="2">
                  <c:v>60</c:v>
                </c:pt>
              </c:numCache>
            </c:numRef>
          </c:val>
          <c:extLst>
            <c:ext xmlns:c16="http://schemas.microsoft.com/office/drawing/2014/chart" uri="{C3380CC4-5D6E-409C-BE32-E72D297353CC}">
              <c16:uniqueId val="{00000001-39F5-4FC1-991C-32C89B9DC694}"/>
            </c:ext>
          </c:extLst>
        </c:ser>
        <c:dLbls>
          <c:showLegendKey val="0"/>
          <c:showVal val="0"/>
          <c:showCatName val="0"/>
          <c:showSerName val="0"/>
          <c:showPercent val="0"/>
          <c:showBubbleSize val="0"/>
        </c:dLbls>
        <c:gapWidth val="219"/>
        <c:overlap val="-27"/>
        <c:axId val="1068117216"/>
        <c:axId val="1068113056"/>
      </c:barChart>
      <c:catAx>
        <c:axId val="1068117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8113056"/>
        <c:crosses val="autoZero"/>
        <c:auto val="1"/>
        <c:lblAlgn val="ctr"/>
        <c:lblOffset val="100"/>
        <c:noMultiLvlLbl val="0"/>
      </c:catAx>
      <c:valAx>
        <c:axId val="1068113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8117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25C2128DA25A44EB11494EFA18A119E" ma:contentTypeVersion="20" ma:contentTypeDescription="Create a new document." ma:contentTypeScope="" ma:versionID="b303e5b30ecec1b77c6776b15c22076d">
  <xsd:schema xmlns:xsd="http://www.w3.org/2001/XMLSchema" xmlns:xs="http://www.w3.org/2001/XMLSchema" xmlns:p="http://schemas.microsoft.com/office/2006/metadata/properties" xmlns:ns2="fc78463e-d5b0-4fd8-abb1-e1eb3572d92c" xmlns:ns3="762c3af4-7a9a-4ea7-a9dd-5ca742d82ec7" targetNamespace="http://schemas.microsoft.com/office/2006/metadata/properties" ma:root="true" ma:fieldsID="b8d2effb03ccc1e99d60d7e41d944d7b" ns2:_="" ns3:_="">
    <xsd:import namespace="fc78463e-d5b0-4fd8-abb1-e1eb3572d92c"/>
    <xsd:import namespace="762c3af4-7a9a-4ea7-a9dd-5ca742d82ec7"/>
    <xsd:element name="properties">
      <xsd:complexType>
        <xsd:sequence>
          <xsd:element name="documentManagement">
            <xsd:complexType>
              <xsd:all>
                <xsd:element ref="ns2:Info"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element ref="ns2:Source"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8463e-d5b0-4fd8-abb1-e1eb3572d92c" elementFormDefault="qualified">
    <xsd:import namespace="http://schemas.microsoft.com/office/2006/documentManagement/types"/>
    <xsd:import namespace="http://schemas.microsoft.com/office/infopath/2007/PartnerControls"/>
    <xsd:element name="Info" ma:index="8" nillable="true" ma:displayName="Info" ma:format="Dropdown" ma:internalName="Info">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Source" ma:index="21" nillable="true" ma:displayName="Source" ma:format="Dropdown" ma:internalName="Source">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e83bfe8-052f-4e76-8200-e0f72956cd03"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2c3af4-7a9a-4ea7-a9dd-5ca742d82e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b9aa3df-d8af-40ba-91e2-e5ec8e215a7a}" ma:internalName="TaxCatchAll" ma:showField="CatchAllData" ma:web="762c3af4-7a9a-4ea7-a9dd-5ca742d82e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762c3af4-7a9a-4ea7-a9dd-5ca742d82ec7" xsi:nil="true"/>
    <Info xmlns="fc78463e-d5b0-4fd8-abb1-e1eb3572d92c" xsi:nil="true"/>
    <Source xmlns="fc78463e-d5b0-4fd8-abb1-e1eb3572d92c" xsi:nil="true"/>
    <lcf76f155ced4ddcb4097134ff3c332f xmlns="fc78463e-d5b0-4fd8-abb1-e1eb3572d92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073E688-38A2-4012-8418-12E8F4742AD1}">
  <ds:schemaRefs>
    <ds:schemaRef ds:uri="http://schemas.openxmlformats.org/officeDocument/2006/bibliography"/>
  </ds:schemaRefs>
</ds:datastoreItem>
</file>

<file path=customXml/itemProps2.xml><?xml version="1.0" encoding="utf-8"?>
<ds:datastoreItem xmlns:ds="http://schemas.openxmlformats.org/officeDocument/2006/customXml" ds:itemID="{C2536383-AA4C-4D90-8090-39F5AB28392D}"/>
</file>

<file path=customXml/itemProps3.xml><?xml version="1.0" encoding="utf-8"?>
<ds:datastoreItem xmlns:ds="http://schemas.openxmlformats.org/officeDocument/2006/customXml" ds:itemID="{17C094F8-C22D-4036-974F-873DB859A864}"/>
</file>

<file path=customXml/itemProps4.xml><?xml version="1.0" encoding="utf-8"?>
<ds:datastoreItem xmlns:ds="http://schemas.openxmlformats.org/officeDocument/2006/customXml" ds:itemID="{472C8B47-6631-4943-82AD-2CD52B1829F8}"/>
</file>

<file path=docProps/app.xml><?xml version="1.0" encoding="utf-8"?>
<Properties xmlns="http://schemas.openxmlformats.org/officeDocument/2006/extended-properties" xmlns:vt="http://schemas.openxmlformats.org/officeDocument/2006/docPropsVTypes">
  <Template>Normal.dotm</Template>
  <TotalTime>13</TotalTime>
  <Pages>62</Pages>
  <Words>17390</Words>
  <Characters>99129</Characters>
  <Application>Microsoft Office Word</Application>
  <DocSecurity>0</DocSecurity>
  <Lines>826</Lines>
  <Paragraphs>232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Wilcox</dc:creator>
  <cp:keywords/>
  <dc:description/>
  <cp:lastModifiedBy>Lorraine Speed</cp:lastModifiedBy>
  <cp:revision>3</cp:revision>
  <dcterms:created xsi:type="dcterms:W3CDTF">2023-12-11T14:37:00Z</dcterms:created>
  <dcterms:modified xsi:type="dcterms:W3CDTF">2023-12-11T14:44:00Z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0x010100E25C2128DA25A44EB11494EFA18A119E</vt:lpwstr>
  </property>
</Properties>
</file>