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017D" w14:textId="16384945" w:rsidR="00161950" w:rsidRDefault="00520D9F" w:rsidP="00520D9F">
      <w:pPr>
        <w:jc w:val="right"/>
        <w:rPr>
          <w:lang w:val="en-GB"/>
        </w:rPr>
      </w:pPr>
      <w:r w:rsidRPr="00DE0431">
        <w:rPr>
          <w:noProof/>
          <w:color w:val="F04B3E"/>
        </w:rPr>
        <mc:AlternateContent>
          <mc:Choice Requires="wps">
            <w:drawing>
              <wp:inline distT="0" distB="0" distL="0" distR="0" wp14:anchorId="54B57D80" wp14:editId="4E18193B">
                <wp:extent cx="4733925" cy="798830"/>
                <wp:effectExtent l="0" t="0" r="9525"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798830"/>
                        </a:xfrm>
                        <a:prstGeom prst="rect">
                          <a:avLst/>
                        </a:prstGeom>
                        <a:solidFill>
                          <a:srgbClr val="FFFFFF"/>
                        </a:solidFill>
                        <a:ln w="9525">
                          <a:noFill/>
                          <a:miter lim="800000"/>
                          <a:headEnd/>
                          <a:tailEnd/>
                        </a:ln>
                      </wps:spPr>
                      <wps:txbx>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wps:txbx>
                      <wps:bodyPr rot="0" vert="horz" wrap="square" lIns="91440" tIns="45720" rIns="91440" bIns="45720" anchor="t" anchorCtr="0">
                        <a:spAutoFit/>
                      </wps:bodyPr>
                    </wps:wsp>
                  </a:graphicData>
                </a:graphic>
              </wp:inline>
            </w:drawing>
          </mc:Choice>
          <mc:Fallback>
            <w:pict>
              <v:shapetype w14:anchorId="54B57D80" id="_x0000_t202" coordsize="21600,21600" o:spt="202" path="m,l,21600r21600,l21600,xe">
                <v:stroke joinstyle="miter"/>
                <v:path gradientshapeok="t" o:connecttype="rect"/>
              </v:shapetype>
              <v:shape id="Text Box 2" o:spid="_x0000_s1026" type="#_x0000_t202" style="width:372.75pt;height:6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" stroked="f">
                <v:textbox style="mso-fit-shape-to-text:t">
                  <w:txbxContent>
                    <w:p w14:paraId="57729F0C" w14:textId="38C2B324" w:rsidR="00520D9F" w:rsidRPr="00A13C8B" w:rsidRDefault="00F22678" w:rsidP="00520D9F">
                      <w:pPr>
                        <w:rPr>
                          <w:rFonts w:ascii="Perpetua" w:hAnsi="Perpetua" w:cs="Perpetua"/>
                          <w:sz w:val="28"/>
                          <w:szCs w:val="28"/>
                        </w:rPr>
                      </w:pPr>
                      <w:r>
                        <w:rPr>
                          <w:rFonts w:ascii="Perpetua" w:hAnsi="Perpetua" w:cs="Perpetua"/>
                          <w:sz w:val="28"/>
                          <w:szCs w:val="28"/>
                        </w:rPr>
                        <w:t>Non-Domestic Rates</w:t>
                      </w:r>
                      <w:r w:rsidR="00520D9F" w:rsidRPr="00A13C8B">
                        <w:rPr>
                          <w:rFonts w:ascii="Perpetua" w:hAnsi="Perpetua" w:cs="Perpetua"/>
                          <w:sz w:val="28"/>
                          <w:szCs w:val="28"/>
                        </w:rPr>
                        <w:t>, PO Box 21764, FALKIRK, FK1 9GJ</w:t>
                      </w:r>
                    </w:p>
                    <w:p w14:paraId="634C6A3F" w14:textId="1D4007E6" w:rsidR="00520D9F" w:rsidRPr="00A13C8B" w:rsidRDefault="00520D9F" w:rsidP="00A13C8B">
                      <w:pPr>
                        <w:jc w:val="both"/>
                        <w:rPr>
                          <w:rFonts w:ascii="Perpetua" w:hAnsi="Perpetua"/>
                          <w:sz w:val="28"/>
                          <w:szCs w:val="28"/>
                        </w:rPr>
                      </w:pPr>
                      <w:r w:rsidRPr="00A13C8B">
                        <w:rPr>
                          <w:rFonts w:ascii="Perpetua" w:hAnsi="Perpetua"/>
                          <w:sz w:val="28"/>
                          <w:szCs w:val="28"/>
                        </w:rPr>
                        <w:t>Telephone: 01324 506</w:t>
                      </w:r>
                      <w:r w:rsidR="00F22678">
                        <w:rPr>
                          <w:rFonts w:ascii="Perpetua" w:hAnsi="Perpetua"/>
                          <w:sz w:val="28"/>
                          <w:szCs w:val="28"/>
                        </w:rPr>
                        <w:t>966</w:t>
                      </w:r>
                    </w:p>
                    <w:p w14:paraId="0594D964" w14:textId="74309DFA" w:rsidR="00520D9F" w:rsidRPr="00A13C8B" w:rsidRDefault="00520D9F" w:rsidP="00520D9F">
                      <w:pPr>
                        <w:rPr>
                          <w:sz w:val="28"/>
                          <w:szCs w:val="28"/>
                        </w:rPr>
                      </w:pPr>
                      <w:r w:rsidRPr="00A13C8B">
                        <w:rPr>
                          <w:rFonts w:ascii="Perpetua" w:hAnsi="Perpetua"/>
                          <w:sz w:val="28"/>
                          <w:szCs w:val="28"/>
                        </w:rPr>
                        <w:t>Email: revenues</w:t>
                      </w:r>
                      <w:r w:rsidR="00F22678">
                        <w:rPr>
                          <w:rFonts w:ascii="Perpetua" w:hAnsi="Perpetua"/>
                          <w:sz w:val="28"/>
                          <w:szCs w:val="28"/>
                        </w:rPr>
                        <w:t>9</w:t>
                      </w:r>
                      <w:r w:rsidRPr="00A13C8B">
                        <w:rPr>
                          <w:rFonts w:ascii="Perpetua" w:hAnsi="Perpetua"/>
                          <w:sz w:val="28"/>
                          <w:szCs w:val="28"/>
                        </w:rPr>
                        <w:t>@falkirk.gov.uk</w:t>
                      </w:r>
                    </w:p>
                  </w:txbxContent>
                </v:textbox>
                <w10:anchorlock/>
              </v:shape>
            </w:pict>
          </mc:Fallback>
        </mc:AlternateContent>
      </w:r>
      <w:r>
        <w:rPr>
          <w:noProof/>
        </w:rPr>
        <w:drawing>
          <wp:inline distT="0" distB="0" distL="0" distR="0" wp14:anchorId="3E03C3E3" wp14:editId="0DB87600">
            <wp:extent cx="1714500" cy="1466850"/>
            <wp:effectExtent l="0" t="0" r="0" b="0"/>
            <wp:docPr id="10" name="Picture 10" descr="Falkirk Council. Transformation, Communities and Corporat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alkirk Council. Transformation, Communities and Corporate Services"/>
                    <pic:cNvPicPr/>
                  </pic:nvPicPr>
                  <pic:blipFill rotWithShape="1">
                    <a:blip r:embed="rId8"/>
                    <a:srcRect l="61156" t="28670" r="22557" b="45911"/>
                    <a:stretch/>
                  </pic:blipFill>
                  <pic:spPr bwMode="auto">
                    <a:xfrm>
                      <a:off x="0" y="0"/>
                      <a:ext cx="1714500" cy="1466850"/>
                    </a:xfrm>
                    <a:prstGeom prst="rect">
                      <a:avLst/>
                    </a:prstGeom>
                    <a:ln>
                      <a:noFill/>
                    </a:ln>
                    <a:extLst>
                      <a:ext uri="{53640926-AAD7-44D8-BBD7-CCE9431645EC}">
                        <a14:shadowObscured xmlns:a14="http://schemas.microsoft.com/office/drawing/2010/main"/>
                      </a:ext>
                    </a:extLst>
                  </pic:spPr>
                </pic:pic>
              </a:graphicData>
            </a:graphic>
          </wp:inline>
        </w:drawing>
      </w:r>
    </w:p>
    <w:p w14:paraId="377E9760" w14:textId="30256AB2" w:rsidR="00161950" w:rsidRDefault="00161950" w:rsidP="00511558">
      <w:pPr>
        <w:rPr>
          <w:lang w:val="en-GB"/>
        </w:rPr>
      </w:pPr>
    </w:p>
    <w:p w14:paraId="267AF9F8" w14:textId="56D467A0" w:rsidR="007B00D1" w:rsidRDefault="007B00D1" w:rsidP="00511558">
      <w:pPr>
        <w:rPr>
          <w:lang w:val="en-GB"/>
        </w:rPr>
      </w:pPr>
    </w:p>
    <w:p w14:paraId="02A9D8C2" w14:textId="77777777" w:rsidR="007B00D1" w:rsidRDefault="007B00D1" w:rsidP="007B00D1">
      <w:pPr>
        <w:pStyle w:val="Heading5"/>
        <w:jc w:val="center"/>
        <w:rPr>
          <w:rFonts w:ascii="Arial" w:eastAsia="Times New Roman" w:hAnsi="Arial" w:cs="Arial"/>
          <w:b/>
          <w:color w:val="auto"/>
          <w:sz w:val="36"/>
          <w:szCs w:val="36"/>
        </w:rPr>
      </w:pPr>
    </w:p>
    <w:p w14:paraId="2009B24A" w14:textId="77777777" w:rsidR="00B65B53" w:rsidRPr="00753E85" w:rsidRDefault="00B65B53" w:rsidP="00B65B53">
      <w:pPr>
        <w:pStyle w:val="Heading5"/>
        <w:jc w:val="center"/>
        <w:rPr>
          <w:rFonts w:ascii="Arial" w:eastAsia="Times New Roman" w:hAnsi="Arial" w:cs="Arial"/>
          <w:b/>
          <w:color w:val="auto"/>
          <w:sz w:val="36"/>
          <w:szCs w:val="36"/>
        </w:rPr>
      </w:pPr>
      <w:r w:rsidRPr="00753E85">
        <w:rPr>
          <w:rFonts w:ascii="Arial" w:eastAsia="Times New Roman" w:hAnsi="Arial" w:cs="Arial"/>
          <w:b/>
          <w:color w:val="auto"/>
          <w:sz w:val="36"/>
          <w:szCs w:val="36"/>
        </w:rPr>
        <w:t>NON-DOMESTIC RATES</w:t>
      </w:r>
    </w:p>
    <w:p w14:paraId="2F09813F" w14:textId="77777777" w:rsidR="00B65B53" w:rsidRPr="00753E85" w:rsidRDefault="00B65B53" w:rsidP="00B65B53">
      <w:pPr>
        <w:jc w:val="center"/>
        <w:rPr>
          <w:rFonts w:ascii="Arial" w:hAnsi="Arial" w:cs="Arial"/>
          <w:b/>
          <w:sz w:val="36"/>
          <w:szCs w:val="36"/>
        </w:rPr>
      </w:pPr>
      <w:r w:rsidRPr="00753E85">
        <w:rPr>
          <w:rFonts w:ascii="Arial" w:hAnsi="Arial" w:cs="Arial"/>
          <w:b/>
          <w:sz w:val="36"/>
          <w:szCs w:val="36"/>
        </w:rPr>
        <w:t>Empty Relief Application Form</w:t>
      </w:r>
    </w:p>
    <w:p w14:paraId="341FE9C6" w14:textId="47581E55" w:rsidR="007B00D1" w:rsidRDefault="007B00D1" w:rsidP="007B00D1">
      <w:pPr>
        <w:jc w:val="center"/>
        <w:rPr>
          <w:rFonts w:ascii="Arial" w:hAnsi="Arial" w:cs="Arial"/>
          <w:b/>
          <w:sz w:val="36"/>
          <w:szCs w:val="36"/>
        </w:rPr>
      </w:pPr>
    </w:p>
    <w:p w14:paraId="21203016" w14:textId="77777777" w:rsidR="007B00D1" w:rsidRPr="00753E85" w:rsidRDefault="007B00D1" w:rsidP="007B00D1">
      <w:pPr>
        <w:spacing w:line="256" w:lineRule="auto"/>
        <w:jc w:val="center"/>
        <w:rPr>
          <w:rFonts w:ascii="Arial" w:hAnsi="Arial" w:cs="Arial"/>
          <w:b/>
          <w:sz w:val="32"/>
        </w:rPr>
      </w:pPr>
      <w:r w:rsidRPr="00753E85">
        <w:rPr>
          <w:rFonts w:ascii="Arial" w:hAnsi="Arial" w:cs="Arial"/>
          <w:b/>
          <w:sz w:val="32"/>
        </w:rPr>
        <w:t xml:space="preserve">Please return to:   </w:t>
      </w:r>
    </w:p>
    <w:p w14:paraId="6AE16F51"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Falkirk Council</w:t>
      </w:r>
    </w:p>
    <w:p w14:paraId="65786086"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Non-Domestic Rates</w:t>
      </w:r>
    </w:p>
    <w:p w14:paraId="561BD64F"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PO Box 21764</w:t>
      </w:r>
    </w:p>
    <w:p w14:paraId="04F9888B"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FALKIRK</w:t>
      </w:r>
    </w:p>
    <w:p w14:paraId="73F7E8ED" w14:textId="77777777" w:rsidR="007B00D1" w:rsidRPr="00753E85" w:rsidRDefault="007B00D1" w:rsidP="007B00D1">
      <w:pPr>
        <w:spacing w:line="256" w:lineRule="auto"/>
        <w:jc w:val="center"/>
        <w:rPr>
          <w:rFonts w:ascii="Arial" w:hAnsi="Arial" w:cs="Arial"/>
          <w:b/>
          <w:sz w:val="22"/>
        </w:rPr>
      </w:pPr>
      <w:r w:rsidRPr="00753E85">
        <w:rPr>
          <w:rFonts w:ascii="Arial" w:hAnsi="Arial" w:cs="Arial"/>
          <w:b/>
          <w:sz w:val="22"/>
        </w:rPr>
        <w:t>FK1 9GJ</w:t>
      </w:r>
    </w:p>
    <w:p w14:paraId="1A906EB5" w14:textId="0DB50068" w:rsidR="007B00D1" w:rsidRDefault="007B00D1" w:rsidP="007B00D1">
      <w:pPr>
        <w:jc w:val="center"/>
        <w:rPr>
          <w:rFonts w:ascii="Arial" w:hAnsi="Arial" w:cs="Arial"/>
          <w:b/>
          <w:sz w:val="36"/>
          <w:szCs w:val="36"/>
        </w:rPr>
      </w:pPr>
    </w:p>
    <w:p w14:paraId="0CD16952" w14:textId="77777777" w:rsidR="007B00D1" w:rsidRPr="00753E85" w:rsidRDefault="007B00D1" w:rsidP="007B00D1">
      <w:pPr>
        <w:spacing w:line="256" w:lineRule="auto"/>
        <w:jc w:val="center"/>
        <w:rPr>
          <w:rFonts w:ascii="Arial" w:hAnsi="Arial" w:cs="Arial"/>
          <w:b/>
          <w:sz w:val="32"/>
        </w:rPr>
      </w:pPr>
      <w:r w:rsidRPr="00753E85">
        <w:rPr>
          <w:rFonts w:ascii="Arial" w:hAnsi="Arial" w:cs="Arial"/>
          <w:b/>
          <w:sz w:val="32"/>
        </w:rPr>
        <w:t xml:space="preserve">Tel: </w:t>
      </w:r>
      <w:r w:rsidRPr="00753E85">
        <w:rPr>
          <w:rFonts w:ascii="Arial" w:hAnsi="Arial" w:cs="Arial"/>
          <w:b/>
          <w:sz w:val="32"/>
        </w:rPr>
        <w:tab/>
        <w:t>01324 506966</w:t>
      </w:r>
    </w:p>
    <w:p w14:paraId="58C2390B" w14:textId="4E0A46DC" w:rsidR="007B00D1" w:rsidRPr="00753E85" w:rsidRDefault="007B00D1" w:rsidP="007B00D1">
      <w:pPr>
        <w:spacing w:line="256" w:lineRule="auto"/>
        <w:jc w:val="center"/>
        <w:rPr>
          <w:rFonts w:ascii="Arial" w:hAnsi="Arial" w:cs="Arial"/>
          <w:b/>
          <w:sz w:val="32"/>
        </w:rPr>
      </w:pPr>
      <w:r>
        <w:rPr>
          <w:rFonts w:ascii="Arial" w:hAnsi="Arial" w:cs="Arial"/>
          <w:b/>
          <w:sz w:val="32"/>
        </w:rPr>
        <w:t>E</w:t>
      </w:r>
      <w:r w:rsidRPr="00753E85">
        <w:rPr>
          <w:rFonts w:ascii="Arial" w:hAnsi="Arial" w:cs="Arial"/>
          <w:b/>
          <w:sz w:val="32"/>
        </w:rPr>
        <w:t>mail:  revenues9@falkirk.gov.uk</w:t>
      </w:r>
    </w:p>
    <w:p w14:paraId="73DD534B" w14:textId="77777777" w:rsidR="007B00D1" w:rsidRPr="00753E85" w:rsidRDefault="007B00D1" w:rsidP="007B00D1">
      <w:pPr>
        <w:jc w:val="center"/>
        <w:rPr>
          <w:rFonts w:ascii="Arial" w:hAnsi="Arial" w:cs="Arial"/>
          <w:b/>
          <w:sz w:val="36"/>
          <w:szCs w:val="36"/>
        </w:rPr>
      </w:pPr>
    </w:p>
    <w:p w14:paraId="2D98385F" w14:textId="21E71185" w:rsidR="007B00D1" w:rsidRDefault="007B00D1" w:rsidP="00511558">
      <w:pPr>
        <w:rPr>
          <w:rFonts w:ascii="Arial" w:hAnsi="Arial" w:cs="Arial"/>
          <w:b/>
          <w:sz w:val="32"/>
        </w:rPr>
      </w:pPr>
      <w:r w:rsidRPr="00753E85">
        <w:rPr>
          <w:rFonts w:ascii="Arial" w:hAnsi="Arial" w:cs="Arial"/>
          <w:b/>
          <w:sz w:val="32"/>
        </w:rPr>
        <w:t>For more information you may wish to visit these websites</w:t>
      </w:r>
      <w:r>
        <w:rPr>
          <w:rFonts w:ascii="Arial" w:hAnsi="Arial" w:cs="Arial"/>
          <w:b/>
          <w:sz w:val="32"/>
        </w:rPr>
        <w:t>:</w:t>
      </w:r>
    </w:p>
    <w:p w14:paraId="3897CFD8" w14:textId="2E304068" w:rsidR="007B00D1" w:rsidRDefault="007B00D1" w:rsidP="00511558">
      <w:pPr>
        <w:rPr>
          <w:lang w:val="en-GB"/>
        </w:rPr>
      </w:pPr>
    </w:p>
    <w:p w14:paraId="0C239699" w14:textId="0BFB1150" w:rsidR="007B00D1" w:rsidRDefault="007B00D1" w:rsidP="00511558">
      <w:pPr>
        <w:rPr>
          <w:rFonts w:ascii="Arial" w:hAnsi="Arial" w:cs="Arial"/>
          <w:b/>
          <w:bCs/>
          <w:sz w:val="20"/>
          <w:u w:val="single"/>
        </w:rPr>
      </w:pPr>
      <w:r w:rsidRPr="00753E85">
        <w:rPr>
          <w:rFonts w:ascii="Arial" w:hAnsi="Arial" w:cs="Arial"/>
          <w:b/>
          <w:bCs/>
          <w:sz w:val="20"/>
        </w:rPr>
        <w:t>Scottish Government:</w:t>
      </w:r>
      <w:r>
        <w:rPr>
          <w:rFonts w:ascii="Arial" w:hAnsi="Arial" w:cs="Arial"/>
          <w:b/>
          <w:bCs/>
          <w:sz w:val="20"/>
        </w:rPr>
        <w:t xml:space="preserve"> </w:t>
      </w:r>
      <w:hyperlink r:id="rId9" w:history="1">
        <w:r w:rsidRPr="00FE3DED">
          <w:rPr>
            <w:rStyle w:val="Hyperlink"/>
            <w:rFonts w:ascii="Arial" w:hAnsi="Arial" w:cs="Arial"/>
            <w:b/>
            <w:bCs/>
            <w:sz w:val="20"/>
          </w:rPr>
          <w:t>www.scotland.gov.uk/businessrates</w:t>
        </w:r>
      </w:hyperlink>
    </w:p>
    <w:p w14:paraId="3AB4AA8A" w14:textId="52B63657" w:rsidR="007B00D1" w:rsidRDefault="007B00D1" w:rsidP="00511558">
      <w:pPr>
        <w:rPr>
          <w:rFonts w:ascii="Arial" w:hAnsi="Arial" w:cs="Arial"/>
          <w:b/>
          <w:bCs/>
          <w:sz w:val="20"/>
          <w:u w:val="single"/>
        </w:rPr>
      </w:pPr>
      <w:r w:rsidRPr="00753E85">
        <w:rPr>
          <w:rFonts w:ascii="Arial" w:hAnsi="Arial" w:cs="Arial"/>
          <w:b/>
          <w:bCs/>
          <w:sz w:val="20"/>
        </w:rPr>
        <w:t>Scottish Assessors Association:</w:t>
      </w:r>
      <w:r>
        <w:rPr>
          <w:rFonts w:ascii="Arial" w:hAnsi="Arial" w:cs="Arial"/>
          <w:b/>
          <w:bCs/>
          <w:sz w:val="20"/>
        </w:rPr>
        <w:t xml:space="preserve"> </w:t>
      </w:r>
      <w:hyperlink r:id="rId10" w:history="1">
        <w:r w:rsidRPr="00FE3DED">
          <w:rPr>
            <w:rStyle w:val="Hyperlink"/>
            <w:rFonts w:ascii="Arial" w:hAnsi="Arial" w:cs="Arial"/>
            <w:b/>
            <w:bCs/>
            <w:sz w:val="20"/>
          </w:rPr>
          <w:t>www.saa.gov.uk</w:t>
        </w:r>
      </w:hyperlink>
    </w:p>
    <w:p w14:paraId="44612B73" w14:textId="45640CD9" w:rsidR="007B00D1" w:rsidRDefault="007B00D1" w:rsidP="00511558">
      <w:pPr>
        <w:rPr>
          <w:rFonts w:ascii="Arial" w:hAnsi="Arial" w:cs="Arial"/>
          <w:b/>
          <w:bCs/>
          <w:sz w:val="20"/>
          <w:u w:val="single"/>
        </w:rPr>
      </w:pPr>
      <w:r w:rsidRPr="00753E85">
        <w:rPr>
          <w:rFonts w:ascii="Arial" w:hAnsi="Arial" w:cs="Arial"/>
          <w:b/>
          <w:bCs/>
          <w:sz w:val="20"/>
        </w:rPr>
        <w:t>Falkirk Council:</w:t>
      </w:r>
      <w:r>
        <w:rPr>
          <w:rFonts w:ascii="Arial" w:hAnsi="Arial" w:cs="Arial"/>
          <w:b/>
          <w:bCs/>
          <w:sz w:val="20"/>
        </w:rPr>
        <w:t xml:space="preserve"> </w:t>
      </w:r>
      <w:hyperlink r:id="rId11" w:history="1">
        <w:r w:rsidRPr="00FE3DED">
          <w:rPr>
            <w:rStyle w:val="Hyperlink"/>
            <w:rFonts w:ascii="Arial" w:hAnsi="Arial" w:cs="Arial"/>
            <w:b/>
            <w:bCs/>
            <w:sz w:val="20"/>
          </w:rPr>
          <w:t>www.falkirk.gov.uk/rates</w:t>
        </w:r>
      </w:hyperlink>
    </w:p>
    <w:p w14:paraId="125A720C" w14:textId="2D9C359D" w:rsidR="007B00D1" w:rsidRDefault="007B00D1" w:rsidP="00511558">
      <w:pPr>
        <w:rPr>
          <w:rFonts w:ascii="Arial" w:hAnsi="Arial" w:cs="Arial"/>
          <w:b/>
          <w:bCs/>
          <w:sz w:val="20"/>
          <w:u w:val="single"/>
        </w:rPr>
      </w:pPr>
      <w:r w:rsidRPr="00753E85">
        <w:rPr>
          <w:rFonts w:ascii="Arial" w:hAnsi="Arial" w:cs="Arial"/>
          <w:b/>
          <w:bCs/>
          <w:sz w:val="20"/>
        </w:rPr>
        <w:t>Business Gateway:</w:t>
      </w:r>
      <w:r>
        <w:rPr>
          <w:rFonts w:ascii="Arial" w:hAnsi="Arial" w:cs="Arial"/>
          <w:b/>
          <w:bCs/>
          <w:sz w:val="20"/>
        </w:rPr>
        <w:t xml:space="preserve"> </w:t>
      </w:r>
      <w:hyperlink r:id="rId12" w:history="1">
        <w:r w:rsidRPr="00FE3DED">
          <w:rPr>
            <w:rStyle w:val="Hyperlink"/>
            <w:rFonts w:ascii="Arial" w:hAnsi="Arial" w:cs="Arial"/>
            <w:b/>
            <w:bCs/>
            <w:sz w:val="20"/>
          </w:rPr>
          <w:t>www.bgateway.com</w:t>
        </w:r>
      </w:hyperlink>
    </w:p>
    <w:p w14:paraId="0F6021C4" w14:textId="204199F3" w:rsidR="007B00D1" w:rsidRDefault="007B00D1" w:rsidP="00511558">
      <w:pPr>
        <w:rPr>
          <w:rFonts w:ascii="Arial" w:hAnsi="Arial" w:cs="Arial"/>
          <w:b/>
          <w:bCs/>
          <w:sz w:val="20"/>
          <w:u w:val="single"/>
        </w:rPr>
      </w:pPr>
      <w:r w:rsidRPr="00753E85">
        <w:rPr>
          <w:rFonts w:ascii="Arial" w:hAnsi="Arial" w:cs="Arial"/>
          <w:b/>
          <w:bCs/>
          <w:sz w:val="20"/>
        </w:rPr>
        <w:t>My Future's in Falkirk</w:t>
      </w:r>
      <w:r>
        <w:rPr>
          <w:rFonts w:ascii="Arial" w:hAnsi="Arial" w:cs="Arial"/>
          <w:b/>
          <w:bCs/>
          <w:sz w:val="20"/>
        </w:rPr>
        <w:t xml:space="preserve">: </w:t>
      </w:r>
      <w:hyperlink r:id="rId13" w:history="1">
        <w:r w:rsidRPr="00FE3DED">
          <w:rPr>
            <w:rStyle w:val="Hyperlink"/>
            <w:rFonts w:ascii="Arial" w:hAnsi="Arial" w:cs="Arial"/>
            <w:b/>
            <w:bCs/>
            <w:sz w:val="20"/>
          </w:rPr>
          <w:t>www.myfuturesinfalkirk.co.uk</w:t>
        </w:r>
      </w:hyperlink>
    </w:p>
    <w:p w14:paraId="5F118D6E" w14:textId="77777777" w:rsidR="007B00D1" w:rsidRPr="007B00D1" w:rsidRDefault="007B00D1" w:rsidP="00511558">
      <w:pPr>
        <w:rPr>
          <w:b/>
          <w:bCs/>
          <w:lang w:val="en-GB"/>
        </w:rPr>
      </w:pPr>
    </w:p>
    <w:p w14:paraId="6DEEF16D" w14:textId="77777777" w:rsidR="007B00D1" w:rsidRDefault="007B00D1" w:rsidP="00511558">
      <w:pPr>
        <w:rPr>
          <w:lang w:val="en-GB"/>
        </w:rPr>
      </w:pPr>
    </w:p>
    <w:p w14:paraId="308B753C" w14:textId="711D58EC" w:rsidR="00BC0272" w:rsidRPr="006B5A13" w:rsidRDefault="00BC0272" w:rsidP="00511558">
      <w:pPr>
        <w:rPr>
          <w:rFonts w:ascii="Arial" w:hAnsi="Arial" w:cs="Arial"/>
          <w:lang w:val="en-GB"/>
        </w:rPr>
      </w:pPr>
    </w:p>
    <w:p w14:paraId="616CD26D" w14:textId="408A28A2" w:rsidR="008F34CD" w:rsidRDefault="00C21E26" w:rsidP="008F34CD">
      <w:pPr>
        <w:rPr>
          <w:lang w:val="en-GB"/>
        </w:rPr>
      </w:pPr>
      <w:r>
        <w:rPr>
          <w:lang w:val="en-GB"/>
        </w:rPr>
        <w:br w:type="page"/>
      </w:r>
    </w:p>
    <w:p w14:paraId="10B27399" w14:textId="77777777" w:rsidR="00BE503C" w:rsidRDefault="00BE503C" w:rsidP="00696A83">
      <w:pPr>
        <w:jc w:val="center"/>
        <w:rPr>
          <w:rFonts w:ascii="Arial" w:hAnsi="Arial" w:cs="Arial"/>
          <w:b/>
          <w:u w:val="single"/>
        </w:rPr>
      </w:pPr>
    </w:p>
    <w:p w14:paraId="06151CF1" w14:textId="77777777" w:rsidR="00B65B53" w:rsidRPr="00C21E26" w:rsidRDefault="00B65B53" w:rsidP="00B65B53">
      <w:pPr>
        <w:ind w:left="360"/>
        <w:rPr>
          <w:rFonts w:ascii="Arial" w:hAnsi="Arial" w:cs="Arial"/>
          <w:b/>
          <w:sz w:val="22"/>
          <w:u w:val="single"/>
        </w:rPr>
      </w:pPr>
      <w:r w:rsidRPr="00C21E26">
        <w:rPr>
          <w:rFonts w:ascii="Arial" w:hAnsi="Arial" w:cs="Arial"/>
          <w:b/>
          <w:sz w:val="22"/>
          <w:u w:val="single"/>
        </w:rPr>
        <w:t>FALKIRK COUNCIL - EMPTY RELIEF:  Are you entitled to empty relief on your rates?</w:t>
      </w:r>
    </w:p>
    <w:p w14:paraId="080AB010" w14:textId="3401E8F1" w:rsidR="00696A83" w:rsidRDefault="00696A83" w:rsidP="008F34CD">
      <w:pPr>
        <w:rPr>
          <w:rFonts w:ascii="Arial" w:hAnsi="Arial" w:cs="Arial"/>
        </w:rPr>
      </w:pPr>
    </w:p>
    <w:p w14:paraId="74BCCC14" w14:textId="77777777" w:rsidR="00B65B53" w:rsidRPr="00C21E26" w:rsidRDefault="00B65B53" w:rsidP="00B65B53">
      <w:pPr>
        <w:ind w:left="720" w:hanging="720"/>
        <w:rPr>
          <w:rFonts w:ascii="Arial" w:hAnsi="Arial" w:cs="Arial"/>
          <w:b/>
          <w:sz w:val="22"/>
          <w:u w:val="single"/>
        </w:rPr>
      </w:pPr>
    </w:p>
    <w:p w14:paraId="09EE1EFE" w14:textId="77777777" w:rsidR="00B65B53" w:rsidRPr="00C21E26" w:rsidRDefault="00B65B53" w:rsidP="00B65B53">
      <w:pPr>
        <w:ind w:left="720" w:hanging="720"/>
        <w:rPr>
          <w:rFonts w:ascii="Arial" w:hAnsi="Arial" w:cs="Arial"/>
          <w:b/>
          <w:sz w:val="22"/>
          <w:u w:val="single"/>
        </w:rPr>
      </w:pPr>
      <w:r w:rsidRPr="00C21E26">
        <w:rPr>
          <w:rFonts w:ascii="Arial" w:hAnsi="Arial" w:cs="Arial"/>
          <w:b/>
          <w:sz w:val="22"/>
          <w:u w:val="single"/>
        </w:rPr>
        <w:t>Qualifying Rules:  to qualify for empty relief:</w:t>
      </w:r>
    </w:p>
    <w:p w14:paraId="0F27B657" w14:textId="77777777" w:rsidR="00B65B53" w:rsidRPr="00C21E26" w:rsidRDefault="00B65B53" w:rsidP="00B65B53">
      <w:pPr>
        <w:ind w:left="720" w:hanging="720"/>
        <w:rPr>
          <w:rFonts w:ascii="Arial" w:hAnsi="Arial" w:cs="Arial"/>
          <w:b/>
          <w:sz w:val="22"/>
          <w:u w:val="single"/>
        </w:rPr>
      </w:pPr>
    </w:p>
    <w:p w14:paraId="018AE6B3" w14:textId="77777777" w:rsidR="00B65B53" w:rsidRPr="00C21E26" w:rsidRDefault="00B65B53" w:rsidP="00B65B53">
      <w:pPr>
        <w:numPr>
          <w:ilvl w:val="0"/>
          <w:numId w:val="5"/>
        </w:numPr>
        <w:tabs>
          <w:tab w:val="left" w:pos="720"/>
        </w:tabs>
        <w:autoSpaceDE w:val="0"/>
        <w:autoSpaceDN w:val="0"/>
        <w:adjustRightInd w:val="0"/>
        <w:ind w:left="720" w:hanging="360"/>
        <w:rPr>
          <w:rFonts w:ascii="Arial" w:hAnsi="Arial" w:cs="Arial"/>
          <w:b/>
          <w:sz w:val="22"/>
        </w:rPr>
      </w:pPr>
      <w:r w:rsidRPr="00C21E26">
        <w:rPr>
          <w:rFonts w:ascii="Arial" w:hAnsi="Arial" w:cs="Arial"/>
          <w:b/>
          <w:sz w:val="22"/>
        </w:rPr>
        <w:t xml:space="preserve">The property must be </w:t>
      </w:r>
      <w:proofErr w:type="gramStart"/>
      <w:r w:rsidRPr="00C21E26">
        <w:rPr>
          <w:rFonts w:ascii="Arial" w:hAnsi="Arial" w:cs="Arial"/>
          <w:b/>
          <w:sz w:val="22"/>
        </w:rPr>
        <w:t>unoccupied</w:t>
      </w:r>
      <w:r w:rsidRPr="00C21E26">
        <w:rPr>
          <w:rFonts w:ascii="Arial" w:hAnsi="Arial" w:cs="Arial"/>
          <w:sz w:val="22"/>
        </w:rPr>
        <w:t>;</w:t>
      </w:r>
      <w:proofErr w:type="gramEnd"/>
    </w:p>
    <w:p w14:paraId="48C11241" w14:textId="77777777" w:rsidR="00B65B53" w:rsidRPr="00C21E26" w:rsidRDefault="00B65B53" w:rsidP="00B65B53">
      <w:pPr>
        <w:numPr>
          <w:ilvl w:val="0"/>
          <w:numId w:val="5"/>
        </w:numPr>
        <w:tabs>
          <w:tab w:val="left" w:pos="720"/>
        </w:tabs>
        <w:autoSpaceDE w:val="0"/>
        <w:autoSpaceDN w:val="0"/>
        <w:adjustRightInd w:val="0"/>
        <w:ind w:left="720" w:hanging="360"/>
        <w:rPr>
          <w:rFonts w:ascii="Arial" w:hAnsi="Arial" w:cs="Arial"/>
          <w:b/>
          <w:sz w:val="22"/>
        </w:rPr>
      </w:pPr>
      <w:r w:rsidRPr="00C21E26">
        <w:rPr>
          <w:rFonts w:ascii="Arial" w:hAnsi="Arial" w:cs="Arial"/>
          <w:b/>
          <w:sz w:val="22"/>
        </w:rPr>
        <w:t xml:space="preserve">All moveable items must be removed from the </w:t>
      </w:r>
      <w:proofErr w:type="gramStart"/>
      <w:r w:rsidRPr="00C21E26">
        <w:rPr>
          <w:rFonts w:ascii="Arial" w:hAnsi="Arial" w:cs="Arial"/>
          <w:b/>
          <w:sz w:val="22"/>
        </w:rPr>
        <w:t>premises;</w:t>
      </w:r>
      <w:proofErr w:type="gramEnd"/>
    </w:p>
    <w:p w14:paraId="31E62E6B" w14:textId="77777777" w:rsidR="00B65B53" w:rsidRPr="00C21E26" w:rsidRDefault="00B65B53" w:rsidP="00B65B53">
      <w:pPr>
        <w:numPr>
          <w:ilvl w:val="0"/>
          <w:numId w:val="5"/>
        </w:numPr>
        <w:tabs>
          <w:tab w:val="left" w:pos="720"/>
        </w:tabs>
        <w:autoSpaceDE w:val="0"/>
        <w:autoSpaceDN w:val="0"/>
        <w:adjustRightInd w:val="0"/>
        <w:ind w:left="720" w:hanging="360"/>
        <w:rPr>
          <w:rFonts w:ascii="Arial" w:hAnsi="Arial" w:cs="Arial"/>
          <w:b/>
          <w:sz w:val="22"/>
        </w:rPr>
      </w:pPr>
      <w:r w:rsidRPr="00C21E26">
        <w:rPr>
          <w:rFonts w:ascii="Arial" w:hAnsi="Arial" w:cs="Arial"/>
          <w:b/>
          <w:sz w:val="22"/>
        </w:rPr>
        <w:t>The premises must remain completely empty &amp; unoccupied for the duration of claim.</w:t>
      </w:r>
    </w:p>
    <w:p w14:paraId="668F85E7" w14:textId="77777777" w:rsidR="00B65B53" w:rsidRPr="00C21E26" w:rsidRDefault="00B65B53" w:rsidP="00B65B53">
      <w:pPr>
        <w:ind w:left="720" w:hanging="720"/>
        <w:rPr>
          <w:rFonts w:ascii="Arial" w:hAnsi="Arial" w:cs="Arial"/>
          <w:sz w:val="22"/>
        </w:rPr>
      </w:pPr>
    </w:p>
    <w:p w14:paraId="2B10D040" w14:textId="77777777" w:rsidR="00B65B53" w:rsidRPr="00C21E26" w:rsidRDefault="00B65B53" w:rsidP="00B65B53">
      <w:pPr>
        <w:ind w:left="720" w:hanging="720"/>
        <w:rPr>
          <w:rFonts w:ascii="Arial" w:hAnsi="Arial" w:cs="Arial"/>
          <w:b/>
          <w:sz w:val="22"/>
          <w:u w:val="single"/>
        </w:rPr>
      </w:pPr>
      <w:r w:rsidRPr="00C21E26">
        <w:rPr>
          <w:rFonts w:ascii="Arial" w:hAnsi="Arial" w:cs="Arial"/>
          <w:b/>
          <w:sz w:val="22"/>
          <w:u w:val="single"/>
        </w:rPr>
        <w:t>Award of relief from 01.04.2016:</w:t>
      </w:r>
    </w:p>
    <w:p w14:paraId="3F11FF37" w14:textId="77777777" w:rsidR="00B65B53" w:rsidRPr="00C21E26" w:rsidRDefault="00B65B53" w:rsidP="00B65B53">
      <w:pPr>
        <w:ind w:left="720" w:hanging="720"/>
        <w:rPr>
          <w:rFonts w:ascii="Arial" w:hAnsi="Arial" w:cs="Arial"/>
          <w:b/>
          <w:sz w:val="22"/>
          <w:u w:val="single"/>
        </w:rPr>
      </w:pPr>
    </w:p>
    <w:p w14:paraId="3078C443" w14:textId="77777777" w:rsidR="00B65B53" w:rsidRPr="00C21E26" w:rsidRDefault="00B65B53" w:rsidP="00B65B53">
      <w:pPr>
        <w:numPr>
          <w:ilvl w:val="0"/>
          <w:numId w:val="5"/>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For industrial properties </w:t>
      </w:r>
      <w:r w:rsidRPr="00C21E26">
        <w:rPr>
          <w:rFonts w:ascii="Arial" w:hAnsi="Arial" w:cs="Arial"/>
          <w:b/>
          <w:sz w:val="22"/>
        </w:rPr>
        <w:t>100%</w:t>
      </w:r>
      <w:r w:rsidRPr="00C21E26">
        <w:rPr>
          <w:rFonts w:ascii="Arial" w:hAnsi="Arial" w:cs="Arial"/>
          <w:sz w:val="22"/>
        </w:rPr>
        <w:t xml:space="preserve"> relief is given for the first </w:t>
      </w:r>
      <w:r w:rsidRPr="00C21E26">
        <w:rPr>
          <w:rFonts w:ascii="Arial" w:hAnsi="Arial" w:cs="Arial"/>
          <w:b/>
          <w:sz w:val="22"/>
        </w:rPr>
        <w:t xml:space="preserve">six </w:t>
      </w:r>
      <w:r w:rsidRPr="00C21E26">
        <w:rPr>
          <w:rFonts w:ascii="Arial" w:hAnsi="Arial" w:cs="Arial"/>
          <w:sz w:val="22"/>
        </w:rPr>
        <w:t>months that the property is unoccupied then 10% is given for the remaining period that the property is empty.</w:t>
      </w:r>
    </w:p>
    <w:p w14:paraId="240E0BAB" w14:textId="77777777" w:rsidR="00B65B53" w:rsidRPr="00C21E26" w:rsidRDefault="00B65B53" w:rsidP="00B65B53">
      <w:pPr>
        <w:numPr>
          <w:ilvl w:val="0"/>
          <w:numId w:val="5"/>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For all non-industrial properties </w:t>
      </w:r>
      <w:r w:rsidRPr="00C21E26">
        <w:rPr>
          <w:rFonts w:ascii="Arial" w:hAnsi="Arial" w:cs="Arial"/>
          <w:b/>
          <w:sz w:val="22"/>
        </w:rPr>
        <w:t xml:space="preserve">50% </w:t>
      </w:r>
      <w:r w:rsidRPr="00C21E26">
        <w:rPr>
          <w:rFonts w:ascii="Arial" w:hAnsi="Arial" w:cs="Arial"/>
          <w:sz w:val="22"/>
        </w:rPr>
        <w:t xml:space="preserve">rates relief is given for the first </w:t>
      </w:r>
      <w:r w:rsidRPr="00C21E26">
        <w:rPr>
          <w:rFonts w:ascii="Arial" w:hAnsi="Arial" w:cs="Arial"/>
          <w:b/>
          <w:sz w:val="22"/>
        </w:rPr>
        <w:t xml:space="preserve">three </w:t>
      </w:r>
      <w:r w:rsidRPr="00C21E26">
        <w:rPr>
          <w:rFonts w:ascii="Arial" w:hAnsi="Arial" w:cs="Arial"/>
          <w:sz w:val="22"/>
        </w:rPr>
        <w:t xml:space="preserve">months that the property is empty then </w:t>
      </w:r>
      <w:r w:rsidRPr="00C21E26">
        <w:rPr>
          <w:rFonts w:ascii="Arial" w:hAnsi="Arial" w:cs="Arial"/>
          <w:b/>
          <w:sz w:val="22"/>
        </w:rPr>
        <w:t>10%</w:t>
      </w:r>
      <w:r w:rsidRPr="00C21E26">
        <w:rPr>
          <w:rFonts w:ascii="Arial" w:hAnsi="Arial" w:cs="Arial"/>
          <w:sz w:val="22"/>
        </w:rPr>
        <w:t xml:space="preserve"> relief is given.</w:t>
      </w:r>
    </w:p>
    <w:p w14:paraId="49E263FB" w14:textId="77777777" w:rsidR="00B65B53" w:rsidRPr="00C21E26" w:rsidRDefault="00B65B53" w:rsidP="00B65B53">
      <w:pPr>
        <w:rPr>
          <w:rFonts w:ascii="Arial" w:hAnsi="Arial" w:cs="Arial"/>
          <w:sz w:val="22"/>
        </w:rPr>
      </w:pPr>
    </w:p>
    <w:p w14:paraId="0D226B41" w14:textId="77777777" w:rsidR="00B65B53" w:rsidRPr="00C21E26" w:rsidRDefault="00B65B53" w:rsidP="00B65B53">
      <w:pPr>
        <w:rPr>
          <w:rFonts w:ascii="Arial" w:hAnsi="Arial" w:cs="Arial"/>
          <w:b/>
          <w:sz w:val="22"/>
          <w:u w:val="single"/>
        </w:rPr>
      </w:pPr>
      <w:r w:rsidRPr="00C21E26">
        <w:rPr>
          <w:rFonts w:ascii="Arial" w:hAnsi="Arial" w:cs="Arial"/>
          <w:b/>
          <w:sz w:val="22"/>
          <w:u w:val="single"/>
        </w:rPr>
        <w:t>In the following cases empty relief is awarded at 100% for the full period the property is empty:</w:t>
      </w:r>
    </w:p>
    <w:p w14:paraId="7C7952A2" w14:textId="77777777" w:rsidR="00B65B53" w:rsidRPr="00C21E26" w:rsidRDefault="00B65B53" w:rsidP="00B65B53">
      <w:pPr>
        <w:rPr>
          <w:rFonts w:ascii="Arial" w:hAnsi="Arial" w:cs="Arial"/>
          <w:sz w:val="22"/>
        </w:rPr>
      </w:pPr>
    </w:p>
    <w:p w14:paraId="55640FA1"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 </w:t>
      </w:r>
      <w:proofErr w:type="spellStart"/>
      <w:r w:rsidRPr="00C21E26">
        <w:rPr>
          <w:rFonts w:ascii="Arial" w:hAnsi="Arial" w:cs="Arial"/>
          <w:sz w:val="22"/>
        </w:rPr>
        <w:t>Rateable</w:t>
      </w:r>
      <w:proofErr w:type="spellEnd"/>
      <w:r w:rsidRPr="00C21E26">
        <w:rPr>
          <w:rFonts w:ascii="Arial" w:hAnsi="Arial" w:cs="Arial"/>
          <w:sz w:val="22"/>
        </w:rPr>
        <w:t xml:space="preserve"> Value is less than </w:t>
      </w:r>
      <w:proofErr w:type="gramStart"/>
      <w:r w:rsidRPr="00C21E26">
        <w:rPr>
          <w:rFonts w:ascii="Arial" w:hAnsi="Arial" w:cs="Arial"/>
          <w:sz w:val="22"/>
        </w:rPr>
        <w:t>£1,700;</w:t>
      </w:r>
      <w:proofErr w:type="gramEnd"/>
    </w:p>
    <w:p w14:paraId="7AB87A36"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A Liquidator has been </w:t>
      </w:r>
      <w:proofErr w:type="gramStart"/>
      <w:r w:rsidRPr="00C21E26">
        <w:rPr>
          <w:rFonts w:ascii="Arial" w:hAnsi="Arial" w:cs="Arial"/>
          <w:sz w:val="22"/>
        </w:rPr>
        <w:t>appointed;</w:t>
      </w:r>
      <w:proofErr w:type="gramEnd"/>
    </w:p>
    <w:p w14:paraId="12356AF2"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 property is being dealt with by the executor of the estate of a deceased </w:t>
      </w:r>
      <w:proofErr w:type="gramStart"/>
      <w:r w:rsidRPr="00C21E26">
        <w:rPr>
          <w:rFonts w:ascii="Arial" w:hAnsi="Arial" w:cs="Arial"/>
          <w:sz w:val="22"/>
        </w:rPr>
        <w:t>person;</w:t>
      </w:r>
      <w:proofErr w:type="gramEnd"/>
    </w:p>
    <w:p w14:paraId="26548D2C"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 person dealing with the property is a Trustee appointed under a trust deed or an award of </w:t>
      </w:r>
      <w:proofErr w:type="gramStart"/>
      <w:r w:rsidRPr="00C21E26">
        <w:rPr>
          <w:rFonts w:ascii="Arial" w:hAnsi="Arial" w:cs="Arial"/>
          <w:sz w:val="22"/>
        </w:rPr>
        <w:t>sequestration;</w:t>
      </w:r>
      <w:proofErr w:type="gramEnd"/>
    </w:p>
    <w:p w14:paraId="14B8A0DC"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 ratepayer is a Company which is being wound up under the Insolvency Act </w:t>
      </w:r>
      <w:proofErr w:type="gramStart"/>
      <w:r w:rsidRPr="00C21E26">
        <w:rPr>
          <w:rFonts w:ascii="Arial" w:hAnsi="Arial" w:cs="Arial"/>
          <w:sz w:val="22"/>
        </w:rPr>
        <w:t>1986;</w:t>
      </w:r>
      <w:proofErr w:type="gramEnd"/>
    </w:p>
    <w:p w14:paraId="09FFE387"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The property is subject to a Preservation Notice as defined by Section 52 and 56 of the Town and Country Planning Act 1972 (i.e. listed buildings</w:t>
      </w:r>
      <w:proofErr w:type="gramStart"/>
      <w:r w:rsidRPr="00C21E26">
        <w:rPr>
          <w:rFonts w:ascii="Arial" w:hAnsi="Arial" w:cs="Arial"/>
          <w:sz w:val="22"/>
        </w:rPr>
        <w:t>);</w:t>
      </w:r>
      <w:proofErr w:type="gramEnd"/>
    </w:p>
    <w:p w14:paraId="38C87016"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 property is included in a Schedule of Monuments under Section 1 of the Ancient Monuments and Archaeological Areas Act </w:t>
      </w:r>
      <w:proofErr w:type="gramStart"/>
      <w:r w:rsidRPr="00C21E26">
        <w:rPr>
          <w:rFonts w:ascii="Arial" w:hAnsi="Arial" w:cs="Arial"/>
          <w:sz w:val="22"/>
        </w:rPr>
        <w:t>1979;</w:t>
      </w:r>
      <w:proofErr w:type="gramEnd"/>
    </w:p>
    <w:p w14:paraId="7C80BEC0"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There is a legal prohibition from occupying the property or allowing it to be </w:t>
      </w:r>
      <w:proofErr w:type="gramStart"/>
      <w:r w:rsidRPr="00C21E26">
        <w:rPr>
          <w:rFonts w:ascii="Arial" w:hAnsi="Arial" w:cs="Arial"/>
          <w:sz w:val="22"/>
        </w:rPr>
        <w:t>occupied;</w:t>
      </w:r>
      <w:proofErr w:type="gramEnd"/>
    </w:p>
    <w:p w14:paraId="7222C5E1" w14:textId="77777777" w:rsidR="00B65B53" w:rsidRPr="00C21E26" w:rsidRDefault="00B65B53" w:rsidP="00B65B53">
      <w:pPr>
        <w:numPr>
          <w:ilvl w:val="0"/>
          <w:numId w:val="6"/>
        </w:numPr>
        <w:tabs>
          <w:tab w:val="left" w:pos="720"/>
        </w:tabs>
        <w:autoSpaceDE w:val="0"/>
        <w:autoSpaceDN w:val="0"/>
        <w:adjustRightInd w:val="0"/>
        <w:ind w:left="720" w:hanging="360"/>
        <w:rPr>
          <w:rFonts w:ascii="Arial" w:hAnsi="Arial" w:cs="Arial"/>
          <w:sz w:val="22"/>
        </w:rPr>
      </w:pPr>
      <w:r w:rsidRPr="00C21E26">
        <w:rPr>
          <w:rFonts w:ascii="Arial" w:hAnsi="Arial" w:cs="Arial"/>
          <w:sz w:val="22"/>
        </w:rPr>
        <w:t>The property is left vacant because of action taken by, or on behalf of, the Crown or any Local or Public Authority with a view to prohibiting occupation or acquiring property.</w:t>
      </w:r>
    </w:p>
    <w:p w14:paraId="3B0E4BF0" w14:textId="77777777" w:rsidR="00B65B53" w:rsidRPr="00C21E26" w:rsidRDefault="00B65B53" w:rsidP="00B65B53">
      <w:pPr>
        <w:rPr>
          <w:rFonts w:ascii="Arial" w:hAnsi="Arial" w:cs="Arial"/>
          <w:sz w:val="22"/>
        </w:rPr>
      </w:pPr>
    </w:p>
    <w:p w14:paraId="2E841220" w14:textId="77777777" w:rsidR="00B65B53" w:rsidRPr="00C21E26" w:rsidRDefault="00B65B53" w:rsidP="00B65B53">
      <w:pPr>
        <w:rPr>
          <w:rFonts w:ascii="Arial" w:hAnsi="Arial" w:cs="Arial"/>
          <w:b/>
          <w:sz w:val="22"/>
          <w:u w:val="single"/>
        </w:rPr>
      </w:pPr>
      <w:r w:rsidRPr="00C21E26">
        <w:rPr>
          <w:rFonts w:ascii="Arial" w:hAnsi="Arial" w:cs="Arial"/>
          <w:b/>
          <w:sz w:val="22"/>
          <w:u w:val="single"/>
        </w:rPr>
        <w:t>What you need to do:</w:t>
      </w:r>
    </w:p>
    <w:p w14:paraId="1BB82A99" w14:textId="77777777" w:rsidR="00B65B53" w:rsidRPr="00C21E26" w:rsidRDefault="00B65B53" w:rsidP="00B65B53">
      <w:pPr>
        <w:rPr>
          <w:rFonts w:ascii="Arial" w:hAnsi="Arial" w:cs="Arial"/>
          <w:b/>
          <w:sz w:val="22"/>
          <w:u w:val="single"/>
        </w:rPr>
      </w:pPr>
    </w:p>
    <w:p w14:paraId="0346E250" w14:textId="77777777" w:rsidR="00B65B53" w:rsidRPr="00C21E26" w:rsidRDefault="00B65B53" w:rsidP="00B65B53">
      <w:pPr>
        <w:numPr>
          <w:ilvl w:val="0"/>
          <w:numId w:val="8"/>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Complete the enclosed application form(s) and return to this office. </w:t>
      </w:r>
    </w:p>
    <w:p w14:paraId="5164C96A" w14:textId="77777777" w:rsidR="00B65B53" w:rsidRPr="00C21E26" w:rsidRDefault="00B65B53" w:rsidP="00B65B53">
      <w:pPr>
        <w:numPr>
          <w:ilvl w:val="0"/>
          <w:numId w:val="8"/>
        </w:numPr>
        <w:tabs>
          <w:tab w:val="left" w:pos="720"/>
        </w:tabs>
        <w:autoSpaceDE w:val="0"/>
        <w:autoSpaceDN w:val="0"/>
        <w:adjustRightInd w:val="0"/>
        <w:ind w:left="720" w:hanging="360"/>
        <w:rPr>
          <w:rFonts w:ascii="Arial" w:hAnsi="Arial" w:cs="Arial"/>
          <w:sz w:val="22"/>
        </w:rPr>
      </w:pPr>
      <w:r w:rsidRPr="00C21E26">
        <w:rPr>
          <w:rFonts w:ascii="Arial" w:hAnsi="Arial" w:cs="Arial"/>
          <w:sz w:val="22"/>
        </w:rPr>
        <w:t>Ensure that all moveable items are removed, and the premises remain completely empty and unoccupied for the duration of your claim.</w:t>
      </w:r>
    </w:p>
    <w:p w14:paraId="228FC3C0"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Please ensure documentary evidence is provided that covers the period that the property has been empty and unoccupied since the start date of your application and, where appropriate, that it remains empty and unoccupied at the date you submit the application.</w:t>
      </w:r>
    </w:p>
    <w:p w14:paraId="005557DF"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You must submit appropriate independent evidence to support your claim such as </w:t>
      </w:r>
    </w:p>
    <w:p w14:paraId="6518C58D" w14:textId="77777777" w:rsidR="00B65B53" w:rsidRPr="00C21E26" w:rsidRDefault="00B65B53" w:rsidP="00B65B53">
      <w:pPr>
        <w:numPr>
          <w:ilvl w:val="1"/>
          <w:numId w:val="7"/>
        </w:numPr>
        <w:tabs>
          <w:tab w:val="left" w:pos="1440"/>
        </w:tabs>
        <w:autoSpaceDE w:val="0"/>
        <w:autoSpaceDN w:val="0"/>
        <w:adjustRightInd w:val="0"/>
        <w:ind w:left="1440" w:hanging="360"/>
        <w:rPr>
          <w:rFonts w:ascii="Arial" w:hAnsi="Arial" w:cs="Arial"/>
          <w:sz w:val="22"/>
        </w:rPr>
      </w:pPr>
      <w:r w:rsidRPr="00C21E26">
        <w:rPr>
          <w:rFonts w:ascii="Arial" w:hAnsi="Arial" w:cs="Arial"/>
          <w:sz w:val="22"/>
        </w:rPr>
        <w:t xml:space="preserve">removal or delivery receipts, </w:t>
      </w:r>
    </w:p>
    <w:p w14:paraId="025F8D44" w14:textId="77777777" w:rsidR="00B65B53" w:rsidRPr="00C21E26" w:rsidRDefault="00B65B53" w:rsidP="00B65B53">
      <w:pPr>
        <w:numPr>
          <w:ilvl w:val="1"/>
          <w:numId w:val="7"/>
        </w:numPr>
        <w:tabs>
          <w:tab w:val="left" w:pos="1440"/>
        </w:tabs>
        <w:autoSpaceDE w:val="0"/>
        <w:autoSpaceDN w:val="0"/>
        <w:adjustRightInd w:val="0"/>
        <w:ind w:left="1440" w:hanging="360"/>
        <w:rPr>
          <w:rFonts w:ascii="Arial" w:hAnsi="Arial" w:cs="Arial"/>
          <w:sz w:val="22"/>
        </w:rPr>
      </w:pPr>
      <w:r w:rsidRPr="00C21E26">
        <w:rPr>
          <w:rFonts w:ascii="Arial" w:hAnsi="Arial" w:cs="Arial"/>
          <w:sz w:val="22"/>
        </w:rPr>
        <w:t xml:space="preserve">minimal electricity accounts (before &amp; after, but </w:t>
      </w:r>
      <w:r w:rsidRPr="00C21E26">
        <w:rPr>
          <w:rFonts w:ascii="Arial" w:hAnsi="Arial" w:cs="Arial"/>
          <w:b/>
          <w:sz w:val="22"/>
        </w:rPr>
        <w:t>not estimated</w:t>
      </w:r>
      <w:r w:rsidRPr="00C21E26">
        <w:rPr>
          <w:rFonts w:ascii="Arial" w:hAnsi="Arial" w:cs="Arial"/>
          <w:sz w:val="22"/>
        </w:rPr>
        <w:t xml:space="preserve">), </w:t>
      </w:r>
    </w:p>
    <w:p w14:paraId="26BB1FCE" w14:textId="77777777" w:rsidR="00B65B53" w:rsidRPr="00C21E26" w:rsidRDefault="00B65B53" w:rsidP="00B65B53">
      <w:pPr>
        <w:numPr>
          <w:ilvl w:val="1"/>
          <w:numId w:val="7"/>
        </w:numPr>
        <w:tabs>
          <w:tab w:val="left" w:pos="1440"/>
        </w:tabs>
        <w:autoSpaceDE w:val="0"/>
        <w:autoSpaceDN w:val="0"/>
        <w:adjustRightInd w:val="0"/>
        <w:ind w:left="1440" w:hanging="360"/>
        <w:rPr>
          <w:rFonts w:ascii="Arial" w:hAnsi="Arial" w:cs="Arial"/>
          <w:sz w:val="22"/>
        </w:rPr>
      </w:pPr>
      <w:r w:rsidRPr="00C21E26">
        <w:rPr>
          <w:rFonts w:ascii="Arial" w:hAnsi="Arial" w:cs="Arial"/>
          <w:sz w:val="22"/>
        </w:rPr>
        <w:t xml:space="preserve">documents and receipts evidencing contracted works, </w:t>
      </w:r>
    </w:p>
    <w:p w14:paraId="73BFDADB" w14:textId="77777777" w:rsidR="00B65B53" w:rsidRPr="00C21E26" w:rsidRDefault="00B65B53" w:rsidP="00B65B53">
      <w:pPr>
        <w:numPr>
          <w:ilvl w:val="1"/>
          <w:numId w:val="7"/>
        </w:numPr>
        <w:tabs>
          <w:tab w:val="left" w:pos="1440"/>
        </w:tabs>
        <w:autoSpaceDE w:val="0"/>
        <w:autoSpaceDN w:val="0"/>
        <w:adjustRightInd w:val="0"/>
        <w:ind w:left="1440" w:hanging="360"/>
        <w:rPr>
          <w:rFonts w:ascii="Arial" w:hAnsi="Arial" w:cs="Arial"/>
          <w:sz w:val="22"/>
        </w:rPr>
      </w:pPr>
      <w:r w:rsidRPr="00C21E26">
        <w:rPr>
          <w:rFonts w:ascii="Arial" w:hAnsi="Arial" w:cs="Arial"/>
          <w:sz w:val="22"/>
        </w:rPr>
        <w:t>other appropriate evidence.</w:t>
      </w:r>
    </w:p>
    <w:p w14:paraId="223BFD2B" w14:textId="77777777" w:rsidR="00B65B53" w:rsidRPr="00C21E26" w:rsidRDefault="00B65B53" w:rsidP="00B65B53">
      <w:pPr>
        <w:rPr>
          <w:rFonts w:ascii="Arial" w:hAnsi="Arial" w:cs="Arial"/>
          <w:sz w:val="22"/>
        </w:rPr>
      </w:pPr>
    </w:p>
    <w:p w14:paraId="726C2CF7"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A signed letter from an </w:t>
      </w:r>
      <w:r w:rsidRPr="00C21E26">
        <w:rPr>
          <w:rFonts w:ascii="Arial" w:hAnsi="Arial" w:cs="Arial"/>
          <w:b/>
          <w:sz w:val="22"/>
        </w:rPr>
        <w:t>independent</w:t>
      </w:r>
      <w:r w:rsidRPr="00C21E26">
        <w:rPr>
          <w:rFonts w:ascii="Arial" w:hAnsi="Arial" w:cs="Arial"/>
          <w:sz w:val="22"/>
        </w:rPr>
        <w:t xml:space="preserve"> solicitor or chartered accountant who can </w:t>
      </w:r>
      <w:r w:rsidRPr="00C21E26">
        <w:rPr>
          <w:rFonts w:ascii="Arial" w:hAnsi="Arial" w:cs="Arial"/>
          <w:b/>
          <w:sz w:val="22"/>
        </w:rPr>
        <w:t xml:space="preserve">confirm categorically </w:t>
      </w:r>
      <w:r w:rsidRPr="00C21E26">
        <w:rPr>
          <w:rFonts w:ascii="Arial" w:hAnsi="Arial" w:cs="Arial"/>
          <w:sz w:val="22"/>
        </w:rPr>
        <w:t>that the property was empty and unoccupied for the full period of the claim.  Please note that any other form of independent evidence submitted must cover the period for which the claim is made.</w:t>
      </w:r>
    </w:p>
    <w:p w14:paraId="3B05F179"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You have a duty to advise us when the property becomes re-occupied.</w:t>
      </w:r>
    </w:p>
    <w:p w14:paraId="6E0D7E9A"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If there is a change of proprietor a new application is required.</w:t>
      </w:r>
    </w:p>
    <w:p w14:paraId="16BEDD5F" w14:textId="77777777" w:rsidR="00B65B53" w:rsidRPr="00C21E26" w:rsidRDefault="00B65B53" w:rsidP="00B65B53">
      <w:pPr>
        <w:numPr>
          <w:ilvl w:val="0"/>
          <w:numId w:val="7"/>
        </w:numPr>
        <w:tabs>
          <w:tab w:val="left" w:pos="720"/>
        </w:tabs>
        <w:autoSpaceDE w:val="0"/>
        <w:autoSpaceDN w:val="0"/>
        <w:adjustRightInd w:val="0"/>
        <w:ind w:left="720" w:hanging="360"/>
        <w:rPr>
          <w:rFonts w:ascii="Arial" w:hAnsi="Arial" w:cs="Arial"/>
          <w:sz w:val="22"/>
        </w:rPr>
      </w:pPr>
      <w:r w:rsidRPr="00C21E26">
        <w:rPr>
          <w:rFonts w:ascii="Arial" w:hAnsi="Arial" w:cs="Arial"/>
          <w:sz w:val="22"/>
        </w:rPr>
        <w:t xml:space="preserve">In the case of new claims for empty relief, the full </w:t>
      </w:r>
      <w:proofErr w:type="gramStart"/>
      <w:r w:rsidRPr="00C21E26">
        <w:rPr>
          <w:rFonts w:ascii="Arial" w:hAnsi="Arial" w:cs="Arial"/>
          <w:sz w:val="22"/>
        </w:rPr>
        <w:t>amount</w:t>
      </w:r>
      <w:proofErr w:type="gramEnd"/>
      <w:r w:rsidRPr="00C21E26">
        <w:rPr>
          <w:rFonts w:ascii="Arial" w:hAnsi="Arial" w:cs="Arial"/>
          <w:sz w:val="22"/>
        </w:rPr>
        <w:t xml:space="preserve"> of rates shown on your rates bill remains due until we receive your completed application form with acceptable supporting evidence and the relief is awarded.</w:t>
      </w:r>
    </w:p>
    <w:p w14:paraId="48523666" w14:textId="1417CA1C" w:rsidR="00B65B53" w:rsidRDefault="00B65B53" w:rsidP="008F34CD">
      <w:pPr>
        <w:rPr>
          <w:rFonts w:ascii="Arial" w:hAnsi="Arial" w:cs="Arial"/>
        </w:rPr>
      </w:pPr>
    </w:p>
    <w:p w14:paraId="6FB155A8" w14:textId="013004CC" w:rsidR="00B65B53" w:rsidRDefault="00B65B53" w:rsidP="008F34CD">
      <w:pPr>
        <w:rPr>
          <w:rFonts w:ascii="Arial" w:hAnsi="Arial" w:cs="Arial"/>
        </w:rPr>
      </w:pPr>
    </w:p>
    <w:p w14:paraId="2A34B5D7" w14:textId="4330C7A2" w:rsidR="00B65B53" w:rsidRDefault="00B65B53" w:rsidP="008F34CD">
      <w:pPr>
        <w:rPr>
          <w:rFonts w:ascii="Arial" w:hAnsi="Arial" w:cs="Arial"/>
        </w:rPr>
      </w:pPr>
    </w:p>
    <w:p w14:paraId="41675E9E" w14:textId="35A59D94" w:rsidR="00B65B53" w:rsidRDefault="00B65B53" w:rsidP="008F34CD">
      <w:pPr>
        <w:rPr>
          <w:rFonts w:ascii="Arial" w:hAnsi="Arial" w:cs="Arial"/>
        </w:rPr>
      </w:pPr>
    </w:p>
    <w:p w14:paraId="2D9B09DD" w14:textId="2FD6279F" w:rsidR="00B65B53" w:rsidRDefault="00B65B53" w:rsidP="008F34CD">
      <w:pPr>
        <w:rPr>
          <w:rFonts w:ascii="Arial" w:hAnsi="Arial" w:cs="Arial"/>
        </w:rPr>
      </w:pPr>
    </w:p>
    <w:p w14:paraId="45BACB6A" w14:textId="2A1A7461" w:rsidR="00B65B53" w:rsidRDefault="00B65B53" w:rsidP="008F34CD">
      <w:pPr>
        <w:rPr>
          <w:rFonts w:ascii="Arial" w:hAnsi="Arial" w:cs="Arial"/>
        </w:rPr>
      </w:pPr>
    </w:p>
    <w:p w14:paraId="53EF8308" w14:textId="2682A2EC" w:rsidR="00B65B53" w:rsidRDefault="00B65B53" w:rsidP="008F34CD">
      <w:pPr>
        <w:rPr>
          <w:rFonts w:ascii="Arial" w:hAnsi="Arial" w:cs="Arial"/>
        </w:rPr>
      </w:pPr>
    </w:p>
    <w:p w14:paraId="361E6341" w14:textId="77777777" w:rsidR="00800274" w:rsidRDefault="00800274" w:rsidP="00800274">
      <w:pPr>
        <w:jc w:val="center"/>
        <w:rPr>
          <w:rFonts w:ascii="Arial" w:hAnsi="Arial" w:cs="Arial"/>
        </w:rPr>
      </w:pPr>
      <w:r w:rsidRPr="00C21E26">
        <w:rPr>
          <w:rFonts w:ascii="Arial" w:hAnsi="Arial" w:cs="Arial"/>
          <w:sz w:val="28"/>
          <w:u w:val="single"/>
        </w:rPr>
        <w:t>EMPTY RELIEF APPLICATION FORM</w:t>
      </w:r>
      <w:r>
        <w:rPr>
          <w:rFonts w:ascii="Arial" w:hAnsi="Arial" w:cs="Arial"/>
        </w:rPr>
        <w:t xml:space="preserve"> </w:t>
      </w:r>
    </w:p>
    <w:p w14:paraId="7C4B5ED0" w14:textId="77777777" w:rsidR="00800274" w:rsidRDefault="00800274" w:rsidP="00800274">
      <w:pPr>
        <w:rPr>
          <w:rFonts w:ascii="Arial" w:hAnsi="Arial" w:cs="Arial"/>
        </w:rPr>
      </w:pPr>
    </w:p>
    <w:p w14:paraId="63677DC3" w14:textId="77777777" w:rsidR="00800274" w:rsidRDefault="00800274" w:rsidP="00800274">
      <w:pPr>
        <w:rPr>
          <w:rFonts w:ascii="Arial" w:hAnsi="Arial" w:cs="Arial"/>
        </w:rPr>
      </w:pPr>
    </w:p>
    <w:p w14:paraId="0BA33245" w14:textId="074B7B4D" w:rsidR="00800274" w:rsidRDefault="00800274" w:rsidP="00800274">
      <w:pPr>
        <w:rPr>
          <w:rFonts w:ascii="Arial" w:hAnsi="Arial" w:cs="Arial"/>
          <w:b/>
          <w:sz w:val="20"/>
        </w:rPr>
      </w:pPr>
      <w:r w:rsidRPr="00C21E26">
        <w:rPr>
          <w:rFonts w:ascii="Arial" w:hAnsi="Arial" w:cs="Arial"/>
          <w:b/>
          <w:sz w:val="20"/>
        </w:rPr>
        <w:t>Property Reference No</w:t>
      </w:r>
      <w:r>
        <w:rPr>
          <w:rFonts w:ascii="Arial" w:hAnsi="Arial" w:cs="Arial"/>
          <w:b/>
          <w:sz w:val="20"/>
        </w:rPr>
        <w:t xml:space="preserve">: </w:t>
      </w:r>
    </w:p>
    <w:p w14:paraId="75C5FBE1" w14:textId="77777777" w:rsidR="00800274" w:rsidRDefault="00800274" w:rsidP="00800274">
      <w:pPr>
        <w:rPr>
          <w:rFonts w:ascii="Arial" w:hAnsi="Arial" w:cs="Arial"/>
          <w:b/>
          <w:sz w:val="20"/>
        </w:rPr>
      </w:pPr>
    </w:p>
    <w:p w14:paraId="329CB949" w14:textId="475CEECF" w:rsidR="00800274" w:rsidRDefault="00800274" w:rsidP="00800274">
      <w:pPr>
        <w:rPr>
          <w:rFonts w:ascii="Arial" w:hAnsi="Arial" w:cs="Arial"/>
        </w:rPr>
      </w:pPr>
      <w:r w:rsidRPr="00C21E26">
        <w:rPr>
          <w:rFonts w:ascii="Arial" w:hAnsi="Arial" w:cs="Arial"/>
          <w:b/>
          <w:sz w:val="20"/>
        </w:rPr>
        <w:t>Name of Applicant</w:t>
      </w:r>
      <w:r>
        <w:rPr>
          <w:rFonts w:ascii="Arial" w:hAnsi="Arial" w:cs="Arial"/>
        </w:rPr>
        <w:t>:</w:t>
      </w:r>
    </w:p>
    <w:p w14:paraId="53424FA4" w14:textId="77777777" w:rsidR="00800274" w:rsidRDefault="00800274" w:rsidP="00800274">
      <w:pPr>
        <w:rPr>
          <w:rFonts w:ascii="Arial" w:hAnsi="Arial" w:cs="Arial"/>
        </w:rPr>
      </w:pPr>
    </w:p>
    <w:p w14:paraId="417CFACA" w14:textId="31F63B9E" w:rsidR="00800274" w:rsidRDefault="00800274" w:rsidP="00800274">
      <w:pPr>
        <w:pStyle w:val="Header"/>
        <w:rPr>
          <w:rFonts w:ascii="Arial" w:hAnsi="Arial" w:cs="Arial"/>
          <w:b/>
          <w:sz w:val="20"/>
        </w:rPr>
      </w:pPr>
      <w:r w:rsidRPr="00C21E26">
        <w:rPr>
          <w:rFonts w:ascii="Arial" w:hAnsi="Arial" w:cs="Arial"/>
          <w:b/>
          <w:sz w:val="20"/>
        </w:rPr>
        <w:t>Property Address</w:t>
      </w:r>
      <w:r>
        <w:rPr>
          <w:rFonts w:ascii="Arial" w:hAnsi="Arial" w:cs="Arial"/>
          <w:b/>
          <w:sz w:val="20"/>
        </w:rPr>
        <w:t>:</w:t>
      </w:r>
    </w:p>
    <w:p w14:paraId="4E59EB99" w14:textId="0B93CFC0" w:rsidR="00800274" w:rsidRDefault="00800274" w:rsidP="00800274">
      <w:pPr>
        <w:pStyle w:val="Header"/>
        <w:rPr>
          <w:rFonts w:ascii="Arial" w:hAnsi="Arial" w:cs="Arial"/>
          <w:b/>
          <w:sz w:val="20"/>
        </w:rPr>
      </w:pPr>
    </w:p>
    <w:p w14:paraId="4095A33C" w14:textId="77777777" w:rsidR="00800274" w:rsidRDefault="00800274" w:rsidP="00800274">
      <w:pPr>
        <w:pStyle w:val="Header"/>
        <w:rPr>
          <w:rFonts w:ascii="Arial" w:hAnsi="Arial" w:cs="Arial"/>
          <w:b/>
          <w:sz w:val="20"/>
        </w:rPr>
      </w:pPr>
    </w:p>
    <w:p w14:paraId="3AC16B1B" w14:textId="7BC3F588" w:rsidR="00800274" w:rsidRDefault="00800274" w:rsidP="00800274">
      <w:pPr>
        <w:pStyle w:val="Header"/>
        <w:rPr>
          <w:rFonts w:ascii="Arial" w:hAnsi="Arial" w:cs="Arial"/>
          <w:b/>
          <w:sz w:val="20"/>
        </w:rPr>
      </w:pPr>
      <w:r w:rsidRPr="00C21E26">
        <w:rPr>
          <w:rFonts w:ascii="Arial" w:hAnsi="Arial" w:cs="Arial"/>
          <w:b/>
          <w:sz w:val="20"/>
        </w:rPr>
        <w:t>Please confirm details of the property</w:t>
      </w:r>
      <w:r>
        <w:rPr>
          <w:rFonts w:ascii="Arial" w:hAnsi="Arial" w:cs="Arial"/>
          <w:b/>
          <w:sz w:val="20"/>
        </w:rPr>
        <w:t>:</w:t>
      </w:r>
    </w:p>
    <w:p w14:paraId="27AF5067" w14:textId="0BAC4BC6" w:rsidR="00800274" w:rsidRDefault="00800274" w:rsidP="00800274">
      <w:pPr>
        <w:pStyle w:val="Header"/>
        <w:rPr>
          <w:rFonts w:ascii="Arial" w:hAnsi="Arial" w:cs="Arial"/>
          <w:b/>
          <w:sz w:val="20"/>
        </w:rPr>
      </w:pPr>
    </w:p>
    <w:p w14:paraId="16C7E761" w14:textId="6326EB4C" w:rsidR="00800274" w:rsidRDefault="00800274" w:rsidP="00800274">
      <w:pPr>
        <w:pStyle w:val="Header"/>
        <w:numPr>
          <w:ilvl w:val="0"/>
          <w:numId w:val="23"/>
        </w:numPr>
        <w:rPr>
          <w:rFonts w:ascii="Arial" w:hAnsi="Arial" w:cs="Arial"/>
          <w:sz w:val="20"/>
        </w:rPr>
      </w:pPr>
      <w:r w:rsidRPr="00C21E26">
        <w:rPr>
          <w:rFonts w:ascii="Arial" w:hAnsi="Arial" w:cs="Arial"/>
          <w:sz w:val="20"/>
        </w:rPr>
        <w:t>Date property became empty</w:t>
      </w:r>
      <w:r>
        <w:rPr>
          <w:rFonts w:ascii="Arial" w:hAnsi="Arial" w:cs="Arial"/>
          <w:sz w:val="20"/>
        </w:rPr>
        <w:t xml:space="preserve">: </w:t>
      </w:r>
    </w:p>
    <w:p w14:paraId="5DC5463A" w14:textId="7424147B" w:rsidR="00800274" w:rsidRDefault="00800274" w:rsidP="00800274">
      <w:pPr>
        <w:pStyle w:val="Header"/>
        <w:rPr>
          <w:rFonts w:ascii="Arial" w:hAnsi="Arial" w:cs="Arial"/>
          <w:sz w:val="20"/>
        </w:rPr>
      </w:pPr>
    </w:p>
    <w:p w14:paraId="071B2A84" w14:textId="555F22AC" w:rsidR="00800274" w:rsidRDefault="00800274" w:rsidP="00800274">
      <w:pPr>
        <w:pStyle w:val="Header"/>
        <w:numPr>
          <w:ilvl w:val="0"/>
          <w:numId w:val="23"/>
        </w:numPr>
        <w:rPr>
          <w:rFonts w:ascii="Arial" w:hAnsi="Arial" w:cs="Arial"/>
          <w:sz w:val="20"/>
        </w:rPr>
      </w:pPr>
      <w:r w:rsidRPr="00C21E26">
        <w:rPr>
          <w:rFonts w:ascii="Arial" w:hAnsi="Arial" w:cs="Arial"/>
          <w:sz w:val="20"/>
        </w:rPr>
        <w:t>Is the property continuing empty</w:t>
      </w:r>
      <w:r>
        <w:rPr>
          <w:rFonts w:ascii="Arial" w:hAnsi="Arial" w:cs="Arial"/>
          <w:sz w:val="20"/>
        </w:rPr>
        <w:t>: Yes / No</w:t>
      </w:r>
    </w:p>
    <w:p w14:paraId="566C3B2F" w14:textId="77777777" w:rsidR="00800274" w:rsidRDefault="00800274" w:rsidP="00800274">
      <w:pPr>
        <w:pStyle w:val="ListParagraph"/>
        <w:rPr>
          <w:rFonts w:ascii="Arial" w:hAnsi="Arial" w:cs="Arial"/>
          <w:sz w:val="20"/>
        </w:rPr>
      </w:pPr>
    </w:p>
    <w:p w14:paraId="312097C3" w14:textId="0369CE23" w:rsidR="00800274" w:rsidRDefault="00800274" w:rsidP="00800274">
      <w:pPr>
        <w:pStyle w:val="Header"/>
        <w:numPr>
          <w:ilvl w:val="0"/>
          <w:numId w:val="23"/>
        </w:numPr>
        <w:rPr>
          <w:rFonts w:ascii="Arial" w:hAnsi="Arial" w:cs="Arial"/>
          <w:sz w:val="20"/>
        </w:rPr>
      </w:pPr>
      <w:r w:rsidRPr="00C21E26">
        <w:rPr>
          <w:rFonts w:ascii="Arial" w:hAnsi="Arial" w:cs="Arial"/>
          <w:sz w:val="20"/>
        </w:rPr>
        <w:t xml:space="preserve">If </w:t>
      </w:r>
      <w:r w:rsidRPr="00C21E26">
        <w:rPr>
          <w:rFonts w:ascii="Arial" w:hAnsi="Arial" w:cs="Arial"/>
          <w:b/>
          <w:sz w:val="20"/>
        </w:rPr>
        <w:t>N</w:t>
      </w:r>
      <w:r>
        <w:rPr>
          <w:rFonts w:ascii="Arial" w:hAnsi="Arial" w:cs="Arial"/>
          <w:b/>
          <w:sz w:val="20"/>
        </w:rPr>
        <w:t>o</w:t>
      </w:r>
      <w:r w:rsidRPr="00C21E26">
        <w:rPr>
          <w:rFonts w:ascii="Arial" w:hAnsi="Arial" w:cs="Arial"/>
          <w:sz w:val="20"/>
        </w:rPr>
        <w:t>, please state when occupancy will start:</w:t>
      </w:r>
      <w:r>
        <w:rPr>
          <w:rFonts w:ascii="Arial" w:hAnsi="Arial" w:cs="Arial"/>
          <w:sz w:val="20"/>
        </w:rPr>
        <w:t xml:space="preserve"> </w:t>
      </w:r>
    </w:p>
    <w:p w14:paraId="16BC5C57" w14:textId="77777777" w:rsidR="00800274" w:rsidRDefault="00800274" w:rsidP="00800274">
      <w:pPr>
        <w:pStyle w:val="ListParagraph"/>
        <w:rPr>
          <w:rFonts w:ascii="Arial" w:hAnsi="Arial" w:cs="Arial"/>
          <w:sz w:val="20"/>
        </w:rPr>
      </w:pPr>
    </w:p>
    <w:p w14:paraId="0D15C1E6" w14:textId="54B8E82B" w:rsidR="00800274" w:rsidRDefault="00800274" w:rsidP="00800274">
      <w:pPr>
        <w:pStyle w:val="Header"/>
        <w:numPr>
          <w:ilvl w:val="0"/>
          <w:numId w:val="23"/>
        </w:numPr>
        <w:rPr>
          <w:rFonts w:ascii="Arial" w:hAnsi="Arial" w:cs="Arial"/>
          <w:sz w:val="20"/>
        </w:rPr>
      </w:pPr>
      <w:r w:rsidRPr="00C21E26">
        <w:rPr>
          <w:rFonts w:ascii="Arial" w:hAnsi="Arial" w:cs="Arial"/>
          <w:sz w:val="20"/>
        </w:rPr>
        <w:t>Is the property Industrial</w:t>
      </w:r>
      <w:r>
        <w:rPr>
          <w:rFonts w:ascii="Arial" w:hAnsi="Arial" w:cs="Arial"/>
          <w:sz w:val="20"/>
        </w:rPr>
        <w:t>: Yes / No</w:t>
      </w:r>
    </w:p>
    <w:p w14:paraId="6FEF5992" w14:textId="77777777" w:rsidR="00800274" w:rsidRDefault="00800274" w:rsidP="00800274">
      <w:pPr>
        <w:pStyle w:val="ListParagraph"/>
        <w:rPr>
          <w:rFonts w:ascii="Arial" w:hAnsi="Arial" w:cs="Arial"/>
          <w:sz w:val="20"/>
        </w:rPr>
      </w:pPr>
    </w:p>
    <w:p w14:paraId="6D9DE7C1" w14:textId="1B14B8FF" w:rsidR="00800274" w:rsidRDefault="00800274" w:rsidP="00800274">
      <w:pPr>
        <w:pStyle w:val="Header"/>
        <w:numPr>
          <w:ilvl w:val="0"/>
          <w:numId w:val="23"/>
        </w:numPr>
        <w:rPr>
          <w:rFonts w:ascii="Arial" w:hAnsi="Arial" w:cs="Arial"/>
          <w:sz w:val="20"/>
        </w:rPr>
      </w:pPr>
      <w:r w:rsidRPr="00C21E26">
        <w:rPr>
          <w:rFonts w:ascii="Arial" w:hAnsi="Arial" w:cs="Arial"/>
          <w:sz w:val="20"/>
        </w:rPr>
        <w:t>Please describe the nature of the previous occupier's use of the premises</w:t>
      </w:r>
      <w:r>
        <w:rPr>
          <w:rFonts w:ascii="Arial" w:hAnsi="Arial" w:cs="Arial"/>
          <w:sz w:val="20"/>
        </w:rPr>
        <w:t>:</w:t>
      </w:r>
    </w:p>
    <w:p w14:paraId="65DDFC5F" w14:textId="77777777" w:rsidR="00800274" w:rsidRDefault="00800274" w:rsidP="00800274">
      <w:pPr>
        <w:pStyle w:val="ListParagraph"/>
        <w:rPr>
          <w:rFonts w:ascii="Arial" w:hAnsi="Arial" w:cs="Arial"/>
          <w:sz w:val="20"/>
        </w:rPr>
      </w:pPr>
    </w:p>
    <w:p w14:paraId="0509D932" w14:textId="19B0750A" w:rsidR="00800274" w:rsidRDefault="00800274" w:rsidP="00800274">
      <w:pPr>
        <w:pStyle w:val="Header"/>
        <w:rPr>
          <w:rFonts w:ascii="Arial" w:hAnsi="Arial" w:cs="Arial"/>
          <w:sz w:val="20"/>
        </w:rPr>
      </w:pPr>
    </w:p>
    <w:p w14:paraId="2186BCA7" w14:textId="4900191A" w:rsidR="00800274" w:rsidRDefault="00800274" w:rsidP="00800274">
      <w:pPr>
        <w:pStyle w:val="Header"/>
        <w:rPr>
          <w:rFonts w:ascii="Arial" w:hAnsi="Arial" w:cs="Arial"/>
          <w:sz w:val="20"/>
        </w:rPr>
      </w:pPr>
    </w:p>
    <w:p w14:paraId="75945742" w14:textId="77777777" w:rsidR="00800274" w:rsidRPr="00C21E26" w:rsidRDefault="00800274" w:rsidP="00800274">
      <w:pPr>
        <w:pStyle w:val="Header"/>
        <w:rPr>
          <w:rFonts w:ascii="Arial" w:hAnsi="Arial" w:cs="Arial"/>
          <w:b/>
          <w:sz w:val="20"/>
        </w:rPr>
      </w:pPr>
      <w:r w:rsidRPr="00C21E26">
        <w:rPr>
          <w:rFonts w:ascii="Arial" w:hAnsi="Arial" w:cs="Arial"/>
          <w:b/>
          <w:sz w:val="20"/>
        </w:rPr>
        <w:t xml:space="preserve">Please ensure independent documentary evidence is supplied, tick below the form of evidence to be submitted.  </w:t>
      </w:r>
    </w:p>
    <w:p w14:paraId="56E4859F" w14:textId="77777777" w:rsidR="00800274" w:rsidRPr="00C21E26" w:rsidRDefault="00800274" w:rsidP="00800274">
      <w:pPr>
        <w:pStyle w:val="Header"/>
        <w:rPr>
          <w:rFonts w:ascii="Arial" w:hAnsi="Arial" w:cs="Arial"/>
          <w:b/>
          <w:sz w:val="20"/>
        </w:rPr>
      </w:pPr>
    </w:p>
    <w:p w14:paraId="17E70E57" w14:textId="36BD6223" w:rsidR="00800274" w:rsidRPr="00C21E26" w:rsidRDefault="00800274" w:rsidP="00800274">
      <w:pPr>
        <w:pStyle w:val="Header"/>
        <w:rPr>
          <w:rFonts w:ascii="Arial" w:hAnsi="Arial" w:cs="Arial"/>
          <w:b/>
          <w:sz w:val="20"/>
        </w:rPr>
      </w:pPr>
      <w:r w:rsidRPr="00C21E26">
        <w:rPr>
          <w:rFonts w:ascii="Arial" w:hAnsi="Arial" w:cs="Arial"/>
          <w:b/>
          <w:sz w:val="20"/>
        </w:rPr>
        <w:t>No evidence in support of a shooting right is required</w:t>
      </w:r>
      <w:r>
        <w:rPr>
          <w:rFonts w:ascii="Arial" w:hAnsi="Arial" w:cs="Arial"/>
          <w:b/>
          <w:sz w:val="20"/>
        </w:rPr>
        <w:t>.</w:t>
      </w:r>
    </w:p>
    <w:p w14:paraId="23CFCA65" w14:textId="77777777" w:rsidR="00800274" w:rsidRPr="00C21E26" w:rsidRDefault="00800274" w:rsidP="00800274">
      <w:pPr>
        <w:pStyle w:val="Header"/>
        <w:rPr>
          <w:rFonts w:ascii="Arial" w:hAnsi="Arial" w:cs="Arial"/>
          <w:sz w:val="20"/>
        </w:rPr>
      </w:pPr>
    </w:p>
    <w:p w14:paraId="54AF9B8D" w14:textId="6BC8E451" w:rsidR="00800274" w:rsidRDefault="00800274" w:rsidP="00800274">
      <w:pPr>
        <w:pStyle w:val="Header"/>
        <w:rPr>
          <w:rFonts w:ascii="Arial" w:hAnsi="Arial" w:cs="Arial"/>
          <w:sz w:val="20"/>
        </w:rPr>
      </w:pPr>
      <w:r w:rsidRPr="00C21E26">
        <w:rPr>
          <w:rFonts w:ascii="Arial" w:hAnsi="Arial" w:cs="Arial"/>
          <w:sz w:val="20"/>
        </w:rPr>
        <w:t>Form of evidence</w:t>
      </w:r>
      <w:r>
        <w:rPr>
          <w:rFonts w:ascii="Arial" w:hAnsi="Arial" w:cs="Arial"/>
          <w:sz w:val="20"/>
        </w:rPr>
        <w:t xml:space="preserve"> being supplied:</w:t>
      </w:r>
    </w:p>
    <w:p w14:paraId="1891409D" w14:textId="77777777" w:rsidR="00800274" w:rsidRPr="00C21E26" w:rsidRDefault="00800274" w:rsidP="00800274">
      <w:pPr>
        <w:pStyle w:val="Header"/>
        <w:rPr>
          <w:rFonts w:ascii="Arial" w:hAnsi="Arial" w:cs="Arial"/>
          <w:sz w:val="20"/>
        </w:rPr>
      </w:pPr>
    </w:p>
    <w:p w14:paraId="3DC1FF4E" w14:textId="0AD78EB7" w:rsidR="00800274" w:rsidRDefault="00800274" w:rsidP="00800274">
      <w:pPr>
        <w:pStyle w:val="Header"/>
        <w:numPr>
          <w:ilvl w:val="0"/>
          <w:numId w:val="23"/>
        </w:numPr>
        <w:rPr>
          <w:rFonts w:ascii="Arial" w:hAnsi="Arial" w:cs="Arial"/>
          <w:sz w:val="20"/>
        </w:rPr>
      </w:pPr>
      <w:r w:rsidRPr="00C21E26">
        <w:rPr>
          <w:rFonts w:ascii="Arial" w:hAnsi="Arial" w:cs="Arial"/>
          <w:sz w:val="20"/>
        </w:rPr>
        <w:t>Removal/Delivery Receipts</w:t>
      </w:r>
      <w:r>
        <w:rPr>
          <w:rFonts w:ascii="Arial" w:hAnsi="Arial" w:cs="Arial"/>
          <w:sz w:val="20"/>
        </w:rPr>
        <w:t xml:space="preserve"> Yes / No</w:t>
      </w:r>
    </w:p>
    <w:p w14:paraId="0A8AC865" w14:textId="77777777" w:rsidR="00800274" w:rsidRDefault="00800274" w:rsidP="00800274">
      <w:pPr>
        <w:pStyle w:val="Header"/>
        <w:ind w:left="720"/>
        <w:rPr>
          <w:rFonts w:ascii="Arial" w:hAnsi="Arial" w:cs="Arial"/>
          <w:sz w:val="20"/>
        </w:rPr>
      </w:pPr>
    </w:p>
    <w:p w14:paraId="15A72EB2" w14:textId="2680BAEA" w:rsidR="00800274" w:rsidRDefault="00800274" w:rsidP="00800274">
      <w:pPr>
        <w:pStyle w:val="Header"/>
        <w:numPr>
          <w:ilvl w:val="0"/>
          <w:numId w:val="23"/>
        </w:numPr>
        <w:rPr>
          <w:rFonts w:ascii="Arial" w:hAnsi="Arial" w:cs="Arial"/>
          <w:sz w:val="20"/>
        </w:rPr>
      </w:pPr>
      <w:r w:rsidRPr="00C21E26">
        <w:rPr>
          <w:rFonts w:ascii="Arial" w:hAnsi="Arial" w:cs="Arial"/>
          <w:sz w:val="20"/>
        </w:rPr>
        <w:t>Electricity Accounts (please do not send estimated accounts)</w:t>
      </w:r>
      <w:r>
        <w:rPr>
          <w:rFonts w:ascii="Arial" w:hAnsi="Arial" w:cs="Arial"/>
          <w:sz w:val="20"/>
        </w:rPr>
        <w:t xml:space="preserve"> Yes / No</w:t>
      </w:r>
    </w:p>
    <w:p w14:paraId="1FD2A3BE" w14:textId="77777777" w:rsidR="00800274" w:rsidRDefault="00800274" w:rsidP="00800274">
      <w:pPr>
        <w:pStyle w:val="ListParagraph"/>
        <w:rPr>
          <w:rFonts w:ascii="Arial" w:hAnsi="Arial" w:cs="Arial"/>
          <w:sz w:val="20"/>
        </w:rPr>
      </w:pPr>
    </w:p>
    <w:p w14:paraId="5B04E96B" w14:textId="6EE07A5A" w:rsidR="00800274" w:rsidRDefault="00800274" w:rsidP="00800274">
      <w:pPr>
        <w:pStyle w:val="Header"/>
        <w:numPr>
          <w:ilvl w:val="0"/>
          <w:numId w:val="23"/>
        </w:numPr>
        <w:rPr>
          <w:rFonts w:ascii="Arial" w:hAnsi="Arial" w:cs="Arial"/>
          <w:sz w:val="20"/>
        </w:rPr>
      </w:pPr>
      <w:r w:rsidRPr="00C21E26">
        <w:rPr>
          <w:rFonts w:ascii="Arial" w:hAnsi="Arial" w:cs="Arial"/>
          <w:sz w:val="20"/>
        </w:rPr>
        <w:t>Signed declaration from a Solicitor, Chartered Accountant or Chartered Surveyor</w:t>
      </w:r>
      <w:r>
        <w:rPr>
          <w:rFonts w:ascii="Arial" w:hAnsi="Arial" w:cs="Arial"/>
          <w:sz w:val="20"/>
        </w:rPr>
        <w:t xml:space="preserve"> </w:t>
      </w:r>
      <w:r w:rsidRPr="00C21E26">
        <w:rPr>
          <w:rFonts w:ascii="Arial" w:hAnsi="Arial" w:cs="Arial"/>
          <w:sz w:val="20"/>
        </w:rPr>
        <w:t xml:space="preserve">who can </w:t>
      </w:r>
      <w:r w:rsidRPr="00C21E26">
        <w:rPr>
          <w:rFonts w:ascii="Arial" w:hAnsi="Arial" w:cs="Arial"/>
          <w:b/>
          <w:sz w:val="20"/>
        </w:rPr>
        <w:t xml:space="preserve">confirm </w:t>
      </w:r>
      <w:r w:rsidRPr="00C21E26">
        <w:rPr>
          <w:rFonts w:ascii="Arial" w:hAnsi="Arial" w:cs="Arial"/>
          <w:sz w:val="20"/>
        </w:rPr>
        <w:t>that the subjects are empty and unoccupied</w:t>
      </w:r>
      <w:r>
        <w:rPr>
          <w:rFonts w:ascii="Arial" w:hAnsi="Arial" w:cs="Arial"/>
          <w:sz w:val="20"/>
        </w:rPr>
        <w:t xml:space="preserve"> Yes / No</w:t>
      </w:r>
    </w:p>
    <w:p w14:paraId="2BDC551A" w14:textId="77777777" w:rsidR="00800274" w:rsidRDefault="00800274" w:rsidP="00800274">
      <w:pPr>
        <w:pStyle w:val="ListParagraph"/>
        <w:rPr>
          <w:rFonts w:ascii="Arial" w:hAnsi="Arial" w:cs="Arial"/>
          <w:sz w:val="20"/>
        </w:rPr>
      </w:pPr>
    </w:p>
    <w:p w14:paraId="3023801F" w14:textId="06A34C17" w:rsidR="00800274" w:rsidRDefault="00800274" w:rsidP="00800274">
      <w:pPr>
        <w:pStyle w:val="Header"/>
        <w:numPr>
          <w:ilvl w:val="0"/>
          <w:numId w:val="23"/>
        </w:numPr>
        <w:rPr>
          <w:rFonts w:ascii="Arial" w:hAnsi="Arial" w:cs="Arial"/>
          <w:sz w:val="20"/>
        </w:rPr>
      </w:pPr>
      <w:r w:rsidRPr="00C21E26">
        <w:rPr>
          <w:rFonts w:ascii="Arial" w:hAnsi="Arial" w:cs="Arial"/>
          <w:sz w:val="20"/>
        </w:rPr>
        <w:t>Other (Please specify)</w:t>
      </w:r>
      <w:r>
        <w:rPr>
          <w:rFonts w:ascii="Arial" w:hAnsi="Arial" w:cs="Arial"/>
          <w:sz w:val="20"/>
        </w:rPr>
        <w:t xml:space="preserve"> </w:t>
      </w:r>
    </w:p>
    <w:p w14:paraId="50CC23AD" w14:textId="77777777" w:rsidR="00066A2D" w:rsidRDefault="00066A2D" w:rsidP="00066A2D">
      <w:pPr>
        <w:pStyle w:val="ListParagraph"/>
        <w:rPr>
          <w:rFonts w:ascii="Arial" w:hAnsi="Arial" w:cs="Arial"/>
          <w:sz w:val="20"/>
        </w:rPr>
      </w:pPr>
    </w:p>
    <w:p w14:paraId="41AACECB" w14:textId="42818D32" w:rsidR="00066A2D" w:rsidRDefault="00066A2D" w:rsidP="00066A2D">
      <w:pPr>
        <w:pStyle w:val="Header"/>
        <w:rPr>
          <w:rFonts w:ascii="Arial" w:hAnsi="Arial" w:cs="Arial"/>
          <w:sz w:val="20"/>
        </w:rPr>
      </w:pPr>
    </w:p>
    <w:p w14:paraId="7F129FD6" w14:textId="45B35B2D" w:rsidR="00066A2D" w:rsidRDefault="00066A2D" w:rsidP="00066A2D">
      <w:pPr>
        <w:pStyle w:val="Header"/>
        <w:rPr>
          <w:rFonts w:ascii="Arial" w:hAnsi="Arial" w:cs="Arial"/>
          <w:b/>
          <w:sz w:val="20"/>
        </w:rPr>
      </w:pPr>
      <w:r w:rsidRPr="00C21E26">
        <w:rPr>
          <w:rFonts w:ascii="Arial" w:hAnsi="Arial" w:cs="Arial"/>
          <w:b/>
          <w:sz w:val="20"/>
        </w:rPr>
        <w:t>Please answer the following questions</w:t>
      </w:r>
      <w:r>
        <w:rPr>
          <w:rFonts w:ascii="Arial" w:hAnsi="Arial" w:cs="Arial"/>
          <w:b/>
          <w:sz w:val="20"/>
        </w:rPr>
        <w:t>:</w:t>
      </w:r>
    </w:p>
    <w:p w14:paraId="0CBD9E6C" w14:textId="61735D3D" w:rsidR="00C20447" w:rsidRDefault="00C20447" w:rsidP="00066A2D">
      <w:pPr>
        <w:pStyle w:val="Header"/>
        <w:rPr>
          <w:rFonts w:ascii="Arial" w:hAnsi="Arial" w:cs="Arial"/>
          <w:b/>
          <w:sz w:val="20"/>
        </w:rPr>
      </w:pPr>
    </w:p>
    <w:p w14:paraId="21CCDC5B" w14:textId="4903F5CF" w:rsidR="00C20447" w:rsidRDefault="00C20447" w:rsidP="00C20447">
      <w:pPr>
        <w:pStyle w:val="Header"/>
        <w:numPr>
          <w:ilvl w:val="0"/>
          <w:numId w:val="24"/>
        </w:numPr>
        <w:rPr>
          <w:rFonts w:ascii="Arial" w:hAnsi="Arial" w:cs="Arial"/>
          <w:sz w:val="20"/>
        </w:rPr>
      </w:pPr>
      <w:r w:rsidRPr="00C21E26">
        <w:rPr>
          <w:rFonts w:ascii="Arial" w:hAnsi="Arial" w:cs="Arial"/>
          <w:sz w:val="20"/>
        </w:rPr>
        <w:t>Is the ratepayer deceased</w:t>
      </w:r>
      <w:r>
        <w:rPr>
          <w:rFonts w:ascii="Arial" w:hAnsi="Arial" w:cs="Arial"/>
          <w:sz w:val="20"/>
        </w:rPr>
        <w:t>: Yes / No</w:t>
      </w:r>
    </w:p>
    <w:p w14:paraId="37F9DE9E" w14:textId="77777777" w:rsidR="00C20447" w:rsidRDefault="00C20447" w:rsidP="00C20447">
      <w:pPr>
        <w:pStyle w:val="Header"/>
        <w:ind w:left="720"/>
        <w:rPr>
          <w:rFonts w:ascii="Arial" w:hAnsi="Arial" w:cs="Arial"/>
          <w:sz w:val="20"/>
        </w:rPr>
      </w:pPr>
    </w:p>
    <w:p w14:paraId="7925AB3E" w14:textId="46DE550B" w:rsidR="00C20447" w:rsidRDefault="00C20447" w:rsidP="00C20447">
      <w:pPr>
        <w:pStyle w:val="Header"/>
        <w:numPr>
          <w:ilvl w:val="0"/>
          <w:numId w:val="24"/>
        </w:numPr>
        <w:rPr>
          <w:rFonts w:ascii="Arial" w:hAnsi="Arial" w:cs="Arial"/>
          <w:sz w:val="20"/>
        </w:rPr>
      </w:pPr>
      <w:r w:rsidRPr="00C21E26">
        <w:rPr>
          <w:rFonts w:ascii="Arial" w:hAnsi="Arial" w:cs="Arial"/>
          <w:sz w:val="20"/>
        </w:rPr>
        <w:t>Has the Trustee/Liquidator been appointed</w:t>
      </w:r>
      <w:r>
        <w:rPr>
          <w:rFonts w:ascii="Arial" w:hAnsi="Arial" w:cs="Arial"/>
          <w:sz w:val="20"/>
        </w:rPr>
        <w:t>: Yes / No</w:t>
      </w:r>
    </w:p>
    <w:p w14:paraId="4B96D82A" w14:textId="77777777" w:rsidR="00C20447" w:rsidRDefault="00C20447" w:rsidP="00C20447">
      <w:pPr>
        <w:pStyle w:val="ListParagraph"/>
        <w:rPr>
          <w:rFonts w:ascii="Arial" w:hAnsi="Arial" w:cs="Arial"/>
          <w:sz w:val="20"/>
        </w:rPr>
      </w:pPr>
    </w:p>
    <w:p w14:paraId="1594C02C" w14:textId="6DA168F6" w:rsidR="00C20447" w:rsidRDefault="00C20447" w:rsidP="00C20447">
      <w:pPr>
        <w:pStyle w:val="Header"/>
        <w:numPr>
          <w:ilvl w:val="0"/>
          <w:numId w:val="24"/>
        </w:numPr>
        <w:rPr>
          <w:rFonts w:ascii="Arial" w:hAnsi="Arial" w:cs="Arial"/>
          <w:sz w:val="20"/>
        </w:rPr>
      </w:pPr>
      <w:r w:rsidRPr="00C21E26">
        <w:rPr>
          <w:rFonts w:ascii="Arial" w:hAnsi="Arial" w:cs="Arial"/>
          <w:sz w:val="20"/>
        </w:rPr>
        <w:t>Is the property subject to a Preservation Order</w:t>
      </w:r>
      <w:r>
        <w:rPr>
          <w:rFonts w:ascii="Arial" w:hAnsi="Arial" w:cs="Arial"/>
          <w:sz w:val="20"/>
        </w:rPr>
        <w:t>: Yes / No</w:t>
      </w:r>
    </w:p>
    <w:p w14:paraId="37EFAB07" w14:textId="77777777" w:rsidR="00C20447" w:rsidRDefault="00C20447" w:rsidP="00C20447">
      <w:pPr>
        <w:pStyle w:val="ListParagraph"/>
        <w:rPr>
          <w:rFonts w:ascii="Arial" w:hAnsi="Arial" w:cs="Arial"/>
          <w:sz w:val="20"/>
        </w:rPr>
      </w:pPr>
    </w:p>
    <w:p w14:paraId="79417422" w14:textId="634629F7" w:rsidR="00C20447" w:rsidRDefault="00C20447" w:rsidP="00C20447">
      <w:pPr>
        <w:pStyle w:val="Header"/>
        <w:numPr>
          <w:ilvl w:val="0"/>
          <w:numId w:val="24"/>
        </w:numPr>
        <w:rPr>
          <w:rFonts w:ascii="Arial" w:hAnsi="Arial" w:cs="Arial"/>
          <w:sz w:val="20"/>
        </w:rPr>
      </w:pPr>
      <w:r w:rsidRPr="00C21E26">
        <w:rPr>
          <w:rFonts w:ascii="Arial" w:hAnsi="Arial" w:cs="Arial"/>
          <w:sz w:val="20"/>
        </w:rPr>
        <w:t>Is the property included in the Schedule of Monuments</w:t>
      </w:r>
      <w:r>
        <w:rPr>
          <w:rFonts w:ascii="Arial" w:hAnsi="Arial" w:cs="Arial"/>
          <w:sz w:val="20"/>
        </w:rPr>
        <w:t>: Yes / No</w:t>
      </w:r>
    </w:p>
    <w:p w14:paraId="38F60660" w14:textId="77777777" w:rsidR="00C20447" w:rsidRDefault="00C20447" w:rsidP="00C20447">
      <w:pPr>
        <w:pStyle w:val="ListParagraph"/>
        <w:rPr>
          <w:rFonts w:ascii="Arial" w:hAnsi="Arial" w:cs="Arial"/>
          <w:sz w:val="20"/>
        </w:rPr>
      </w:pPr>
    </w:p>
    <w:p w14:paraId="788C2D78" w14:textId="15997339" w:rsidR="00C20447" w:rsidRDefault="00C20447" w:rsidP="00C20447">
      <w:pPr>
        <w:pStyle w:val="Header"/>
        <w:numPr>
          <w:ilvl w:val="0"/>
          <w:numId w:val="24"/>
        </w:numPr>
        <w:rPr>
          <w:rFonts w:ascii="Arial" w:hAnsi="Arial" w:cs="Arial"/>
          <w:sz w:val="20"/>
        </w:rPr>
      </w:pPr>
      <w:r w:rsidRPr="00C21E26">
        <w:rPr>
          <w:rFonts w:ascii="Arial" w:hAnsi="Arial" w:cs="Arial"/>
          <w:sz w:val="20"/>
        </w:rPr>
        <w:t>Is the occupation of the property legally prohibited</w:t>
      </w:r>
      <w:r>
        <w:rPr>
          <w:rFonts w:ascii="Arial" w:hAnsi="Arial" w:cs="Arial"/>
          <w:sz w:val="20"/>
        </w:rPr>
        <w:t>: Yes / No</w:t>
      </w:r>
    </w:p>
    <w:p w14:paraId="24DD73B2" w14:textId="77777777" w:rsidR="00C20447" w:rsidRDefault="00C20447" w:rsidP="00C20447">
      <w:pPr>
        <w:pStyle w:val="ListParagraph"/>
        <w:rPr>
          <w:rFonts w:ascii="Arial" w:hAnsi="Arial" w:cs="Arial"/>
          <w:sz w:val="20"/>
        </w:rPr>
      </w:pPr>
    </w:p>
    <w:p w14:paraId="0F49A1EE" w14:textId="6283AECC" w:rsidR="00C20447" w:rsidRDefault="00C20447" w:rsidP="00C20447">
      <w:pPr>
        <w:pStyle w:val="Header"/>
        <w:numPr>
          <w:ilvl w:val="0"/>
          <w:numId w:val="24"/>
        </w:numPr>
        <w:rPr>
          <w:rFonts w:ascii="Arial" w:hAnsi="Arial" w:cs="Arial"/>
          <w:sz w:val="20"/>
        </w:rPr>
      </w:pPr>
      <w:r w:rsidRPr="00C21E26">
        <w:rPr>
          <w:rFonts w:ascii="Arial" w:hAnsi="Arial" w:cs="Arial"/>
          <w:sz w:val="20"/>
        </w:rPr>
        <w:t>Is the property vacant due to action taken by the Crown/Local/Police Authority</w:t>
      </w:r>
      <w:r>
        <w:rPr>
          <w:rFonts w:ascii="Arial" w:hAnsi="Arial" w:cs="Arial"/>
          <w:sz w:val="20"/>
        </w:rPr>
        <w:t>: Yes / No</w:t>
      </w:r>
    </w:p>
    <w:p w14:paraId="4FFD4A13" w14:textId="77777777" w:rsidR="00C20447" w:rsidRDefault="00C20447" w:rsidP="00C20447">
      <w:pPr>
        <w:pStyle w:val="ListParagraph"/>
        <w:rPr>
          <w:rFonts w:ascii="Arial" w:hAnsi="Arial" w:cs="Arial"/>
          <w:sz w:val="20"/>
        </w:rPr>
      </w:pPr>
    </w:p>
    <w:p w14:paraId="59DE9C58" w14:textId="04472F0E" w:rsidR="00C20447" w:rsidRDefault="00C20447" w:rsidP="00C20447">
      <w:pPr>
        <w:pStyle w:val="Header"/>
        <w:numPr>
          <w:ilvl w:val="0"/>
          <w:numId w:val="24"/>
        </w:numPr>
        <w:rPr>
          <w:rFonts w:ascii="Arial" w:hAnsi="Arial" w:cs="Arial"/>
          <w:sz w:val="20"/>
        </w:rPr>
      </w:pPr>
      <w:r w:rsidRPr="00C21E26">
        <w:rPr>
          <w:rFonts w:ascii="Arial" w:hAnsi="Arial" w:cs="Arial"/>
          <w:sz w:val="20"/>
        </w:rPr>
        <w:t>Is this subject a shooting right</w:t>
      </w:r>
      <w:r>
        <w:rPr>
          <w:rFonts w:ascii="Arial" w:hAnsi="Arial" w:cs="Arial"/>
          <w:sz w:val="20"/>
        </w:rPr>
        <w:t>: Yes / No</w:t>
      </w:r>
    </w:p>
    <w:p w14:paraId="1BB7D09E" w14:textId="77777777" w:rsidR="00C20447" w:rsidRDefault="00C20447" w:rsidP="00C20447">
      <w:pPr>
        <w:pStyle w:val="ListParagraph"/>
        <w:rPr>
          <w:rFonts w:ascii="Arial" w:hAnsi="Arial" w:cs="Arial"/>
          <w:sz w:val="20"/>
        </w:rPr>
      </w:pPr>
    </w:p>
    <w:p w14:paraId="7F54DDD3" w14:textId="550A395B" w:rsidR="00C20447" w:rsidRDefault="00C20447" w:rsidP="00C20447">
      <w:pPr>
        <w:pStyle w:val="Header"/>
        <w:numPr>
          <w:ilvl w:val="0"/>
          <w:numId w:val="24"/>
        </w:numPr>
        <w:rPr>
          <w:rFonts w:ascii="Arial" w:hAnsi="Arial" w:cs="Arial"/>
          <w:sz w:val="20"/>
        </w:rPr>
      </w:pPr>
      <w:r w:rsidRPr="00C21E26">
        <w:rPr>
          <w:rFonts w:ascii="Arial" w:hAnsi="Arial" w:cs="Arial"/>
          <w:sz w:val="20"/>
        </w:rPr>
        <w:t xml:space="preserve">If </w:t>
      </w:r>
      <w:r>
        <w:rPr>
          <w:rFonts w:ascii="Arial" w:hAnsi="Arial" w:cs="Arial"/>
          <w:sz w:val="20"/>
        </w:rPr>
        <w:t>Yes</w:t>
      </w:r>
      <w:r w:rsidRPr="00C21E26">
        <w:rPr>
          <w:rFonts w:ascii="Arial" w:hAnsi="Arial" w:cs="Arial"/>
          <w:sz w:val="20"/>
        </w:rPr>
        <w:t>, does commercial sporting shooting take place (Do you offer shooting/stalking on the land to paying participants)</w:t>
      </w:r>
      <w:r>
        <w:rPr>
          <w:rFonts w:ascii="Arial" w:hAnsi="Arial" w:cs="Arial"/>
          <w:sz w:val="20"/>
        </w:rPr>
        <w:t xml:space="preserve"> Yes / No</w:t>
      </w:r>
    </w:p>
    <w:p w14:paraId="071540AF" w14:textId="77777777" w:rsidR="00800274" w:rsidRDefault="00800274" w:rsidP="00800274">
      <w:pPr>
        <w:pStyle w:val="ListParagraph"/>
        <w:rPr>
          <w:rFonts w:ascii="Arial" w:hAnsi="Arial" w:cs="Arial"/>
          <w:sz w:val="20"/>
        </w:rPr>
      </w:pPr>
    </w:p>
    <w:p w14:paraId="2F73C339" w14:textId="77777777" w:rsidR="00800274" w:rsidRPr="00C21E26" w:rsidRDefault="00800274" w:rsidP="00800274">
      <w:pPr>
        <w:pStyle w:val="Header"/>
        <w:rPr>
          <w:rFonts w:ascii="Arial" w:hAnsi="Arial" w:cs="Arial"/>
          <w:sz w:val="20"/>
        </w:rPr>
      </w:pPr>
    </w:p>
    <w:p w14:paraId="2732A4BA" w14:textId="522C65E6" w:rsidR="00800274" w:rsidRPr="00C21E26" w:rsidRDefault="00C20447" w:rsidP="00800274">
      <w:pPr>
        <w:pStyle w:val="Header"/>
        <w:rPr>
          <w:rFonts w:ascii="Arial" w:hAnsi="Arial" w:cs="Arial"/>
          <w:sz w:val="20"/>
        </w:rPr>
      </w:pPr>
      <w:r w:rsidRPr="00C21E26">
        <w:rPr>
          <w:rFonts w:ascii="Arial" w:hAnsi="Arial" w:cs="Arial"/>
          <w:b/>
          <w:sz w:val="20"/>
        </w:rPr>
        <w:t>Please ensure that you fully complete both sides, sign, and date the application form.</w:t>
      </w:r>
    </w:p>
    <w:p w14:paraId="6BE3A1ED" w14:textId="77777777" w:rsidR="00800274" w:rsidRPr="00C21E26" w:rsidRDefault="00800274" w:rsidP="00800274">
      <w:pPr>
        <w:pStyle w:val="Header"/>
        <w:rPr>
          <w:rFonts w:ascii="Arial" w:hAnsi="Arial" w:cs="Arial"/>
          <w:sz w:val="20"/>
        </w:rPr>
      </w:pPr>
    </w:p>
    <w:p w14:paraId="02B62F4C" w14:textId="77777777" w:rsidR="00800274" w:rsidRPr="00C21E26" w:rsidRDefault="00800274" w:rsidP="00800274">
      <w:pPr>
        <w:pStyle w:val="Header"/>
        <w:rPr>
          <w:rFonts w:ascii="Arial" w:hAnsi="Arial" w:cs="Arial"/>
          <w:b/>
          <w:sz w:val="20"/>
        </w:rPr>
      </w:pPr>
    </w:p>
    <w:p w14:paraId="7CB1097A" w14:textId="31A56EE9" w:rsidR="00800274" w:rsidRDefault="00800274" w:rsidP="00800274">
      <w:pPr>
        <w:rPr>
          <w:rFonts w:ascii="Arial" w:hAnsi="Arial" w:cs="Arial"/>
        </w:rPr>
      </w:pPr>
      <w:r>
        <w:rPr>
          <w:rFonts w:ascii="Arial" w:hAnsi="Arial" w:cs="Arial"/>
        </w:rPr>
        <w:br w:type="page"/>
      </w:r>
    </w:p>
    <w:p w14:paraId="73BCF88A" w14:textId="77777777" w:rsidR="00A026D4" w:rsidRPr="00C21E26" w:rsidRDefault="00A026D4" w:rsidP="00A026D4">
      <w:pPr>
        <w:rPr>
          <w:rFonts w:ascii="Arial" w:hAnsi="Arial" w:cs="Arial"/>
          <w:b/>
          <w:sz w:val="22"/>
          <w:u w:val="single"/>
        </w:rPr>
      </w:pPr>
      <w:r w:rsidRPr="00C21E26">
        <w:rPr>
          <w:rFonts w:ascii="Arial" w:hAnsi="Arial" w:cs="Arial"/>
          <w:b/>
          <w:sz w:val="22"/>
          <w:u w:val="single"/>
        </w:rPr>
        <w:t xml:space="preserve">Declaration: </w:t>
      </w:r>
    </w:p>
    <w:p w14:paraId="3397B4CE" w14:textId="77777777" w:rsidR="00A026D4" w:rsidRPr="00C21E26" w:rsidRDefault="00A026D4" w:rsidP="00A026D4">
      <w:pPr>
        <w:ind w:left="720"/>
        <w:jc w:val="center"/>
        <w:rPr>
          <w:rFonts w:ascii="Arial" w:hAnsi="Arial" w:cs="Arial"/>
          <w:sz w:val="22"/>
        </w:rPr>
      </w:pPr>
    </w:p>
    <w:p w14:paraId="5E000140" w14:textId="77777777" w:rsidR="00A026D4" w:rsidRPr="00C21E26" w:rsidRDefault="00A026D4" w:rsidP="00A026D4">
      <w:pPr>
        <w:rPr>
          <w:rFonts w:ascii="Arial" w:hAnsi="Arial" w:cs="Arial"/>
        </w:rPr>
      </w:pPr>
      <w:r w:rsidRPr="00C21E26">
        <w:rPr>
          <w:rFonts w:ascii="Arial" w:hAnsi="Arial" w:cs="Arial"/>
        </w:rPr>
        <w:t xml:space="preserve">It is the responsibility of the applicant to ensure that the information provided in the application made for Empty Relief is true and accurate and for this purpose the applicant </w:t>
      </w:r>
      <w:proofErr w:type="spellStart"/>
      <w:r w:rsidRPr="00C21E26">
        <w:rPr>
          <w:rFonts w:ascii="Arial" w:hAnsi="Arial" w:cs="Arial"/>
        </w:rPr>
        <w:t>authorises</w:t>
      </w:r>
      <w:proofErr w:type="spellEnd"/>
      <w:r w:rsidRPr="00C21E26">
        <w:rPr>
          <w:rFonts w:ascii="Arial" w:hAnsi="Arial" w:cs="Arial"/>
        </w:rPr>
        <w:t xml:space="preserve"> the local authority to take such steps as necessary to verify the claim.</w:t>
      </w:r>
    </w:p>
    <w:p w14:paraId="413CD9DA" w14:textId="77777777" w:rsidR="00A026D4" w:rsidRPr="00C21E26" w:rsidRDefault="00A026D4" w:rsidP="00A026D4">
      <w:pPr>
        <w:rPr>
          <w:rFonts w:ascii="Arial" w:hAnsi="Arial" w:cs="Arial"/>
        </w:rPr>
      </w:pPr>
    </w:p>
    <w:p w14:paraId="567E65B9" w14:textId="77777777" w:rsidR="00A026D4" w:rsidRPr="00C21E26" w:rsidRDefault="00A026D4" w:rsidP="00A026D4">
      <w:pPr>
        <w:rPr>
          <w:rFonts w:ascii="Arial" w:hAnsi="Arial" w:cs="Arial"/>
        </w:rPr>
      </w:pPr>
      <w:r w:rsidRPr="00C21E26">
        <w:rPr>
          <w:rFonts w:ascii="Arial" w:hAnsi="Arial" w:cs="Arial"/>
        </w:rPr>
        <w:t>Please sign and date the application form, and if signing on behalf of a business please state in what capacity you are signing e.g. Owner, Director, Manager, Partner, Agent, etc.</w:t>
      </w:r>
    </w:p>
    <w:p w14:paraId="4A1148C4" w14:textId="77777777" w:rsidR="00A026D4" w:rsidRPr="00C21E26" w:rsidRDefault="00A026D4" w:rsidP="00A026D4">
      <w:pPr>
        <w:ind w:left="-142"/>
        <w:rPr>
          <w:rFonts w:ascii="Arial" w:hAnsi="Arial" w:cs="Arial"/>
          <w:b/>
          <w:u w:val="single"/>
        </w:rPr>
      </w:pPr>
    </w:p>
    <w:p w14:paraId="142169E3" w14:textId="77777777" w:rsidR="00A026D4" w:rsidRPr="00C21E26" w:rsidRDefault="00A026D4" w:rsidP="00A026D4">
      <w:pPr>
        <w:ind w:left="-142"/>
        <w:rPr>
          <w:rFonts w:ascii="Arial" w:hAnsi="Arial" w:cs="Arial"/>
          <w:b/>
          <w:u w:val="single"/>
        </w:rPr>
      </w:pPr>
      <w:r w:rsidRPr="00C21E26">
        <w:rPr>
          <w:rFonts w:ascii="Arial" w:hAnsi="Arial" w:cs="Arial"/>
          <w:b/>
        </w:rPr>
        <w:t xml:space="preserve">  </w:t>
      </w:r>
      <w:r w:rsidRPr="00C21E26">
        <w:rPr>
          <w:rFonts w:ascii="Arial" w:hAnsi="Arial" w:cs="Arial"/>
          <w:b/>
          <w:u w:val="single"/>
        </w:rPr>
        <w:t>Please read this declaration carefully before you sign and date it.</w:t>
      </w:r>
    </w:p>
    <w:p w14:paraId="60E7E568" w14:textId="77777777" w:rsidR="00A026D4" w:rsidRPr="00C21E26" w:rsidRDefault="00A026D4" w:rsidP="00A026D4">
      <w:pPr>
        <w:ind w:left="-142"/>
        <w:rPr>
          <w:rFonts w:ascii="Arial" w:hAnsi="Arial" w:cs="Arial"/>
          <w:b/>
          <w:u w:val="single"/>
        </w:rPr>
      </w:pPr>
    </w:p>
    <w:p w14:paraId="3B58AC9C" w14:textId="77777777" w:rsidR="00A026D4" w:rsidRPr="00C21E26" w:rsidRDefault="00A026D4" w:rsidP="00A026D4">
      <w:pPr>
        <w:pStyle w:val="BodyText"/>
        <w:rPr>
          <w:rFonts w:ascii="Arial" w:hAnsi="Arial" w:cs="Arial"/>
          <w:bCs/>
          <w:sz w:val="20"/>
        </w:rPr>
      </w:pPr>
      <w:r w:rsidRPr="00C21E26">
        <w:rPr>
          <w:rFonts w:ascii="Arial" w:hAnsi="Arial" w:cs="Arial"/>
          <w:bCs/>
          <w:sz w:val="20"/>
        </w:rPr>
        <w:t>I understand and declare the following:</w:t>
      </w:r>
    </w:p>
    <w:p w14:paraId="53E2B0BE" w14:textId="77777777" w:rsidR="00A026D4" w:rsidRPr="00C21E26" w:rsidRDefault="00A026D4" w:rsidP="00A026D4">
      <w:pPr>
        <w:rPr>
          <w:rFonts w:ascii="Arial" w:hAnsi="Arial" w:cs="Arial"/>
          <w:b/>
        </w:rPr>
      </w:pPr>
    </w:p>
    <w:p w14:paraId="3AA33B38" w14:textId="77777777" w:rsidR="00A026D4" w:rsidRPr="00C21E26" w:rsidRDefault="00A026D4" w:rsidP="00A026D4">
      <w:pPr>
        <w:numPr>
          <w:ilvl w:val="0"/>
          <w:numId w:val="9"/>
        </w:numPr>
        <w:tabs>
          <w:tab w:val="left" w:pos="720"/>
        </w:tabs>
        <w:autoSpaceDE w:val="0"/>
        <w:autoSpaceDN w:val="0"/>
        <w:adjustRightInd w:val="0"/>
        <w:ind w:left="720" w:hanging="360"/>
        <w:rPr>
          <w:rFonts w:ascii="Arial" w:hAnsi="Arial" w:cs="Arial"/>
          <w:b/>
        </w:rPr>
      </w:pPr>
      <w:r w:rsidRPr="00C21E26">
        <w:rPr>
          <w:rFonts w:ascii="Arial" w:hAnsi="Arial" w:cs="Arial"/>
          <w:b/>
        </w:rPr>
        <w:t>You may check the information provided with other sources as allowed by law.</w:t>
      </w:r>
    </w:p>
    <w:p w14:paraId="2323B726" w14:textId="77777777" w:rsidR="00A026D4" w:rsidRPr="00C21E26" w:rsidRDefault="00A026D4" w:rsidP="00A026D4">
      <w:pPr>
        <w:rPr>
          <w:rFonts w:ascii="Arial" w:hAnsi="Arial" w:cs="Arial"/>
          <w:b/>
        </w:rPr>
      </w:pPr>
    </w:p>
    <w:p w14:paraId="2C36048C" w14:textId="77777777" w:rsidR="00A026D4" w:rsidRPr="00C21E26" w:rsidRDefault="00A026D4" w:rsidP="00A026D4">
      <w:pPr>
        <w:numPr>
          <w:ilvl w:val="0"/>
          <w:numId w:val="9"/>
        </w:numPr>
        <w:tabs>
          <w:tab w:val="left" w:pos="720"/>
        </w:tabs>
        <w:autoSpaceDE w:val="0"/>
        <w:autoSpaceDN w:val="0"/>
        <w:adjustRightInd w:val="0"/>
        <w:ind w:left="720" w:hanging="360"/>
        <w:rPr>
          <w:rFonts w:ascii="Arial" w:hAnsi="Arial" w:cs="Arial"/>
          <w:b/>
        </w:rPr>
      </w:pPr>
      <w:r w:rsidRPr="00C21E26">
        <w:rPr>
          <w:rFonts w:ascii="Arial" w:hAnsi="Arial" w:cs="Arial"/>
          <w:b/>
        </w:rPr>
        <w:t xml:space="preserve">You may share the information provided with other </w:t>
      </w:r>
      <w:proofErr w:type="spellStart"/>
      <w:r w:rsidRPr="00C21E26">
        <w:rPr>
          <w:rFonts w:ascii="Arial" w:hAnsi="Arial" w:cs="Arial"/>
          <w:b/>
        </w:rPr>
        <w:t>organisations</w:t>
      </w:r>
      <w:proofErr w:type="spellEnd"/>
      <w:r w:rsidRPr="00C21E26">
        <w:rPr>
          <w:rFonts w:ascii="Arial" w:hAnsi="Arial" w:cs="Arial"/>
          <w:b/>
        </w:rPr>
        <w:t>, such as other Scottish Local Authorities, Assessors and the Scottish Government.</w:t>
      </w:r>
    </w:p>
    <w:p w14:paraId="2F593D3C" w14:textId="77777777" w:rsidR="00A026D4" w:rsidRPr="00C21E26" w:rsidRDefault="00A026D4" w:rsidP="00A026D4">
      <w:pPr>
        <w:ind w:left="1080"/>
        <w:rPr>
          <w:rFonts w:ascii="Arial" w:hAnsi="Arial" w:cs="Arial"/>
          <w:b/>
        </w:rPr>
      </w:pPr>
    </w:p>
    <w:p w14:paraId="0D8F007D" w14:textId="77777777" w:rsidR="00A026D4" w:rsidRPr="00C21E26" w:rsidRDefault="00A026D4" w:rsidP="00A026D4">
      <w:pPr>
        <w:numPr>
          <w:ilvl w:val="0"/>
          <w:numId w:val="9"/>
        </w:numPr>
        <w:tabs>
          <w:tab w:val="left" w:pos="720"/>
        </w:tabs>
        <w:autoSpaceDE w:val="0"/>
        <w:autoSpaceDN w:val="0"/>
        <w:adjustRightInd w:val="0"/>
        <w:ind w:left="720" w:hanging="360"/>
        <w:rPr>
          <w:rFonts w:ascii="Arial" w:hAnsi="Arial" w:cs="Arial"/>
          <w:b/>
        </w:rPr>
      </w:pPr>
      <w:r w:rsidRPr="00C21E26">
        <w:rPr>
          <w:rFonts w:ascii="Arial" w:hAnsi="Arial" w:cs="Arial"/>
          <w:b/>
        </w:rPr>
        <w:t>I must let Falkirk Council know about any change in my circumstances, which may affect my claim.</w:t>
      </w:r>
    </w:p>
    <w:p w14:paraId="42127F25" w14:textId="77777777" w:rsidR="00A026D4" w:rsidRPr="00C21E26" w:rsidRDefault="00A026D4" w:rsidP="00A026D4">
      <w:pPr>
        <w:ind w:left="1080"/>
        <w:rPr>
          <w:rFonts w:ascii="Arial" w:hAnsi="Arial" w:cs="Arial"/>
          <w:b/>
        </w:rPr>
      </w:pPr>
    </w:p>
    <w:p w14:paraId="5AA49012" w14:textId="77777777" w:rsidR="00A026D4" w:rsidRPr="00C21E26" w:rsidRDefault="00A026D4" w:rsidP="00A026D4">
      <w:pPr>
        <w:numPr>
          <w:ilvl w:val="0"/>
          <w:numId w:val="9"/>
        </w:numPr>
        <w:tabs>
          <w:tab w:val="left" w:pos="720"/>
        </w:tabs>
        <w:autoSpaceDE w:val="0"/>
        <w:autoSpaceDN w:val="0"/>
        <w:adjustRightInd w:val="0"/>
        <w:ind w:left="720" w:hanging="360"/>
        <w:rPr>
          <w:rFonts w:ascii="Arial" w:hAnsi="Arial" w:cs="Arial"/>
          <w:b/>
        </w:rPr>
      </w:pPr>
      <w:r w:rsidRPr="00C21E26">
        <w:rPr>
          <w:rFonts w:ascii="Arial" w:hAnsi="Arial" w:cs="Arial"/>
          <w:b/>
        </w:rPr>
        <w:t>I declare the information I have given on this application form is correct and complete.</w:t>
      </w:r>
    </w:p>
    <w:p w14:paraId="61AEF9F7" w14:textId="10B86DD9" w:rsidR="00EB42F9" w:rsidRDefault="00EB42F9" w:rsidP="00EB42F9">
      <w:pPr>
        <w:rPr>
          <w:rFonts w:ascii="Arial" w:hAnsi="Arial" w:cs="Arial"/>
        </w:rPr>
      </w:pPr>
    </w:p>
    <w:p w14:paraId="0E5ACDA4" w14:textId="07E557CF" w:rsidR="00EB42F9" w:rsidRPr="00EB42F9" w:rsidRDefault="00EB42F9" w:rsidP="00EB42F9">
      <w:pPr>
        <w:rPr>
          <w:rFonts w:ascii="Arial" w:hAnsi="Arial" w:cs="Arial"/>
          <w:b/>
          <w:bCs/>
          <w:color w:val="000000"/>
        </w:rPr>
      </w:pPr>
      <w:r w:rsidRPr="00EB42F9">
        <w:rPr>
          <w:rFonts w:ascii="Arial" w:hAnsi="Arial" w:cs="Arial"/>
          <w:b/>
          <w:bCs/>
          <w:color w:val="000000"/>
        </w:rPr>
        <w:t>Name of the Business:</w:t>
      </w:r>
    </w:p>
    <w:p w14:paraId="04664EBC" w14:textId="77777777" w:rsidR="00EB42F9" w:rsidRDefault="00EB42F9" w:rsidP="00EB42F9">
      <w:pPr>
        <w:rPr>
          <w:rFonts w:ascii="Arial" w:hAnsi="Arial" w:cs="Arial"/>
          <w:color w:val="000000"/>
        </w:rPr>
      </w:pPr>
    </w:p>
    <w:p w14:paraId="5126EA51" w14:textId="5CF7FA8B" w:rsidR="00EB42F9" w:rsidRPr="00EB42F9" w:rsidRDefault="00EB42F9" w:rsidP="00EB42F9">
      <w:pPr>
        <w:rPr>
          <w:rFonts w:ascii="Arial" w:hAnsi="Arial" w:cs="Arial"/>
          <w:b/>
          <w:bCs/>
          <w:color w:val="000000"/>
        </w:rPr>
      </w:pPr>
      <w:r w:rsidRPr="00EB42F9">
        <w:rPr>
          <w:rFonts w:ascii="Arial" w:hAnsi="Arial" w:cs="Arial"/>
          <w:b/>
          <w:bCs/>
          <w:color w:val="000000"/>
        </w:rPr>
        <w:t>Legal Structure of Business:</w:t>
      </w:r>
    </w:p>
    <w:p w14:paraId="7FD3E163" w14:textId="17765899" w:rsidR="00EB42F9" w:rsidRDefault="00EB42F9" w:rsidP="00EB42F9">
      <w:pPr>
        <w:rPr>
          <w:rFonts w:ascii="Arial" w:hAnsi="Arial" w:cs="Arial"/>
          <w:color w:val="111111"/>
          <w:sz w:val="20"/>
          <w:szCs w:val="20"/>
        </w:rPr>
      </w:pPr>
      <w:r w:rsidRPr="00EB42F9">
        <w:rPr>
          <w:rFonts w:ascii="Arial" w:hAnsi="Arial" w:cs="Arial"/>
          <w:color w:val="000000"/>
          <w:sz w:val="20"/>
          <w:szCs w:val="20"/>
        </w:rPr>
        <w:t xml:space="preserve">(Individual, </w:t>
      </w:r>
      <w:r w:rsidRPr="00EB42F9">
        <w:rPr>
          <w:rStyle w:val="Strong"/>
          <w:rFonts w:ascii="Arial" w:hAnsi="Arial" w:cs="Arial"/>
          <w:b w:val="0"/>
          <w:bCs w:val="0"/>
          <w:color w:val="111111"/>
          <w:sz w:val="20"/>
          <w:szCs w:val="20"/>
        </w:rPr>
        <w:t xml:space="preserve">Sole Trader, Private Limited Company (LTD), Public Limited Company (PLC), Limited Liability Partnership </w:t>
      </w:r>
      <w:r w:rsidRPr="00EB42F9">
        <w:rPr>
          <w:rFonts w:ascii="Arial" w:hAnsi="Arial" w:cs="Arial"/>
          <w:color w:val="111111"/>
          <w:sz w:val="20"/>
          <w:szCs w:val="20"/>
        </w:rPr>
        <w:t xml:space="preserve">(LLP), Charitable </w:t>
      </w:r>
      <w:proofErr w:type="spellStart"/>
      <w:r w:rsidRPr="00EB42F9">
        <w:rPr>
          <w:rFonts w:ascii="Arial" w:hAnsi="Arial" w:cs="Arial"/>
          <w:color w:val="111111"/>
          <w:sz w:val="20"/>
          <w:szCs w:val="20"/>
        </w:rPr>
        <w:t>Organisation</w:t>
      </w:r>
      <w:proofErr w:type="spellEnd"/>
      <w:r w:rsidRPr="00EB42F9">
        <w:rPr>
          <w:rFonts w:ascii="Arial" w:hAnsi="Arial" w:cs="Arial"/>
          <w:color w:val="111111"/>
          <w:sz w:val="20"/>
          <w:szCs w:val="20"/>
        </w:rPr>
        <w:t>)</w:t>
      </w:r>
    </w:p>
    <w:p w14:paraId="3231B395" w14:textId="37C33857" w:rsidR="00EB42F9" w:rsidRDefault="00EB42F9" w:rsidP="00EB42F9">
      <w:pPr>
        <w:rPr>
          <w:rFonts w:ascii="Arial" w:hAnsi="Arial" w:cs="Arial"/>
          <w:color w:val="111111"/>
          <w:sz w:val="20"/>
          <w:szCs w:val="20"/>
        </w:rPr>
      </w:pPr>
    </w:p>
    <w:p w14:paraId="575539F2" w14:textId="7F98CC55" w:rsidR="00EB42F9" w:rsidRDefault="00EB42F9" w:rsidP="00EB42F9">
      <w:pPr>
        <w:rPr>
          <w:rStyle w:val="fieldname"/>
          <w:rFonts w:ascii="Arial" w:hAnsi="Arial" w:cs="Arial"/>
          <w:b/>
          <w:bCs/>
          <w:color w:val="000000"/>
        </w:rPr>
      </w:pPr>
      <w:r w:rsidRPr="00EB42F9">
        <w:rPr>
          <w:rStyle w:val="fieldname"/>
          <w:rFonts w:ascii="Arial" w:hAnsi="Arial" w:cs="Arial"/>
          <w:b/>
          <w:bCs/>
          <w:color w:val="000000"/>
        </w:rPr>
        <w:t>Companies House Registration number or Charity Registration number:</w:t>
      </w:r>
      <w:r>
        <w:rPr>
          <w:rStyle w:val="fieldname"/>
          <w:rFonts w:ascii="Arial" w:hAnsi="Arial" w:cs="Arial"/>
          <w:b/>
          <w:bCs/>
          <w:color w:val="000000"/>
        </w:rPr>
        <w:t xml:space="preserve"> </w:t>
      </w:r>
    </w:p>
    <w:p w14:paraId="23E3E093" w14:textId="782B3F71" w:rsidR="00EB42F9" w:rsidRDefault="00EB42F9" w:rsidP="00EB42F9">
      <w:pPr>
        <w:rPr>
          <w:rStyle w:val="fieldname"/>
          <w:rFonts w:ascii="Arial" w:hAnsi="Arial" w:cs="Arial"/>
          <w:b/>
          <w:bCs/>
          <w:color w:val="000000"/>
        </w:rPr>
      </w:pPr>
    </w:p>
    <w:p w14:paraId="791A94A2" w14:textId="77777777"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2E2DBC4D" w14:textId="16EC0F7B" w:rsidR="00EB42F9" w:rsidRDefault="00EB42F9" w:rsidP="00EB42F9">
      <w:pPr>
        <w:rPr>
          <w:rStyle w:val="fieldname"/>
          <w:rFonts w:ascii="Arial" w:hAnsi="Arial" w:cs="Arial"/>
          <w:b/>
          <w:bCs/>
          <w:color w:val="000000"/>
        </w:rPr>
      </w:pPr>
      <w:r w:rsidRPr="008F34CD">
        <w:rPr>
          <w:rFonts w:ascii="Arial" w:hAnsi="Arial" w:cs="Arial"/>
          <w:color w:val="000000"/>
        </w:rPr>
        <w:t>Signature</w:t>
      </w:r>
    </w:p>
    <w:p w14:paraId="2F7E2C66" w14:textId="6BE8CB44" w:rsidR="00EB42F9" w:rsidRDefault="00EB42F9" w:rsidP="00EB42F9">
      <w:pPr>
        <w:rPr>
          <w:rFonts w:ascii="Arial" w:hAnsi="Arial" w:cs="Arial"/>
          <w:color w:val="000000"/>
        </w:rPr>
      </w:pPr>
      <w:r w:rsidRPr="008F34CD">
        <w:rPr>
          <w:rFonts w:ascii="Arial" w:hAnsi="Arial" w:cs="Arial"/>
          <w:color w:val="000000"/>
        </w:rPr>
        <w:t>Name in Block Capitals</w:t>
      </w:r>
    </w:p>
    <w:p w14:paraId="1E7D09E8" w14:textId="77777777" w:rsidR="00EB42F9" w:rsidRDefault="00EB42F9" w:rsidP="00EB42F9">
      <w:pPr>
        <w:rPr>
          <w:rFonts w:ascii="Arial" w:hAnsi="Arial" w:cs="Arial"/>
          <w:color w:val="000000"/>
        </w:rPr>
        <w:sectPr w:rsidR="00EB42F9" w:rsidSect="00EB42F9">
          <w:type w:val="continuous"/>
          <w:pgSz w:w="11909" w:h="16834" w:code="9"/>
          <w:pgMar w:top="284" w:right="794" w:bottom="284" w:left="794" w:header="720" w:footer="720" w:gutter="0"/>
          <w:cols w:num="2" w:space="720"/>
        </w:sectPr>
      </w:pPr>
    </w:p>
    <w:p w14:paraId="5CCACEA3" w14:textId="0BC4F87A" w:rsidR="00EB42F9" w:rsidRDefault="00EB42F9" w:rsidP="00EB42F9">
      <w:pPr>
        <w:rPr>
          <w:rFonts w:ascii="Arial" w:hAnsi="Arial" w:cs="Arial"/>
          <w:color w:val="000000"/>
        </w:rPr>
      </w:pPr>
    </w:p>
    <w:p w14:paraId="48446A72" w14:textId="03B47B26" w:rsidR="00EB42F9" w:rsidRDefault="00EB42F9" w:rsidP="00EB42F9">
      <w:pPr>
        <w:rPr>
          <w:rFonts w:ascii="Arial" w:hAnsi="Arial" w:cs="Arial"/>
          <w:color w:val="000000"/>
        </w:rPr>
      </w:pPr>
    </w:p>
    <w:p w14:paraId="29644FAF" w14:textId="77777777"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6AABD85A" w14:textId="5D97F379" w:rsidR="00EB42F9" w:rsidRDefault="00EB42F9" w:rsidP="00EB42F9">
      <w:pPr>
        <w:rPr>
          <w:rFonts w:ascii="Arial" w:hAnsi="Arial" w:cs="Arial"/>
          <w:color w:val="000000"/>
        </w:rPr>
      </w:pPr>
      <w:r>
        <w:rPr>
          <w:rFonts w:ascii="Arial" w:hAnsi="Arial" w:cs="Arial"/>
          <w:color w:val="000000"/>
        </w:rPr>
        <w:t>Date</w:t>
      </w:r>
    </w:p>
    <w:p w14:paraId="3DE50B37" w14:textId="4FA43C58" w:rsidR="00EB42F9" w:rsidRDefault="00EB42F9" w:rsidP="00EB42F9">
      <w:pPr>
        <w:rPr>
          <w:rFonts w:ascii="Arial" w:hAnsi="Arial" w:cs="Arial"/>
          <w:color w:val="000000"/>
        </w:rPr>
      </w:pPr>
      <w:r w:rsidRPr="008F34CD">
        <w:rPr>
          <w:rFonts w:ascii="Arial" w:hAnsi="Arial" w:cs="Arial"/>
          <w:color w:val="000000"/>
        </w:rPr>
        <w:t>Capacity (owner, solicitor, etc.)</w:t>
      </w:r>
    </w:p>
    <w:p w14:paraId="4460C03D" w14:textId="77777777" w:rsidR="00EB42F9" w:rsidRDefault="00EB42F9" w:rsidP="00EB42F9">
      <w:pPr>
        <w:rPr>
          <w:rFonts w:ascii="Arial" w:hAnsi="Arial" w:cs="Arial"/>
        </w:rPr>
        <w:sectPr w:rsidR="00EB42F9" w:rsidSect="00EB42F9">
          <w:type w:val="continuous"/>
          <w:pgSz w:w="11909" w:h="16834" w:code="9"/>
          <w:pgMar w:top="284" w:right="794" w:bottom="284" w:left="794" w:header="720" w:footer="720" w:gutter="0"/>
          <w:cols w:num="2" w:space="720"/>
        </w:sectPr>
      </w:pPr>
    </w:p>
    <w:p w14:paraId="5D9EB037" w14:textId="27988FC6" w:rsidR="00EB42F9" w:rsidRDefault="00EB42F9" w:rsidP="00EB42F9">
      <w:pPr>
        <w:rPr>
          <w:rFonts w:ascii="Arial" w:hAnsi="Arial" w:cs="Arial"/>
        </w:rPr>
      </w:pPr>
    </w:p>
    <w:p w14:paraId="5793DB0D" w14:textId="77777777" w:rsidR="00EB42F9" w:rsidRDefault="00EB42F9" w:rsidP="00EB42F9">
      <w:pPr>
        <w:rPr>
          <w:rFonts w:ascii="Arial" w:hAnsi="Arial" w:cs="Arial"/>
          <w:color w:val="000000"/>
        </w:rPr>
      </w:pPr>
    </w:p>
    <w:p w14:paraId="18DC9029" w14:textId="6DC91E14" w:rsidR="00EB42F9" w:rsidRDefault="00EB42F9" w:rsidP="00EB42F9">
      <w:pPr>
        <w:rPr>
          <w:rFonts w:ascii="Arial" w:hAnsi="Arial" w:cs="Arial"/>
          <w:color w:val="000000"/>
        </w:rPr>
        <w:sectPr w:rsidR="00EB42F9" w:rsidSect="00415042">
          <w:type w:val="continuous"/>
          <w:pgSz w:w="11909" w:h="16834" w:code="9"/>
          <w:pgMar w:top="284" w:right="794" w:bottom="284" w:left="794" w:header="720" w:footer="720" w:gutter="0"/>
          <w:cols w:space="720"/>
        </w:sectPr>
      </w:pPr>
    </w:p>
    <w:p w14:paraId="22D068BC" w14:textId="0A8B613E" w:rsidR="00EB42F9" w:rsidRDefault="00EB42F9" w:rsidP="00EB42F9">
      <w:pPr>
        <w:rPr>
          <w:rFonts w:ascii="Arial" w:hAnsi="Arial" w:cs="Arial"/>
          <w:color w:val="000000"/>
        </w:rPr>
      </w:pPr>
      <w:r w:rsidRPr="008F34CD">
        <w:rPr>
          <w:rFonts w:ascii="Arial" w:hAnsi="Arial" w:cs="Arial"/>
          <w:color w:val="000000"/>
        </w:rPr>
        <w:t>Daytime Telephone number</w:t>
      </w:r>
    </w:p>
    <w:p w14:paraId="52472CA8" w14:textId="77777777" w:rsidR="00EB42F9" w:rsidRDefault="00EB42F9" w:rsidP="00EB42F9">
      <w:pPr>
        <w:rPr>
          <w:rFonts w:ascii="Arial" w:hAnsi="Arial" w:cs="Arial"/>
          <w:color w:val="000000"/>
        </w:rPr>
      </w:pPr>
    </w:p>
    <w:p w14:paraId="46768168" w14:textId="4387F823" w:rsidR="00EB42F9" w:rsidRDefault="00EB42F9" w:rsidP="00EB42F9">
      <w:pPr>
        <w:rPr>
          <w:rFonts w:ascii="Arial" w:hAnsi="Arial" w:cs="Arial"/>
        </w:rPr>
      </w:pPr>
      <w:r>
        <w:rPr>
          <w:rFonts w:ascii="Arial" w:hAnsi="Arial" w:cs="Arial"/>
          <w:color w:val="000000"/>
        </w:rPr>
        <w:t>Email Address</w:t>
      </w:r>
    </w:p>
    <w:p w14:paraId="0B4C55FC" w14:textId="77777777" w:rsidR="00EB42F9" w:rsidRDefault="00EB42F9" w:rsidP="00EB42F9">
      <w:pPr>
        <w:rPr>
          <w:rFonts w:ascii="Arial" w:hAnsi="Arial" w:cs="Arial"/>
        </w:rPr>
        <w:sectPr w:rsidR="00EB42F9" w:rsidSect="00EB42F9">
          <w:type w:val="continuous"/>
          <w:pgSz w:w="11909" w:h="16834" w:code="9"/>
          <w:pgMar w:top="284" w:right="794" w:bottom="284" w:left="794" w:header="720" w:footer="720" w:gutter="0"/>
          <w:cols w:num="2" w:space="720"/>
        </w:sectPr>
      </w:pPr>
    </w:p>
    <w:p w14:paraId="5269DF38" w14:textId="77777777" w:rsidR="00551DFD" w:rsidRPr="008F34CD" w:rsidRDefault="00551DFD" w:rsidP="00551DFD">
      <w:pPr>
        <w:rPr>
          <w:rFonts w:ascii="Arial" w:hAnsi="Arial" w:cs="Arial"/>
          <w:b/>
          <w:color w:val="000000"/>
        </w:rPr>
      </w:pPr>
      <w:r w:rsidRPr="008F34CD">
        <w:rPr>
          <w:rFonts w:ascii="Arial" w:hAnsi="Arial" w:cs="Arial"/>
          <w:b/>
          <w:color w:val="000000"/>
        </w:rPr>
        <w:t>Please ensure that the declaration has been signed before returning the form.</w:t>
      </w:r>
    </w:p>
    <w:p w14:paraId="42A54F45" w14:textId="77777777" w:rsidR="00551DFD" w:rsidRPr="008F34CD" w:rsidRDefault="00551DFD" w:rsidP="00551DFD">
      <w:pPr>
        <w:rPr>
          <w:rFonts w:ascii="Arial" w:hAnsi="Arial" w:cs="Arial"/>
          <w:b/>
          <w:color w:val="000000"/>
        </w:rPr>
      </w:pPr>
    </w:p>
    <w:p w14:paraId="59CB4BF2" w14:textId="181C1FA4" w:rsidR="00EB42F9" w:rsidRDefault="00551DFD" w:rsidP="00551DFD">
      <w:pPr>
        <w:jc w:val="center"/>
        <w:rPr>
          <w:rFonts w:ascii="Arial" w:hAnsi="Arial" w:cs="Arial"/>
        </w:rPr>
      </w:pPr>
      <w:r w:rsidRPr="008F34CD">
        <w:rPr>
          <w:rFonts w:ascii="Arial" w:hAnsi="Arial" w:cs="Arial"/>
          <w:color w:val="000000"/>
          <w:sz w:val="22"/>
        </w:rPr>
        <w:t xml:space="preserve">Email it to us at </w:t>
      </w:r>
      <w:hyperlink r:id="rId14" w:history="1">
        <w:r w:rsidRPr="008F34CD">
          <w:rPr>
            <w:rStyle w:val="Hyperlink"/>
            <w:rFonts w:ascii="Arial" w:hAnsi="Arial" w:cs="Arial"/>
            <w:sz w:val="22"/>
          </w:rPr>
          <w:t>revenues9@falkirk.gov.uk</w:t>
        </w:r>
      </w:hyperlink>
      <w:r w:rsidRPr="008F34CD">
        <w:rPr>
          <w:rFonts w:ascii="Arial" w:hAnsi="Arial" w:cs="Arial"/>
          <w:color w:val="000000"/>
          <w:sz w:val="22"/>
        </w:rPr>
        <w:t xml:space="preserve"> or post to Falkirk Council, Non-Domestic Rates, PO Box 21764, FALKIRK, FK1 9GJ</w:t>
      </w:r>
    </w:p>
    <w:p w14:paraId="70822669" w14:textId="4C087A16" w:rsidR="00551DFD" w:rsidRDefault="00551DFD" w:rsidP="00EB42F9">
      <w:pPr>
        <w:pBdr>
          <w:bottom w:val="single" w:sz="12" w:space="1" w:color="auto"/>
        </w:pBdr>
        <w:rPr>
          <w:rFonts w:ascii="Arial" w:hAnsi="Arial" w:cs="Arial"/>
        </w:rPr>
      </w:pPr>
    </w:p>
    <w:p w14:paraId="0260B2FC" w14:textId="52BF2C56" w:rsidR="00EB42F9" w:rsidRDefault="00EB42F9" w:rsidP="00EB42F9">
      <w:pPr>
        <w:rPr>
          <w:rFonts w:ascii="Arial" w:hAnsi="Arial" w:cs="Arial"/>
        </w:rPr>
      </w:pPr>
      <w:r w:rsidRPr="008F34CD">
        <w:rPr>
          <w:rFonts w:ascii="Arial" w:hAnsi="Arial" w:cs="Arial"/>
          <w:b/>
          <w:color w:val="000000"/>
          <w:sz w:val="22"/>
        </w:rPr>
        <w:t xml:space="preserve">Please help us by setting up </w:t>
      </w:r>
      <w:proofErr w:type="spellStart"/>
      <w:r w:rsidRPr="008F34CD">
        <w:rPr>
          <w:rFonts w:ascii="Arial" w:hAnsi="Arial" w:cs="Arial"/>
          <w:b/>
          <w:color w:val="000000"/>
          <w:sz w:val="22"/>
        </w:rPr>
        <w:t>ebilling</w:t>
      </w:r>
      <w:proofErr w:type="spellEnd"/>
    </w:p>
    <w:p w14:paraId="6693665D" w14:textId="5C6BD441" w:rsidR="00EB42F9" w:rsidRPr="00EB42F9" w:rsidRDefault="00EB42F9" w:rsidP="00EB42F9">
      <w:pPr>
        <w:rPr>
          <w:rFonts w:ascii="Arial" w:hAnsi="Arial" w:cs="Arial"/>
          <w:b/>
          <w:bCs/>
          <w:color w:val="000000"/>
          <w:sz w:val="22"/>
        </w:rPr>
      </w:pPr>
      <w:r w:rsidRPr="008F34CD">
        <w:rPr>
          <w:rFonts w:ascii="Arial" w:hAnsi="Arial" w:cs="Arial"/>
          <w:color w:val="000000"/>
          <w:sz w:val="22"/>
        </w:rPr>
        <w:t>Rather than posting out a paper bill, we will email you a PDF bill instead</w:t>
      </w:r>
      <w:r>
        <w:rPr>
          <w:rFonts w:ascii="Arial" w:hAnsi="Arial" w:cs="Arial"/>
          <w:color w:val="000000"/>
          <w:sz w:val="22"/>
        </w:rPr>
        <w:t xml:space="preserve">: </w:t>
      </w:r>
      <w:r w:rsidRPr="00EB42F9">
        <w:rPr>
          <w:rFonts w:ascii="Arial" w:hAnsi="Arial" w:cs="Arial"/>
          <w:b/>
          <w:bCs/>
          <w:color w:val="000000"/>
          <w:sz w:val="22"/>
        </w:rPr>
        <w:t>Yes / No</w:t>
      </w:r>
    </w:p>
    <w:p w14:paraId="3AE3E181" w14:textId="0063CBCC" w:rsidR="00EB42F9" w:rsidRDefault="00EB42F9" w:rsidP="00EB42F9">
      <w:pPr>
        <w:rPr>
          <w:rFonts w:ascii="Arial" w:hAnsi="Arial" w:cs="Arial"/>
          <w:b/>
          <w:color w:val="000000"/>
          <w:sz w:val="22"/>
        </w:rPr>
      </w:pPr>
      <w:r>
        <w:rPr>
          <w:rFonts w:ascii="Arial" w:hAnsi="Arial" w:cs="Arial"/>
          <w:b/>
          <w:color w:val="000000"/>
          <w:sz w:val="22"/>
        </w:rPr>
        <w:t>What email address would you like bills sent to:</w:t>
      </w:r>
    </w:p>
    <w:p w14:paraId="7ECF3ECF" w14:textId="589FF5C2" w:rsidR="00EB42F9" w:rsidRDefault="00EB42F9" w:rsidP="00EB42F9">
      <w:pPr>
        <w:pBdr>
          <w:bottom w:val="single" w:sz="12" w:space="1" w:color="auto"/>
        </w:pBdr>
        <w:rPr>
          <w:rFonts w:ascii="Arial" w:hAnsi="Arial" w:cs="Arial"/>
        </w:rPr>
      </w:pPr>
    </w:p>
    <w:p w14:paraId="6C3130D7" w14:textId="77777777" w:rsidR="00551DFD" w:rsidRDefault="00551DFD" w:rsidP="00EB42F9">
      <w:pPr>
        <w:rPr>
          <w:rFonts w:ascii="Arial" w:hAnsi="Arial" w:cs="Arial"/>
        </w:rPr>
      </w:pPr>
    </w:p>
    <w:p w14:paraId="60378627" w14:textId="77777777" w:rsidR="008F34CD" w:rsidRPr="008F34CD" w:rsidRDefault="008F34CD" w:rsidP="008F34CD">
      <w:pPr>
        <w:tabs>
          <w:tab w:val="left" w:pos="2700"/>
        </w:tabs>
        <w:rPr>
          <w:rFonts w:ascii="Arial" w:hAnsi="Arial" w:cs="Arial"/>
          <w:color w:val="000000"/>
        </w:rPr>
      </w:pPr>
      <w:r w:rsidRPr="008F34CD">
        <w:rPr>
          <w:rFonts w:ascii="Arial" w:hAnsi="Arial" w:cs="Arial"/>
          <w:b/>
          <w:color w:val="000000"/>
        </w:rPr>
        <w:t>PRIVACY NOTICE</w:t>
      </w:r>
    </w:p>
    <w:p w14:paraId="4D225F8F" w14:textId="77777777" w:rsidR="008F34CD" w:rsidRPr="008F34CD" w:rsidRDefault="008F34CD" w:rsidP="008F34CD">
      <w:pPr>
        <w:tabs>
          <w:tab w:val="left" w:pos="2700"/>
        </w:tabs>
        <w:rPr>
          <w:rFonts w:ascii="Arial" w:hAnsi="Arial" w:cs="Arial"/>
          <w:color w:val="000000"/>
        </w:rPr>
      </w:pPr>
    </w:p>
    <w:p w14:paraId="0DE95A66" w14:textId="21A1B0C5" w:rsidR="00C21E26" w:rsidRPr="008F34CD" w:rsidRDefault="008F34CD" w:rsidP="00A026D4">
      <w:pPr>
        <w:tabs>
          <w:tab w:val="left" w:pos="2700"/>
        </w:tabs>
        <w:rPr>
          <w:rFonts w:ascii="Arial" w:hAnsi="Arial" w:cs="Arial"/>
          <w:lang w:val="en-GB"/>
        </w:rPr>
      </w:pPr>
      <w:r w:rsidRPr="008F34CD">
        <w:rPr>
          <w:rFonts w:ascii="Arial" w:hAnsi="Arial" w:cs="Arial"/>
          <w:color w:val="000000"/>
        </w:rPr>
        <w:t xml:space="preserve">In order to increase transparency around the use of public funds for non-domestic rates relief awards, information associated with the awarding of the non-domestic rates reliefs may be published on our website. This information may include the liability holder (company or sole trader name), non-domestic property information (including relevant property reference numbers), the date of the relief award, type of relief award, gross bill and net bill.  Our full privacy notice is available at www.falkirk.gov.uk/ndrprivacynotice </w:t>
      </w:r>
    </w:p>
    <w:sectPr w:rsidR="00C21E26" w:rsidRPr="008F34CD" w:rsidSect="00415042">
      <w:type w:val="continuous"/>
      <w:pgSz w:w="11909" w:h="16834" w:code="9"/>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791D" w14:textId="77777777" w:rsidR="00CA08F8" w:rsidRDefault="00CA08F8">
      <w:r>
        <w:separator/>
      </w:r>
    </w:p>
  </w:endnote>
  <w:endnote w:type="continuationSeparator" w:id="0">
    <w:p w14:paraId="74CC2773" w14:textId="77777777" w:rsidR="00CA08F8" w:rsidRDefault="00CA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4E5C" w14:textId="77777777" w:rsidR="00CA08F8" w:rsidRDefault="00CA08F8">
      <w:r>
        <w:separator/>
      </w:r>
    </w:p>
  </w:footnote>
  <w:footnote w:type="continuationSeparator" w:id="0">
    <w:p w14:paraId="50F8C12A" w14:textId="77777777" w:rsidR="00CA08F8" w:rsidRDefault="00CA0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95B"/>
    <w:multiLevelType w:val="hybridMultilevel"/>
    <w:tmpl w:val="B694CE1A"/>
    <w:lvl w:ilvl="0" w:tplc="5AC462D0">
      <w:start w:val="1"/>
      <w:numFmt w:val="lowerRoman"/>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0C6601"/>
    <w:multiLevelType w:val="hybridMultilevel"/>
    <w:tmpl w:val="E932D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D12E98"/>
    <w:multiLevelType w:val="multilevel"/>
    <w:tmpl w:val="5A8E86B8"/>
    <w:lvl w:ilvl="0">
      <w:start w:val="1"/>
      <w:numFmt w:val="bullet"/>
      <w:lvlText w:val=""/>
      <w:lvlJc w:val="left"/>
      <w:rPr>
        <w:rFonts w:ascii="Wingdings" w:hAnsi="Wingdings" w:cs="Wingdings"/>
        <w:sz w:val="16"/>
        <w:szCs w:val="16"/>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cs="Wingdings"/>
      </w:rPr>
    </w:lvl>
    <w:lvl w:ilvl="3">
      <w:start w:val="1"/>
      <w:numFmt w:val="bullet"/>
      <w:lvlText w:val=""/>
      <w:lvlJc w:val="left"/>
      <w:rPr>
        <w:rFonts w:ascii="Symbol" w:hAnsi="Symbol" w:cs="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cs="Wingdings"/>
      </w:rPr>
    </w:lvl>
    <w:lvl w:ilvl="6">
      <w:start w:val="1"/>
      <w:numFmt w:val="bullet"/>
      <w:lvlText w:val=""/>
      <w:lvlJc w:val="left"/>
      <w:rPr>
        <w:rFonts w:ascii="Symbol" w:hAnsi="Symbol" w:cs="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cs="Wingdings"/>
      </w:rPr>
    </w:lvl>
  </w:abstractNum>
  <w:abstractNum w:abstractNumId="3" w15:restartNumberingAfterBreak="0">
    <w:nsid w:val="1D627CC4"/>
    <w:multiLevelType w:val="multilevel"/>
    <w:tmpl w:val="440857B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1EE61DD1"/>
    <w:multiLevelType w:val="multilevel"/>
    <w:tmpl w:val="A2620080"/>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2B9A5DA2"/>
    <w:multiLevelType w:val="hybridMultilevel"/>
    <w:tmpl w:val="CBD6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D16B0"/>
    <w:multiLevelType w:val="hybridMultilevel"/>
    <w:tmpl w:val="8D544606"/>
    <w:lvl w:ilvl="0" w:tplc="C4D840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BB0F53"/>
    <w:multiLevelType w:val="multilevel"/>
    <w:tmpl w:val="0C4ACF8E"/>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8" w15:restartNumberingAfterBreak="0">
    <w:nsid w:val="36CB4FA7"/>
    <w:multiLevelType w:val="hybridMultilevel"/>
    <w:tmpl w:val="A3DCB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E31E6E"/>
    <w:multiLevelType w:val="hybridMultilevel"/>
    <w:tmpl w:val="5EFA0B6E"/>
    <w:lvl w:ilvl="0" w:tplc="DF7AD4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9EC4C75"/>
    <w:multiLevelType w:val="hybridMultilevel"/>
    <w:tmpl w:val="441C500A"/>
    <w:lvl w:ilvl="0" w:tplc="4A6091E4">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5A2782"/>
    <w:multiLevelType w:val="hybridMultilevel"/>
    <w:tmpl w:val="04521E22"/>
    <w:lvl w:ilvl="0" w:tplc="960A7200">
      <w:start w:val="1"/>
      <w:numFmt w:val="lowerRoman"/>
      <w:lvlText w:val="(%1)"/>
      <w:lvlJc w:val="left"/>
      <w:pPr>
        <w:ind w:left="1440" w:hanging="720"/>
      </w:pPr>
      <w:rPr>
        <w:rFonts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791739"/>
    <w:multiLevelType w:val="multilevel"/>
    <w:tmpl w:val="363CF9F6"/>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40A1313C"/>
    <w:multiLevelType w:val="hybridMultilevel"/>
    <w:tmpl w:val="E8D62146"/>
    <w:lvl w:ilvl="0" w:tplc="1E760E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AB8CFEB"/>
    <w:multiLevelType w:val="multilevel"/>
    <w:tmpl w:val="5A8E86B9"/>
    <w:name w:val="List1253625835_1"/>
    <w:lvl w:ilvl="0">
      <w:start w:val="1"/>
      <w:numFmt w:val="decimal"/>
      <w:lvlText w:val="%1."/>
      <w:lvlJc w:val="left"/>
      <w:rPr>
        <w:rFonts w:ascii="Arial" w:hAnsi="Arial" w:cs="Arial"/>
        <w:sz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51AD28DF"/>
    <w:multiLevelType w:val="singleLevel"/>
    <w:tmpl w:val="7CBA7D80"/>
    <w:lvl w:ilvl="0">
      <w:numFmt w:val="bullet"/>
      <w:lvlText w:val="-"/>
      <w:lvlJc w:val="left"/>
      <w:pPr>
        <w:tabs>
          <w:tab w:val="num" w:pos="360"/>
        </w:tabs>
        <w:ind w:left="360" w:hanging="360"/>
      </w:pPr>
      <w:rPr>
        <w:rFonts w:hint="default"/>
      </w:rPr>
    </w:lvl>
  </w:abstractNum>
  <w:abstractNum w:abstractNumId="16" w15:restartNumberingAfterBreak="0">
    <w:nsid w:val="5D902EED"/>
    <w:multiLevelType w:val="multilevel"/>
    <w:tmpl w:val="D070190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7" w15:restartNumberingAfterBreak="0">
    <w:nsid w:val="671C7B3F"/>
    <w:multiLevelType w:val="hybridMultilevel"/>
    <w:tmpl w:val="8F86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376F3"/>
    <w:multiLevelType w:val="hybridMultilevel"/>
    <w:tmpl w:val="03B6D5AE"/>
    <w:lvl w:ilvl="0" w:tplc="5FF24F28">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0569BA"/>
    <w:multiLevelType w:val="multilevel"/>
    <w:tmpl w:val="8A1CBC24"/>
    <w:lvl w:ilvl="0">
      <w:start w:val="1"/>
      <w:numFmt w:val="bullet"/>
      <w:lvlText w:val=""/>
      <w:lvlJc w:val="left"/>
      <w:rPr>
        <w:rFonts w:ascii="Symbol" w:hAnsi="Symbol"/>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6B0569BD"/>
    <w:multiLevelType w:val="multilevel"/>
    <w:tmpl w:val="6D76C1C5"/>
    <w:name w:val="List1259849890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6B0569BE"/>
    <w:multiLevelType w:val="multilevel"/>
    <w:tmpl w:val="6D76C1C6"/>
    <w:name w:val="List1259849893_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15:restartNumberingAfterBreak="0">
    <w:nsid w:val="702216D0"/>
    <w:multiLevelType w:val="hybridMultilevel"/>
    <w:tmpl w:val="D5D60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B302FA7"/>
    <w:multiLevelType w:val="hybridMultilevel"/>
    <w:tmpl w:val="FEF45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2"/>
  </w:num>
  <w:num w:numId="5">
    <w:abstractNumId w:val="19"/>
  </w:num>
  <w:num w:numId="6">
    <w:abstractNumId w:val="3"/>
  </w:num>
  <w:num w:numId="7">
    <w:abstractNumId w:val="16"/>
  </w:num>
  <w:num w:numId="8">
    <w:abstractNumId w:val="12"/>
  </w:num>
  <w:num w:numId="9">
    <w:abstractNumId w:val="7"/>
  </w:num>
  <w:num w:numId="10">
    <w:abstractNumId w:val="20"/>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1">
    <w:abstractNumId w:val="21"/>
    <w:lvlOverride w:ilvl="0">
      <w:startOverride w:val="1"/>
      <w:lvl w:ilvl="0">
        <w:start w:val="1"/>
        <w:numFmt w:val="bullet"/>
        <w:lvlText w:val="·"/>
        <w:lvlJc w:val="left"/>
        <w:rPr>
          <w:rFonts w:ascii="Symbol" w:hAnsi="Symbol"/>
        </w:rPr>
      </w:lvl>
    </w:lvlOverride>
    <w:lvlOverride w:ilvl="1">
      <w:startOverride w:val="1"/>
      <w:lvl w:ilvl="1">
        <w:start w:val="1"/>
        <w:numFmt w:val="bullet"/>
        <w:lvlText w:val="·"/>
        <w:lvlJc w:val="left"/>
        <w:rPr>
          <w:rFonts w:ascii="Symbol" w:hAnsi="Symbol"/>
        </w:rPr>
      </w:lvl>
    </w:lvlOverride>
    <w:lvlOverride w:ilvl="2">
      <w:startOverride w:val="1"/>
      <w:lvl w:ilvl="2">
        <w:start w:val="1"/>
        <w:numFmt w:val="bullet"/>
        <w:lvlText w:val="·"/>
        <w:lvlJc w:val="left"/>
        <w:rPr>
          <w:rFonts w:ascii="Symbol" w:hAnsi="Symbol"/>
        </w:rPr>
      </w:lvl>
    </w:lvlOverride>
    <w:lvlOverride w:ilvl="3">
      <w:startOverride w:val="1"/>
      <w:lvl w:ilvl="3">
        <w:start w:val="1"/>
        <w:numFmt w:val="bullet"/>
        <w:lvlText w:val="·"/>
        <w:lvlJc w:val="left"/>
        <w:rPr>
          <w:rFonts w:ascii="Symbol" w:hAnsi="Symbol"/>
        </w:rPr>
      </w:lvl>
    </w:lvlOverride>
    <w:lvlOverride w:ilvl="4">
      <w:startOverride w:val="1"/>
      <w:lvl w:ilvl="4">
        <w:start w:val="1"/>
        <w:numFmt w:val="bullet"/>
        <w:lvlText w:val="·"/>
        <w:lvlJc w:val="left"/>
        <w:rPr>
          <w:rFonts w:ascii="Symbol" w:hAnsi="Symbol"/>
        </w:rPr>
      </w:lvl>
    </w:lvlOverride>
    <w:lvlOverride w:ilvl="5">
      <w:startOverride w:val="1"/>
      <w:lvl w:ilvl="5">
        <w:start w:val="1"/>
        <w:numFmt w:val="bullet"/>
        <w:lvlText w:val="·"/>
        <w:lvlJc w:val="left"/>
        <w:rPr>
          <w:rFonts w:ascii="Symbol" w:hAnsi="Symbol"/>
        </w:rPr>
      </w:lvl>
    </w:lvlOverride>
    <w:lvlOverride w:ilvl="6">
      <w:startOverride w:val="1"/>
      <w:lvl w:ilvl="6">
        <w:start w:val="1"/>
        <w:numFmt w:val="bullet"/>
        <w:lvlText w:val="·"/>
        <w:lvlJc w:val="left"/>
        <w:rPr>
          <w:rFonts w:ascii="Symbol" w:hAnsi="Symbol"/>
        </w:rPr>
      </w:lvl>
    </w:lvlOverride>
    <w:lvlOverride w:ilvl="7">
      <w:startOverride w:val="1"/>
      <w:lvl w:ilvl="7">
        <w:start w:val="1"/>
        <w:numFmt w:val="bullet"/>
        <w:lvlText w:val="·"/>
        <w:lvlJc w:val="left"/>
        <w:rPr>
          <w:rFonts w:ascii="Symbol" w:hAnsi="Symbol"/>
        </w:rPr>
      </w:lvl>
    </w:lvlOverride>
    <w:lvlOverride w:ilvl="8">
      <w:startOverride w:val="1"/>
      <w:lvl w:ilvl="8">
        <w:start w:val="1"/>
        <w:numFmt w:val="bullet"/>
        <w:lvlText w:val="·"/>
        <w:lvlJc w:val="left"/>
        <w:rPr>
          <w:rFonts w:ascii="Symbol" w:hAnsi="Symbol"/>
        </w:rPr>
      </w:lvl>
    </w:lvlOverride>
  </w:num>
  <w:num w:numId="12">
    <w:abstractNumId w:val="4"/>
  </w:num>
  <w:num w:numId="13">
    <w:abstractNumId w:val="23"/>
  </w:num>
  <w:num w:numId="14">
    <w:abstractNumId w:val="22"/>
  </w:num>
  <w:num w:numId="15">
    <w:abstractNumId w:val="18"/>
  </w:num>
  <w:num w:numId="16">
    <w:abstractNumId w:val="0"/>
  </w:num>
  <w:num w:numId="17">
    <w:abstractNumId w:val="8"/>
  </w:num>
  <w:num w:numId="18">
    <w:abstractNumId w:val="10"/>
  </w:num>
  <w:num w:numId="19">
    <w:abstractNumId w:val="11"/>
  </w:num>
  <w:num w:numId="20">
    <w:abstractNumId w:val="13"/>
  </w:num>
  <w:num w:numId="21">
    <w:abstractNumId w:val="9"/>
  </w:num>
  <w:num w:numId="22">
    <w:abstractNumId w:val="6"/>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8"/>
    <w:rsid w:val="0000138F"/>
    <w:rsid w:val="000069BD"/>
    <w:rsid w:val="00031027"/>
    <w:rsid w:val="00066A2D"/>
    <w:rsid w:val="00075DCE"/>
    <w:rsid w:val="00096A1C"/>
    <w:rsid w:val="00097B9E"/>
    <w:rsid w:val="000A2370"/>
    <w:rsid w:val="000A580C"/>
    <w:rsid w:val="000C3D87"/>
    <w:rsid w:val="000F46CB"/>
    <w:rsid w:val="00112CEB"/>
    <w:rsid w:val="00161950"/>
    <w:rsid w:val="00165555"/>
    <w:rsid w:val="00177910"/>
    <w:rsid w:val="00184C35"/>
    <w:rsid w:val="00185B4D"/>
    <w:rsid w:val="001D2957"/>
    <w:rsid w:val="00206B2C"/>
    <w:rsid w:val="00232C05"/>
    <w:rsid w:val="002C6527"/>
    <w:rsid w:val="002C657C"/>
    <w:rsid w:val="002F33D2"/>
    <w:rsid w:val="003270E1"/>
    <w:rsid w:val="0033434B"/>
    <w:rsid w:val="00341718"/>
    <w:rsid w:val="003668FC"/>
    <w:rsid w:val="003A2033"/>
    <w:rsid w:val="003E2445"/>
    <w:rsid w:val="003F29FC"/>
    <w:rsid w:val="003F58E1"/>
    <w:rsid w:val="00405906"/>
    <w:rsid w:val="00415042"/>
    <w:rsid w:val="00444172"/>
    <w:rsid w:val="004B623E"/>
    <w:rsid w:val="00511558"/>
    <w:rsid w:val="00520D9F"/>
    <w:rsid w:val="00551DFD"/>
    <w:rsid w:val="005A5661"/>
    <w:rsid w:val="005B7967"/>
    <w:rsid w:val="005E4950"/>
    <w:rsid w:val="005E58DA"/>
    <w:rsid w:val="00625793"/>
    <w:rsid w:val="006373D9"/>
    <w:rsid w:val="00662D14"/>
    <w:rsid w:val="006637BB"/>
    <w:rsid w:val="006851C9"/>
    <w:rsid w:val="00696A83"/>
    <w:rsid w:val="006B5A13"/>
    <w:rsid w:val="006B655D"/>
    <w:rsid w:val="006D2E7E"/>
    <w:rsid w:val="006F162C"/>
    <w:rsid w:val="00725E4B"/>
    <w:rsid w:val="00753E85"/>
    <w:rsid w:val="0077083E"/>
    <w:rsid w:val="007A1BA6"/>
    <w:rsid w:val="007B00D1"/>
    <w:rsid w:val="007C68D8"/>
    <w:rsid w:val="007D4C67"/>
    <w:rsid w:val="00800274"/>
    <w:rsid w:val="008E4351"/>
    <w:rsid w:val="008E5D82"/>
    <w:rsid w:val="008F34CD"/>
    <w:rsid w:val="00927BF6"/>
    <w:rsid w:val="0097132E"/>
    <w:rsid w:val="009A07D6"/>
    <w:rsid w:val="009D7069"/>
    <w:rsid w:val="009F307D"/>
    <w:rsid w:val="00A00892"/>
    <w:rsid w:val="00A026D4"/>
    <w:rsid w:val="00A10D36"/>
    <w:rsid w:val="00A13C8B"/>
    <w:rsid w:val="00A30F4D"/>
    <w:rsid w:val="00A70313"/>
    <w:rsid w:val="00A95846"/>
    <w:rsid w:val="00B04346"/>
    <w:rsid w:val="00B14AF9"/>
    <w:rsid w:val="00B317A4"/>
    <w:rsid w:val="00B65B53"/>
    <w:rsid w:val="00B81317"/>
    <w:rsid w:val="00B84F9B"/>
    <w:rsid w:val="00BC0272"/>
    <w:rsid w:val="00BE091E"/>
    <w:rsid w:val="00BE503C"/>
    <w:rsid w:val="00BE732B"/>
    <w:rsid w:val="00C20447"/>
    <w:rsid w:val="00C21E26"/>
    <w:rsid w:val="00C42E90"/>
    <w:rsid w:val="00C81CC3"/>
    <w:rsid w:val="00C90D84"/>
    <w:rsid w:val="00CA08F8"/>
    <w:rsid w:val="00CB45C6"/>
    <w:rsid w:val="00CF0147"/>
    <w:rsid w:val="00CF5596"/>
    <w:rsid w:val="00D207EA"/>
    <w:rsid w:val="00D36ED2"/>
    <w:rsid w:val="00D50997"/>
    <w:rsid w:val="00D66A3F"/>
    <w:rsid w:val="00DB7DCE"/>
    <w:rsid w:val="00DE0431"/>
    <w:rsid w:val="00DF3C5F"/>
    <w:rsid w:val="00DF6922"/>
    <w:rsid w:val="00E44BEA"/>
    <w:rsid w:val="00E6794D"/>
    <w:rsid w:val="00E72A1D"/>
    <w:rsid w:val="00EB42F9"/>
    <w:rsid w:val="00EC7445"/>
    <w:rsid w:val="00F13D9D"/>
    <w:rsid w:val="00F22678"/>
    <w:rsid w:val="00F32B17"/>
    <w:rsid w:val="00F45440"/>
    <w:rsid w:val="00F55EA2"/>
    <w:rsid w:val="00F60F30"/>
    <w:rsid w:val="00F845C1"/>
    <w:rsid w:val="00F920F7"/>
    <w:rsid w:val="00FA6A29"/>
    <w:rsid w:val="00FA6CCF"/>
    <w:rsid w:val="00FF23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7407D4"/>
  <w15:docId w15:val="{B06145FC-323C-4931-978A-90ED480F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lang w:val="en-US"/>
    </w:rPr>
  </w:style>
  <w:style w:type="paragraph" w:styleId="Heading1">
    <w:name w:val="heading 1"/>
    <w:basedOn w:val="Normal"/>
    <w:next w:val="Normal"/>
    <w:qFormat/>
    <w:pPr>
      <w:keepNext/>
      <w:outlineLvl w:val="0"/>
    </w:pPr>
    <w:rPr>
      <w:lang w:val="en-GB"/>
    </w:rPr>
  </w:style>
  <w:style w:type="paragraph" w:styleId="Heading2">
    <w:name w:val="heading 2"/>
    <w:basedOn w:val="Normal"/>
    <w:next w:val="Normal"/>
    <w:qFormat/>
    <w:pPr>
      <w:keepNext/>
      <w:outlineLvl w:val="1"/>
    </w:pPr>
    <w:rPr>
      <w:b/>
      <w:bCs/>
      <w:lang w:val="en-GB"/>
    </w:rPr>
  </w:style>
  <w:style w:type="paragraph" w:styleId="Heading3">
    <w:name w:val="heading 3"/>
    <w:basedOn w:val="Normal"/>
    <w:next w:val="Normal"/>
    <w:qFormat/>
    <w:pPr>
      <w:keepNext/>
      <w:outlineLvl w:val="2"/>
    </w:pPr>
    <w:rPr>
      <w:b/>
      <w:bCs/>
      <w:u w:val="single"/>
      <w:lang w:val="en-GB"/>
    </w:rPr>
  </w:style>
  <w:style w:type="paragraph" w:styleId="Heading5">
    <w:name w:val="heading 5"/>
    <w:basedOn w:val="Normal"/>
    <w:next w:val="Normal"/>
    <w:link w:val="Heading5Char"/>
    <w:semiHidden/>
    <w:unhideWhenUsed/>
    <w:qFormat/>
    <w:rsid w:val="00753E8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53E8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lang w:val="en-GB"/>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Heading">
    <w:name w:val="Heading"/>
    <w:basedOn w:val="Normal"/>
    <w:rsid w:val="00206B2C"/>
    <w:rPr>
      <w:b/>
      <w:szCs w:val="20"/>
      <w:lang w:val="en-GB"/>
    </w:rPr>
  </w:style>
  <w:style w:type="paragraph" w:styleId="BodyText">
    <w:name w:val="Body Text"/>
    <w:basedOn w:val="Normal"/>
    <w:link w:val="BodyTextChar"/>
    <w:semiHidden/>
    <w:unhideWhenUsed/>
    <w:rsid w:val="00511558"/>
    <w:pPr>
      <w:spacing w:after="120"/>
    </w:pPr>
  </w:style>
  <w:style w:type="character" w:customStyle="1" w:styleId="BodyTextChar">
    <w:name w:val="Body Text Char"/>
    <w:basedOn w:val="DefaultParagraphFont"/>
    <w:link w:val="BodyText"/>
    <w:semiHidden/>
    <w:rsid w:val="00511558"/>
    <w:rPr>
      <w:rFonts w:ascii="Garamond" w:hAnsi="Garamond"/>
      <w:sz w:val="24"/>
      <w:szCs w:val="24"/>
      <w:lang w:val="en-US"/>
    </w:rPr>
  </w:style>
  <w:style w:type="character" w:styleId="Hyperlink">
    <w:name w:val="Hyperlink"/>
    <w:basedOn w:val="DefaultParagraphFont"/>
    <w:unhideWhenUsed/>
    <w:rsid w:val="00511558"/>
    <w:rPr>
      <w:color w:val="0000FF" w:themeColor="hyperlink"/>
      <w:u w:val="single"/>
    </w:rPr>
  </w:style>
  <w:style w:type="character" w:styleId="UnresolvedMention">
    <w:name w:val="Unresolved Mention"/>
    <w:basedOn w:val="DefaultParagraphFont"/>
    <w:uiPriority w:val="99"/>
    <w:semiHidden/>
    <w:unhideWhenUsed/>
    <w:rsid w:val="00511558"/>
    <w:rPr>
      <w:color w:val="605E5C"/>
      <w:shd w:val="clear" w:color="auto" w:fill="E1DFDD"/>
    </w:rPr>
  </w:style>
  <w:style w:type="paragraph" w:styleId="Title">
    <w:name w:val="Title"/>
    <w:basedOn w:val="Normal"/>
    <w:link w:val="TitleChar"/>
    <w:uiPriority w:val="10"/>
    <w:qFormat/>
    <w:rsid w:val="00D50997"/>
    <w:pPr>
      <w:widowControl w:val="0"/>
      <w:autoSpaceDE w:val="0"/>
      <w:autoSpaceDN w:val="0"/>
      <w:spacing w:line="456" w:lineRule="exact"/>
      <w:ind w:left="7164"/>
    </w:pPr>
    <w:rPr>
      <w:rFonts w:ascii="Perpetua" w:eastAsia="Perpetua" w:hAnsi="Perpetua" w:cs="Perpetua"/>
      <w:b/>
      <w:bCs/>
      <w:sz w:val="42"/>
      <w:szCs w:val="42"/>
      <w:lang w:eastAsia="en-US"/>
    </w:rPr>
  </w:style>
  <w:style w:type="character" w:customStyle="1" w:styleId="TitleChar">
    <w:name w:val="Title Char"/>
    <w:basedOn w:val="DefaultParagraphFont"/>
    <w:link w:val="Title"/>
    <w:uiPriority w:val="10"/>
    <w:rsid w:val="00D50997"/>
    <w:rPr>
      <w:rFonts w:ascii="Perpetua" w:eastAsia="Perpetua" w:hAnsi="Perpetua" w:cs="Perpetua"/>
      <w:b/>
      <w:bCs/>
      <w:sz w:val="42"/>
      <w:szCs w:val="42"/>
      <w:lang w:val="en-US" w:eastAsia="en-US"/>
    </w:rPr>
  </w:style>
  <w:style w:type="character" w:customStyle="1" w:styleId="HeaderChar">
    <w:name w:val="Header Char"/>
    <w:basedOn w:val="DefaultParagraphFont"/>
    <w:link w:val="Header"/>
    <w:uiPriority w:val="99"/>
    <w:locked/>
    <w:rsid w:val="000069BD"/>
    <w:rPr>
      <w:rFonts w:ascii="Garamond" w:hAnsi="Garamond"/>
      <w:sz w:val="24"/>
      <w:szCs w:val="24"/>
      <w:lang w:val="en-US"/>
    </w:rPr>
  </w:style>
  <w:style w:type="paragraph" w:styleId="ListParagraph">
    <w:name w:val="List Paragraph"/>
    <w:basedOn w:val="Normal"/>
    <w:uiPriority w:val="34"/>
    <w:qFormat/>
    <w:rsid w:val="000069BD"/>
    <w:pPr>
      <w:widowControl w:val="0"/>
      <w:autoSpaceDE w:val="0"/>
      <w:autoSpaceDN w:val="0"/>
      <w:adjustRightInd w:val="0"/>
      <w:ind w:left="720"/>
      <w:contextualSpacing/>
    </w:pPr>
    <w:rPr>
      <w:rFonts w:ascii="Times New Roman" w:eastAsiaTheme="minorEastAsia" w:hAnsi="Times New Roman"/>
      <w:lang w:val="en-GB"/>
    </w:rPr>
  </w:style>
  <w:style w:type="character" w:customStyle="1" w:styleId="Heading6Char">
    <w:name w:val="Heading 6 Char"/>
    <w:basedOn w:val="DefaultParagraphFont"/>
    <w:link w:val="Heading6"/>
    <w:semiHidden/>
    <w:rsid w:val="00753E85"/>
    <w:rPr>
      <w:rFonts w:asciiTheme="majorHAnsi" w:eastAsiaTheme="majorEastAsia" w:hAnsiTheme="majorHAnsi" w:cstheme="majorBidi"/>
      <w:color w:val="243F60" w:themeColor="accent1" w:themeShade="7F"/>
      <w:sz w:val="24"/>
      <w:szCs w:val="24"/>
      <w:lang w:val="en-US"/>
    </w:rPr>
  </w:style>
  <w:style w:type="character" w:customStyle="1" w:styleId="Heading5Char">
    <w:name w:val="Heading 5 Char"/>
    <w:basedOn w:val="DefaultParagraphFont"/>
    <w:link w:val="Heading5"/>
    <w:semiHidden/>
    <w:rsid w:val="00753E85"/>
    <w:rPr>
      <w:rFonts w:asciiTheme="majorHAnsi" w:eastAsiaTheme="majorEastAsia" w:hAnsiTheme="majorHAnsi" w:cstheme="majorBidi"/>
      <w:color w:val="365F91" w:themeColor="accent1" w:themeShade="BF"/>
      <w:sz w:val="24"/>
      <w:szCs w:val="24"/>
      <w:lang w:val="en-US"/>
    </w:rPr>
  </w:style>
  <w:style w:type="character" w:styleId="Strong">
    <w:name w:val="Strong"/>
    <w:basedOn w:val="DefaultParagraphFont"/>
    <w:uiPriority w:val="99"/>
    <w:qFormat/>
    <w:rsid w:val="00C21E26"/>
    <w:rPr>
      <w:rFonts w:cs="Times New Roman"/>
      <w:b/>
      <w:bCs/>
    </w:rPr>
  </w:style>
  <w:style w:type="character" w:customStyle="1" w:styleId="fieldname">
    <w:name w:val="_fieldname"/>
    <w:uiPriority w:val="99"/>
    <w:rsid w:val="00C21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futuresinfalkirk.co.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ateway.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lkirk.gov.uk/r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a.gov.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scotland.gov.uk/businessrates" TargetMode="External"/><Relationship Id="rId14" Type="http://schemas.openxmlformats.org/officeDocument/2006/relationships/hyperlink" Target="mailto:revenues9@falkir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DE97CD-D29A-4DD5-94F3-E2D1055ABD3B}">
  <ds:schemaRefs>
    <ds:schemaRef ds:uri="http://schemas.openxmlformats.org/officeDocument/2006/bibliography"/>
  </ds:schemaRefs>
</ds:datastoreItem>
</file>

<file path=customXml/itemProps2.xml><?xml version="1.0" encoding="utf-8"?>
<ds:datastoreItem xmlns:ds="http://schemas.openxmlformats.org/officeDocument/2006/customXml" ds:itemID="{E796B2DD-2793-4083-B39B-D69BB4237CEF}"/>
</file>

<file path=customXml/itemProps3.xml><?xml version="1.0" encoding="utf-8"?>
<ds:datastoreItem xmlns:ds="http://schemas.openxmlformats.org/officeDocument/2006/customXml" ds:itemID="{6FC5B8C4-556B-4920-9A9B-49E2EA87C782}"/>
</file>

<file path=customXml/itemProps4.xml><?xml version="1.0" encoding="utf-8"?>
<ds:datastoreItem xmlns:ds="http://schemas.openxmlformats.org/officeDocument/2006/customXml" ds:itemID="{E05CD4EE-7A73-4867-89E6-F3D994ECC307}"/>
</file>

<file path=docProps/app.xml><?xml version="1.0" encoding="utf-8"?>
<Properties xmlns="http://schemas.openxmlformats.org/officeDocument/2006/extended-properties" xmlns:vt="http://schemas.openxmlformats.org/officeDocument/2006/docPropsVTypes">
  <Template>Normal.dotm</Template>
  <TotalTime>131</TotalTime>
  <Pages>4</Pages>
  <Words>1146</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Mrs Lavelle,</vt:lpstr>
    </vt:vector>
  </TitlesOfParts>
  <Company>Falkirk Council</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Mrs Lavelle,</dc:title>
  <dc:creator>Roxanne Miller</dc:creator>
  <cp:lastModifiedBy>Sankey, Stephen</cp:lastModifiedBy>
  <cp:revision>30</cp:revision>
  <cp:lastPrinted>2008-12-19T15:48:00Z</cp:lastPrinted>
  <dcterms:created xsi:type="dcterms:W3CDTF">2022-06-01T09:50:00Z</dcterms:created>
  <dcterms:modified xsi:type="dcterms:W3CDTF">2022-06-10T16:07:00Z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602136565</vt:i4>
  </property>
  <property fmtid="{D5CDD505-2E9C-101B-9397-08002B2CF9AE}" pid="3" name="_NewReviewCycle">
    <vt:lpwstr/>
  </property>
  <property fmtid="{D5CDD505-2E9C-101B-9397-08002B2CF9AE}" pid="4" name="_EmailSubject">
    <vt:lpwstr/>
  </property>
  <property fmtid="{D5CDD505-2E9C-101B-9397-08002B2CF9AE}" pid="5" name="_AuthorEmail">
    <vt:lpwstr>heather.hogarth@falkirk.gov.uk</vt:lpwstr>
  </property>
  <property fmtid="{D5CDD505-2E9C-101B-9397-08002B2CF9AE}" pid="6" name="_AuthorEmailDisplayName">
    <vt:lpwstr>Hogarth, Heather</vt:lpwstr>
  </property>
  <property fmtid="{D5CDD505-2E9C-101B-9397-08002B2CF9AE}" pid="7" name="_ReviewingToolsShownOnce">
    <vt:lpwstr/>
  </property>
  <property fmtid="{D5CDD505-2E9C-101B-9397-08002B2CF9AE}" pid="8" name="ContentTypeId">
    <vt:lpwstr>0x010100E25C2128DA25A44EB11494EFA18A119E</vt:lpwstr>
  </property>
</Properties>
</file>