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61E3" w14:textId="2C5CC6EA" w:rsidR="00044A46" w:rsidRPr="009A38C5" w:rsidRDefault="00735BFD" w:rsidP="00735BFD">
      <w:pPr>
        <w:pStyle w:val="Heading1"/>
        <w:rPr>
          <w:rFonts w:asciiTheme="minorHAnsi" w:hAnsiTheme="minorHAnsi" w:cstheme="minorHAnsi"/>
          <w:b/>
          <w:bCs/>
          <w:color w:val="auto"/>
          <w:sz w:val="40"/>
          <w:szCs w:val="40"/>
        </w:rPr>
      </w:pPr>
      <w:r w:rsidRPr="009A38C5">
        <w:rPr>
          <w:rFonts w:asciiTheme="minorHAnsi" w:hAnsiTheme="minorHAnsi" w:cstheme="minorHAnsi"/>
          <w:b/>
          <w:bCs/>
          <w:color w:val="auto"/>
          <w:sz w:val="40"/>
          <w:szCs w:val="40"/>
        </w:rPr>
        <w:t>Your Homespot Appeals Process</w:t>
      </w:r>
    </w:p>
    <w:p w14:paraId="7E47B6C0" w14:textId="203AE959" w:rsidR="00735BFD" w:rsidRPr="009A38C5" w:rsidRDefault="00735BFD" w:rsidP="00735BFD"/>
    <w:p w14:paraId="0F16D014" w14:textId="0B7558C3" w:rsidR="00735BFD" w:rsidRPr="00AB4008" w:rsidRDefault="00735BFD" w:rsidP="00923A38">
      <w:pPr>
        <w:spacing w:after="120"/>
        <w:rPr>
          <w:sz w:val="24"/>
          <w:szCs w:val="24"/>
        </w:rPr>
      </w:pPr>
      <w:r w:rsidRPr="00AB4008">
        <w:rPr>
          <w:sz w:val="24"/>
          <w:szCs w:val="24"/>
        </w:rPr>
        <w:t xml:space="preserve">If you are unhappy about a decision that has been made about your housing application, you can ask us to look at your situation again, using the Appeals Process. The reasons you can appeal and the timescale for </w:t>
      </w:r>
      <w:r w:rsidR="00635B22" w:rsidRPr="00AB4008">
        <w:rPr>
          <w:sz w:val="24"/>
          <w:szCs w:val="24"/>
        </w:rPr>
        <w:t xml:space="preserve">when </w:t>
      </w:r>
      <w:r w:rsidRPr="00AB4008">
        <w:rPr>
          <w:sz w:val="24"/>
          <w:szCs w:val="24"/>
        </w:rPr>
        <w:t xml:space="preserve">you will need to get in touch with us to appeal are listed below. </w:t>
      </w:r>
    </w:p>
    <w:p w14:paraId="61C0B8BF" w14:textId="568182F6" w:rsidR="00735BFD" w:rsidRDefault="00735BFD" w:rsidP="00923A38">
      <w:pPr>
        <w:spacing w:after="120"/>
        <w:rPr>
          <w:sz w:val="24"/>
          <w:szCs w:val="24"/>
        </w:rPr>
      </w:pPr>
      <w:r w:rsidRPr="00AB4008">
        <w:rPr>
          <w:sz w:val="24"/>
          <w:szCs w:val="24"/>
        </w:rPr>
        <w:t>If you want to use the appeal</w:t>
      </w:r>
      <w:r w:rsidR="00CB5B34">
        <w:rPr>
          <w:sz w:val="24"/>
          <w:szCs w:val="24"/>
        </w:rPr>
        <w:t>s</w:t>
      </w:r>
      <w:r w:rsidRPr="00AB4008">
        <w:rPr>
          <w:sz w:val="24"/>
          <w:szCs w:val="24"/>
        </w:rPr>
        <w:t xml:space="preserve"> process, you should fill in the form attached to this leaflet and return it to </w:t>
      </w:r>
      <w:r w:rsidR="0052328B">
        <w:rPr>
          <w:sz w:val="24"/>
          <w:szCs w:val="24"/>
        </w:rPr>
        <w:t xml:space="preserve">the Allocations team at: </w:t>
      </w:r>
      <w:hyperlink r:id="rId8" w:history="1">
        <w:r w:rsidR="00CB5B34" w:rsidRPr="004C6080">
          <w:rPr>
            <w:rStyle w:val="Hyperlink"/>
            <w:sz w:val="24"/>
            <w:szCs w:val="24"/>
          </w:rPr>
          <w:t>allocations.team@falkirk.gov.uk</w:t>
        </w:r>
      </w:hyperlink>
      <w:r w:rsidR="0052328B">
        <w:rPr>
          <w:sz w:val="24"/>
          <w:szCs w:val="24"/>
        </w:rPr>
        <w:t>.</w:t>
      </w:r>
    </w:p>
    <w:p w14:paraId="364B373B" w14:textId="77777777" w:rsidR="00CB5B34" w:rsidRPr="00AB4008" w:rsidRDefault="00CB5B34" w:rsidP="00923A38">
      <w:pPr>
        <w:spacing w:after="120"/>
        <w:rPr>
          <w:sz w:val="24"/>
          <w:szCs w:val="24"/>
        </w:rPr>
      </w:pPr>
    </w:p>
    <w:p w14:paraId="6F4466D7" w14:textId="77777777" w:rsidR="001E636F" w:rsidRPr="00AB4008" w:rsidRDefault="001E636F" w:rsidP="00735BFD">
      <w:pPr>
        <w:rPr>
          <w:sz w:val="24"/>
          <w:szCs w:val="24"/>
        </w:rPr>
      </w:pPr>
    </w:p>
    <w:tbl>
      <w:tblPr>
        <w:tblStyle w:val="TableGrid"/>
        <w:tblW w:w="8972" w:type="dxa"/>
        <w:tblInd w:w="742" w:type="dxa"/>
        <w:tblLook w:val="04A0" w:firstRow="1" w:lastRow="0" w:firstColumn="1" w:lastColumn="0" w:noHBand="0" w:noVBand="1"/>
      </w:tblPr>
      <w:tblGrid>
        <w:gridCol w:w="4486"/>
        <w:gridCol w:w="4486"/>
      </w:tblGrid>
      <w:tr w:rsidR="009A38C5" w:rsidRPr="00AB4008" w14:paraId="77FDEEF2" w14:textId="77777777" w:rsidTr="00716E46">
        <w:trPr>
          <w:trHeight w:val="153"/>
        </w:trPr>
        <w:tc>
          <w:tcPr>
            <w:tcW w:w="4486" w:type="dxa"/>
          </w:tcPr>
          <w:p w14:paraId="77BC49CE" w14:textId="7DB0A0BD" w:rsidR="00B1572D" w:rsidRPr="00AB4008" w:rsidRDefault="00B1572D" w:rsidP="00735BFD">
            <w:pPr>
              <w:rPr>
                <w:b/>
                <w:bCs/>
                <w:sz w:val="24"/>
                <w:szCs w:val="24"/>
              </w:rPr>
            </w:pPr>
            <w:r w:rsidRPr="00AB4008">
              <w:rPr>
                <w:b/>
                <w:bCs/>
                <w:sz w:val="24"/>
                <w:szCs w:val="24"/>
              </w:rPr>
              <w:t>Ground</w:t>
            </w:r>
            <w:r w:rsidR="00650F6D" w:rsidRPr="00AB4008">
              <w:rPr>
                <w:b/>
                <w:bCs/>
                <w:sz w:val="24"/>
                <w:szCs w:val="24"/>
              </w:rPr>
              <w:t>s</w:t>
            </w:r>
            <w:r w:rsidRPr="00AB4008">
              <w:rPr>
                <w:b/>
                <w:bCs/>
                <w:sz w:val="24"/>
                <w:szCs w:val="24"/>
              </w:rPr>
              <w:t xml:space="preserve"> for Appeal</w:t>
            </w:r>
          </w:p>
        </w:tc>
        <w:tc>
          <w:tcPr>
            <w:tcW w:w="4486" w:type="dxa"/>
          </w:tcPr>
          <w:p w14:paraId="0D685E7F" w14:textId="61F86CE7" w:rsidR="00B1572D" w:rsidRPr="00AB4008" w:rsidRDefault="00B1572D" w:rsidP="00735BFD">
            <w:pPr>
              <w:rPr>
                <w:b/>
                <w:bCs/>
                <w:sz w:val="24"/>
                <w:szCs w:val="24"/>
              </w:rPr>
            </w:pPr>
            <w:r w:rsidRPr="00AB4008">
              <w:rPr>
                <w:b/>
                <w:bCs/>
                <w:sz w:val="24"/>
                <w:szCs w:val="24"/>
              </w:rPr>
              <w:t>Timescale for Appealing</w:t>
            </w:r>
          </w:p>
        </w:tc>
      </w:tr>
      <w:tr w:rsidR="009A38C5" w:rsidRPr="00AB4008" w14:paraId="21DC0FC3" w14:textId="77777777" w:rsidTr="00716E46">
        <w:trPr>
          <w:trHeight w:val="153"/>
        </w:trPr>
        <w:tc>
          <w:tcPr>
            <w:tcW w:w="4486" w:type="dxa"/>
          </w:tcPr>
          <w:p w14:paraId="63C4BEAF" w14:textId="301238A9" w:rsidR="00445F2D" w:rsidRPr="00AB4008" w:rsidRDefault="00445F2D" w:rsidP="00735BFD">
            <w:pPr>
              <w:rPr>
                <w:sz w:val="24"/>
                <w:szCs w:val="24"/>
              </w:rPr>
            </w:pPr>
            <w:r w:rsidRPr="00AB4008">
              <w:rPr>
                <w:sz w:val="24"/>
                <w:szCs w:val="24"/>
              </w:rPr>
              <w:t>The Council has refused to make you an offer of housing</w:t>
            </w:r>
          </w:p>
        </w:tc>
        <w:tc>
          <w:tcPr>
            <w:tcW w:w="4486" w:type="dxa"/>
          </w:tcPr>
          <w:p w14:paraId="51BF416F" w14:textId="77777777" w:rsidR="00106601" w:rsidRPr="00AB4008" w:rsidRDefault="00106601" w:rsidP="00735BFD">
            <w:pPr>
              <w:rPr>
                <w:sz w:val="24"/>
                <w:szCs w:val="24"/>
              </w:rPr>
            </w:pPr>
          </w:p>
          <w:p w14:paraId="0DD43AAF" w14:textId="313E2634" w:rsidR="00445F2D" w:rsidRPr="00AB4008" w:rsidRDefault="00BE4311" w:rsidP="00735BFD">
            <w:pPr>
              <w:rPr>
                <w:sz w:val="24"/>
                <w:szCs w:val="24"/>
              </w:rPr>
            </w:pPr>
            <w:r w:rsidRPr="00AB4008">
              <w:rPr>
                <w:sz w:val="24"/>
                <w:szCs w:val="24"/>
              </w:rPr>
              <w:t>You can appeal this at any time</w:t>
            </w:r>
          </w:p>
        </w:tc>
      </w:tr>
      <w:tr w:rsidR="009A38C5" w:rsidRPr="00AB4008" w14:paraId="11EC3C13" w14:textId="77777777" w:rsidTr="00716E46">
        <w:trPr>
          <w:trHeight w:val="146"/>
        </w:trPr>
        <w:tc>
          <w:tcPr>
            <w:tcW w:w="4486" w:type="dxa"/>
          </w:tcPr>
          <w:p w14:paraId="12556A8F" w14:textId="7799AD25" w:rsidR="00445F2D" w:rsidRPr="00AB4008" w:rsidRDefault="00445F2D" w:rsidP="00735BFD">
            <w:pPr>
              <w:rPr>
                <w:sz w:val="24"/>
                <w:szCs w:val="24"/>
              </w:rPr>
            </w:pPr>
            <w:r w:rsidRPr="00AB4008">
              <w:rPr>
                <w:sz w:val="24"/>
                <w:szCs w:val="24"/>
              </w:rPr>
              <w:t xml:space="preserve">The priority </w:t>
            </w:r>
            <w:r w:rsidR="000175B4" w:rsidRPr="00AB4008">
              <w:rPr>
                <w:sz w:val="24"/>
                <w:szCs w:val="24"/>
              </w:rPr>
              <w:t>B</w:t>
            </w:r>
            <w:r w:rsidRPr="00AB4008">
              <w:rPr>
                <w:sz w:val="24"/>
                <w:szCs w:val="24"/>
              </w:rPr>
              <w:t>and you’ve been awarded doesn’t match your situation</w:t>
            </w:r>
          </w:p>
        </w:tc>
        <w:tc>
          <w:tcPr>
            <w:tcW w:w="4486" w:type="dxa"/>
          </w:tcPr>
          <w:p w14:paraId="71E5A4B2" w14:textId="07F54621" w:rsidR="00445F2D" w:rsidRPr="00AB4008" w:rsidRDefault="00925636" w:rsidP="00735BFD">
            <w:pPr>
              <w:rPr>
                <w:sz w:val="24"/>
                <w:szCs w:val="24"/>
              </w:rPr>
            </w:pPr>
            <w:r w:rsidRPr="00AB4008">
              <w:rPr>
                <w:sz w:val="24"/>
                <w:szCs w:val="24"/>
              </w:rPr>
              <w:t>You can appeal this at any time</w:t>
            </w:r>
          </w:p>
        </w:tc>
      </w:tr>
      <w:tr w:rsidR="009A38C5" w:rsidRPr="00AB4008" w14:paraId="3CA44CDA" w14:textId="77777777" w:rsidTr="00716E46">
        <w:trPr>
          <w:trHeight w:val="153"/>
        </w:trPr>
        <w:tc>
          <w:tcPr>
            <w:tcW w:w="4486" w:type="dxa"/>
          </w:tcPr>
          <w:p w14:paraId="2EC95EAC" w14:textId="77030697" w:rsidR="00445F2D" w:rsidRPr="00AB4008" w:rsidRDefault="00445F2D" w:rsidP="00735BFD">
            <w:pPr>
              <w:rPr>
                <w:sz w:val="24"/>
                <w:szCs w:val="24"/>
              </w:rPr>
            </w:pPr>
            <w:r w:rsidRPr="00AB4008">
              <w:rPr>
                <w:sz w:val="24"/>
                <w:szCs w:val="24"/>
              </w:rPr>
              <w:t xml:space="preserve">You have been suspended from the housing list </w:t>
            </w:r>
          </w:p>
        </w:tc>
        <w:tc>
          <w:tcPr>
            <w:tcW w:w="4486" w:type="dxa"/>
          </w:tcPr>
          <w:p w14:paraId="7E41C80B" w14:textId="06FB44BA" w:rsidR="00445F2D" w:rsidRPr="00AB4008" w:rsidRDefault="00BE4311" w:rsidP="00735BFD">
            <w:pPr>
              <w:rPr>
                <w:sz w:val="24"/>
                <w:szCs w:val="24"/>
              </w:rPr>
            </w:pPr>
            <w:r w:rsidRPr="00AB4008">
              <w:rPr>
                <w:sz w:val="24"/>
                <w:szCs w:val="24"/>
              </w:rPr>
              <w:t xml:space="preserve">Up to 21 days from the </w:t>
            </w:r>
            <w:r w:rsidR="00106601" w:rsidRPr="00AB4008">
              <w:rPr>
                <w:sz w:val="24"/>
                <w:szCs w:val="24"/>
              </w:rPr>
              <w:t xml:space="preserve">date of suspension </w:t>
            </w:r>
          </w:p>
        </w:tc>
      </w:tr>
      <w:tr w:rsidR="009A38C5" w:rsidRPr="00AB4008" w14:paraId="6D6C60D6" w14:textId="77777777" w:rsidTr="00716E46">
        <w:trPr>
          <w:trHeight w:val="153"/>
        </w:trPr>
        <w:tc>
          <w:tcPr>
            <w:tcW w:w="4486" w:type="dxa"/>
          </w:tcPr>
          <w:p w14:paraId="06250E9B" w14:textId="3515947E" w:rsidR="00445F2D" w:rsidRPr="00AB4008" w:rsidRDefault="00445F2D" w:rsidP="00735BFD">
            <w:pPr>
              <w:rPr>
                <w:sz w:val="24"/>
                <w:szCs w:val="24"/>
              </w:rPr>
            </w:pPr>
            <w:r w:rsidRPr="00AB4008">
              <w:rPr>
                <w:sz w:val="24"/>
                <w:szCs w:val="24"/>
              </w:rPr>
              <w:t xml:space="preserve">Your application has been cancelled </w:t>
            </w:r>
          </w:p>
        </w:tc>
        <w:tc>
          <w:tcPr>
            <w:tcW w:w="4486" w:type="dxa"/>
          </w:tcPr>
          <w:p w14:paraId="56AE07C1" w14:textId="70883C8E" w:rsidR="00445F2D" w:rsidRPr="00AB4008" w:rsidRDefault="00925636" w:rsidP="00735BFD">
            <w:pPr>
              <w:rPr>
                <w:sz w:val="24"/>
                <w:szCs w:val="24"/>
              </w:rPr>
            </w:pPr>
            <w:r w:rsidRPr="00AB4008">
              <w:rPr>
                <w:sz w:val="24"/>
                <w:szCs w:val="24"/>
              </w:rPr>
              <w:t>Up to 21 days from the date of cancellation</w:t>
            </w:r>
          </w:p>
        </w:tc>
      </w:tr>
      <w:tr w:rsidR="009A38C5" w:rsidRPr="00AB4008" w14:paraId="7CDD9B2A" w14:textId="77777777" w:rsidTr="00716E46">
        <w:trPr>
          <w:trHeight w:val="153"/>
        </w:trPr>
        <w:tc>
          <w:tcPr>
            <w:tcW w:w="4486" w:type="dxa"/>
          </w:tcPr>
          <w:p w14:paraId="71CBD6E5" w14:textId="3FB0313C" w:rsidR="00445F2D" w:rsidRPr="00AB4008" w:rsidRDefault="00445F2D" w:rsidP="00735BFD">
            <w:pPr>
              <w:rPr>
                <w:sz w:val="24"/>
                <w:szCs w:val="24"/>
              </w:rPr>
            </w:pPr>
            <w:r w:rsidRPr="00AB4008">
              <w:rPr>
                <w:sz w:val="24"/>
                <w:szCs w:val="24"/>
              </w:rPr>
              <w:t xml:space="preserve">You have been offered a property that is in unreasonable condition </w:t>
            </w:r>
          </w:p>
        </w:tc>
        <w:tc>
          <w:tcPr>
            <w:tcW w:w="4486" w:type="dxa"/>
          </w:tcPr>
          <w:p w14:paraId="33FFF16C" w14:textId="4086A68A" w:rsidR="00445F2D" w:rsidRPr="00AB4008" w:rsidRDefault="00106601" w:rsidP="00735BFD">
            <w:pPr>
              <w:rPr>
                <w:sz w:val="24"/>
                <w:szCs w:val="24"/>
              </w:rPr>
            </w:pPr>
            <w:r w:rsidRPr="00AB4008">
              <w:rPr>
                <w:sz w:val="24"/>
                <w:szCs w:val="24"/>
              </w:rPr>
              <w:t xml:space="preserve">Up to 21 days from the date you were offered the property </w:t>
            </w:r>
          </w:p>
        </w:tc>
      </w:tr>
      <w:tr w:rsidR="009A38C5" w:rsidRPr="00AB4008" w14:paraId="59B40F80" w14:textId="77777777" w:rsidTr="00716E46">
        <w:trPr>
          <w:trHeight w:val="146"/>
        </w:trPr>
        <w:tc>
          <w:tcPr>
            <w:tcW w:w="4486" w:type="dxa"/>
          </w:tcPr>
          <w:p w14:paraId="5C969FC7" w14:textId="0B125283" w:rsidR="00445F2D" w:rsidRPr="00AB4008" w:rsidRDefault="00445F2D" w:rsidP="00735BFD">
            <w:pPr>
              <w:rPr>
                <w:sz w:val="24"/>
                <w:szCs w:val="24"/>
              </w:rPr>
            </w:pPr>
            <w:r w:rsidRPr="00AB4008">
              <w:rPr>
                <w:sz w:val="24"/>
                <w:szCs w:val="24"/>
              </w:rPr>
              <w:t xml:space="preserve">The property you’ve been offered doesn’t match the choices that you’ve made on your application form </w:t>
            </w:r>
          </w:p>
        </w:tc>
        <w:tc>
          <w:tcPr>
            <w:tcW w:w="4486" w:type="dxa"/>
          </w:tcPr>
          <w:p w14:paraId="197C8982" w14:textId="5185E230" w:rsidR="00445F2D" w:rsidRPr="00AB4008" w:rsidRDefault="00925636" w:rsidP="00735BFD">
            <w:pPr>
              <w:rPr>
                <w:sz w:val="24"/>
                <w:szCs w:val="24"/>
              </w:rPr>
            </w:pPr>
            <w:r w:rsidRPr="00AB4008">
              <w:rPr>
                <w:sz w:val="24"/>
                <w:szCs w:val="24"/>
              </w:rPr>
              <w:t>Up to 21 days from the date you were offered the property</w:t>
            </w:r>
          </w:p>
        </w:tc>
      </w:tr>
      <w:tr w:rsidR="009A38C5" w:rsidRPr="00AB4008" w14:paraId="4209D958" w14:textId="77777777" w:rsidTr="00716E46">
        <w:trPr>
          <w:trHeight w:val="153"/>
        </w:trPr>
        <w:tc>
          <w:tcPr>
            <w:tcW w:w="4486" w:type="dxa"/>
          </w:tcPr>
          <w:p w14:paraId="6BC38215" w14:textId="0C6FE1CA" w:rsidR="00445F2D" w:rsidRPr="00AB4008" w:rsidRDefault="00445F2D" w:rsidP="00735BFD">
            <w:pPr>
              <w:rPr>
                <w:sz w:val="24"/>
                <w:szCs w:val="24"/>
              </w:rPr>
            </w:pPr>
            <w:r w:rsidRPr="00AB4008">
              <w:rPr>
                <w:sz w:val="24"/>
                <w:szCs w:val="24"/>
              </w:rPr>
              <w:t>Your Band 1 or Band 2 priority has been removed because you have not bid for 3 months</w:t>
            </w:r>
          </w:p>
        </w:tc>
        <w:tc>
          <w:tcPr>
            <w:tcW w:w="4486" w:type="dxa"/>
          </w:tcPr>
          <w:p w14:paraId="46623EA3" w14:textId="72466FEF" w:rsidR="00445F2D" w:rsidRPr="00AB4008" w:rsidRDefault="00106601" w:rsidP="00735BFD">
            <w:pPr>
              <w:rPr>
                <w:sz w:val="24"/>
                <w:szCs w:val="24"/>
              </w:rPr>
            </w:pPr>
            <w:r w:rsidRPr="00AB4008">
              <w:rPr>
                <w:sz w:val="24"/>
                <w:szCs w:val="24"/>
              </w:rPr>
              <w:t>Up to 21 days from the date your priority was removed</w:t>
            </w:r>
          </w:p>
        </w:tc>
      </w:tr>
      <w:tr w:rsidR="009A38C5" w:rsidRPr="00AB4008" w14:paraId="020BEFA0" w14:textId="77777777" w:rsidTr="00716E46">
        <w:trPr>
          <w:trHeight w:val="153"/>
        </w:trPr>
        <w:tc>
          <w:tcPr>
            <w:tcW w:w="4486" w:type="dxa"/>
          </w:tcPr>
          <w:p w14:paraId="0FFE8E21" w14:textId="6C0B03EE" w:rsidR="00445F2D" w:rsidRPr="00AB4008" w:rsidRDefault="00445F2D" w:rsidP="00735BFD">
            <w:pPr>
              <w:rPr>
                <w:sz w:val="24"/>
                <w:szCs w:val="24"/>
              </w:rPr>
            </w:pPr>
            <w:r w:rsidRPr="00AB4008">
              <w:rPr>
                <w:sz w:val="24"/>
                <w:szCs w:val="24"/>
              </w:rPr>
              <w:t>Your Band 3 or Band 4 priority has been removed because you have not bid for 1</w:t>
            </w:r>
            <w:r w:rsidR="007E142D">
              <w:rPr>
                <w:sz w:val="24"/>
                <w:szCs w:val="24"/>
              </w:rPr>
              <w:t>2 months</w:t>
            </w:r>
          </w:p>
        </w:tc>
        <w:tc>
          <w:tcPr>
            <w:tcW w:w="4486" w:type="dxa"/>
          </w:tcPr>
          <w:p w14:paraId="339F51A5" w14:textId="1A005189" w:rsidR="00445F2D" w:rsidRPr="00AB4008" w:rsidRDefault="00925636" w:rsidP="00735BFD">
            <w:pPr>
              <w:rPr>
                <w:sz w:val="24"/>
                <w:szCs w:val="24"/>
              </w:rPr>
            </w:pPr>
            <w:r w:rsidRPr="00AB4008">
              <w:rPr>
                <w:sz w:val="24"/>
                <w:szCs w:val="24"/>
              </w:rPr>
              <w:t>Up to 21 days from the date your priority was removed</w:t>
            </w:r>
          </w:p>
        </w:tc>
      </w:tr>
      <w:tr w:rsidR="009A38C5" w:rsidRPr="00AB4008" w14:paraId="5DF2B105" w14:textId="77777777" w:rsidTr="00716E46">
        <w:trPr>
          <w:trHeight w:val="146"/>
        </w:trPr>
        <w:tc>
          <w:tcPr>
            <w:tcW w:w="4486" w:type="dxa"/>
          </w:tcPr>
          <w:p w14:paraId="5299D813" w14:textId="4BDEE1CE" w:rsidR="00445F2D" w:rsidRPr="00AB4008" w:rsidRDefault="00445F2D" w:rsidP="00735BFD">
            <w:pPr>
              <w:rPr>
                <w:sz w:val="24"/>
                <w:szCs w:val="24"/>
              </w:rPr>
            </w:pPr>
            <w:r w:rsidRPr="00AB4008">
              <w:rPr>
                <w:sz w:val="24"/>
                <w:szCs w:val="24"/>
              </w:rPr>
              <w:t>You</w:t>
            </w:r>
            <w:r w:rsidR="00106601" w:rsidRPr="00AB4008">
              <w:rPr>
                <w:sz w:val="24"/>
                <w:szCs w:val="24"/>
              </w:rPr>
              <w:t>r priority has been removed because you</w:t>
            </w:r>
            <w:r w:rsidRPr="00AB4008">
              <w:rPr>
                <w:sz w:val="24"/>
                <w:szCs w:val="24"/>
              </w:rPr>
              <w:t xml:space="preserve"> have refused offers of housing or a direct match </w:t>
            </w:r>
          </w:p>
        </w:tc>
        <w:tc>
          <w:tcPr>
            <w:tcW w:w="4486" w:type="dxa"/>
          </w:tcPr>
          <w:p w14:paraId="73033AC6" w14:textId="1944A9F9" w:rsidR="00445F2D" w:rsidRPr="00AB4008" w:rsidRDefault="00925636" w:rsidP="00735BFD">
            <w:pPr>
              <w:rPr>
                <w:sz w:val="24"/>
                <w:szCs w:val="24"/>
              </w:rPr>
            </w:pPr>
            <w:r w:rsidRPr="00AB4008">
              <w:rPr>
                <w:sz w:val="24"/>
                <w:szCs w:val="24"/>
              </w:rPr>
              <w:t>Up to 21 days from the date your priority was removed</w:t>
            </w:r>
          </w:p>
        </w:tc>
      </w:tr>
    </w:tbl>
    <w:p w14:paraId="1E2585F7" w14:textId="1BCDBFE4" w:rsidR="00B1572D" w:rsidRPr="00AB4008" w:rsidRDefault="00B1572D" w:rsidP="00735BFD">
      <w:pPr>
        <w:rPr>
          <w:sz w:val="24"/>
          <w:szCs w:val="24"/>
        </w:rPr>
      </w:pPr>
    </w:p>
    <w:p w14:paraId="2428282D" w14:textId="77777777" w:rsidR="00CB5B34" w:rsidRDefault="00CB5B34" w:rsidP="00923A38">
      <w:pPr>
        <w:spacing w:after="120"/>
        <w:rPr>
          <w:sz w:val="24"/>
          <w:szCs w:val="24"/>
        </w:rPr>
      </w:pPr>
    </w:p>
    <w:p w14:paraId="52A71925" w14:textId="232D83DB" w:rsidR="00106601" w:rsidRPr="00AB4008" w:rsidRDefault="00106601" w:rsidP="00923A38">
      <w:pPr>
        <w:spacing w:after="120"/>
        <w:rPr>
          <w:sz w:val="24"/>
          <w:szCs w:val="24"/>
        </w:rPr>
      </w:pPr>
      <w:r w:rsidRPr="00AB4008">
        <w:rPr>
          <w:sz w:val="24"/>
          <w:szCs w:val="24"/>
        </w:rPr>
        <w:t>When we receive your appeal, we will look into your situation and reply to you within 7 working days. If you are not happy with our response, a Senior Officer will look at your situation and appeal again and reply to you within 10 working days.</w:t>
      </w:r>
    </w:p>
    <w:p w14:paraId="2542C8C2" w14:textId="77777777" w:rsidR="001E636F" w:rsidRPr="00AB4008" w:rsidRDefault="00106601" w:rsidP="00923A38">
      <w:pPr>
        <w:spacing w:after="120"/>
        <w:rPr>
          <w:sz w:val="24"/>
          <w:szCs w:val="24"/>
        </w:rPr>
      </w:pPr>
      <w:r w:rsidRPr="00AB4008">
        <w:rPr>
          <w:sz w:val="24"/>
          <w:szCs w:val="24"/>
        </w:rPr>
        <w:t xml:space="preserve">This is known as a Stage 2 appeal and is the final stage of the appeal process. If your appeal relates to a property you have been offered, and your appeal can't be resolved within 7 working days, it will not be possible for the property to remain 'on offer' for you. </w:t>
      </w:r>
    </w:p>
    <w:p w14:paraId="0C837F93" w14:textId="359E6AD9" w:rsidR="001E636F" w:rsidRPr="00AB4008" w:rsidRDefault="00106601" w:rsidP="00923A38">
      <w:pPr>
        <w:spacing w:after="120"/>
        <w:rPr>
          <w:sz w:val="24"/>
          <w:szCs w:val="24"/>
        </w:rPr>
      </w:pPr>
      <w:r w:rsidRPr="00AB4008">
        <w:rPr>
          <w:sz w:val="24"/>
          <w:szCs w:val="24"/>
        </w:rPr>
        <w:t>If your appeal can't be resolved, the property will be allocated to another applicant on the housing list.</w:t>
      </w:r>
    </w:p>
    <w:p w14:paraId="03BF4793" w14:textId="77777777" w:rsidR="008B5FDA" w:rsidRDefault="008B5FDA" w:rsidP="001E636F">
      <w:pPr>
        <w:rPr>
          <w:rFonts w:cstheme="minorHAnsi"/>
          <w:b/>
          <w:bCs/>
          <w:sz w:val="32"/>
          <w:szCs w:val="32"/>
        </w:rPr>
      </w:pPr>
    </w:p>
    <w:p w14:paraId="6B27DFC1" w14:textId="77777777" w:rsidR="008841CD" w:rsidRPr="009A38C5" w:rsidRDefault="008841CD" w:rsidP="00923A38">
      <w:pPr>
        <w:pStyle w:val="Heading3"/>
        <w:spacing w:after="120"/>
        <w:rPr>
          <w:b/>
          <w:bCs/>
          <w:color w:val="auto"/>
        </w:rPr>
        <w:sectPr w:rsidR="008841CD" w:rsidRPr="009A38C5" w:rsidSect="008B5FDA">
          <w:pgSz w:w="11906" w:h="16838"/>
          <w:pgMar w:top="720" w:right="720" w:bottom="720" w:left="720" w:header="708" w:footer="708" w:gutter="0"/>
          <w:cols w:space="708"/>
          <w:docGrid w:linePitch="360"/>
        </w:sectPr>
      </w:pPr>
    </w:p>
    <w:p w14:paraId="36CBD8FE" w14:textId="77777777" w:rsidR="008841CD" w:rsidRDefault="008841CD" w:rsidP="00106601">
      <w:pPr>
        <w:rPr>
          <w:sz w:val="24"/>
          <w:szCs w:val="24"/>
        </w:rPr>
      </w:pPr>
    </w:p>
    <w:p w14:paraId="35A03D6D" w14:textId="77777777" w:rsidR="0052328B" w:rsidRDefault="0052328B" w:rsidP="00106601">
      <w:pPr>
        <w:rPr>
          <w:sz w:val="24"/>
          <w:szCs w:val="24"/>
        </w:rPr>
      </w:pPr>
    </w:p>
    <w:p w14:paraId="342BB6A1" w14:textId="77777777" w:rsidR="0052328B" w:rsidRDefault="0052328B" w:rsidP="00106601">
      <w:pPr>
        <w:rPr>
          <w:sz w:val="24"/>
          <w:szCs w:val="24"/>
        </w:rPr>
      </w:pPr>
    </w:p>
    <w:p w14:paraId="77A51F18" w14:textId="77777777" w:rsidR="0052328B" w:rsidRDefault="0052328B" w:rsidP="00106601">
      <w:pPr>
        <w:rPr>
          <w:sz w:val="24"/>
          <w:szCs w:val="24"/>
        </w:rPr>
      </w:pPr>
    </w:p>
    <w:p w14:paraId="5E5E74EE" w14:textId="77777777" w:rsidR="0052328B" w:rsidRDefault="0052328B" w:rsidP="00106601">
      <w:pPr>
        <w:rPr>
          <w:sz w:val="24"/>
          <w:szCs w:val="24"/>
        </w:rPr>
      </w:pPr>
    </w:p>
    <w:p w14:paraId="0EBE87EA" w14:textId="77777777" w:rsidR="0052328B" w:rsidRDefault="0052328B" w:rsidP="00106601">
      <w:pPr>
        <w:rPr>
          <w:sz w:val="24"/>
          <w:szCs w:val="24"/>
        </w:rPr>
      </w:pPr>
    </w:p>
    <w:p w14:paraId="0BE5566B" w14:textId="77777777" w:rsidR="0052328B" w:rsidRDefault="0052328B" w:rsidP="00106601">
      <w:pPr>
        <w:rPr>
          <w:sz w:val="24"/>
          <w:szCs w:val="24"/>
        </w:rPr>
      </w:pPr>
    </w:p>
    <w:p w14:paraId="080FB062" w14:textId="77777777" w:rsidR="0052328B" w:rsidRDefault="0052328B" w:rsidP="00106601">
      <w:pPr>
        <w:rPr>
          <w:sz w:val="24"/>
          <w:szCs w:val="24"/>
        </w:rPr>
      </w:pPr>
    </w:p>
    <w:p w14:paraId="3B835422" w14:textId="77777777" w:rsidR="0052328B" w:rsidRDefault="0052328B" w:rsidP="00106601">
      <w:pPr>
        <w:rPr>
          <w:sz w:val="24"/>
          <w:szCs w:val="24"/>
        </w:rPr>
      </w:pPr>
    </w:p>
    <w:p w14:paraId="723C2EC9" w14:textId="77777777" w:rsidR="0052328B" w:rsidRDefault="0052328B" w:rsidP="00106601">
      <w:pPr>
        <w:rPr>
          <w:sz w:val="24"/>
          <w:szCs w:val="24"/>
        </w:rPr>
      </w:pPr>
    </w:p>
    <w:p w14:paraId="73BFD038" w14:textId="383F5F6A" w:rsidR="0052328B" w:rsidRPr="009A38C5" w:rsidRDefault="0052328B" w:rsidP="00106601">
      <w:pPr>
        <w:rPr>
          <w:sz w:val="24"/>
          <w:szCs w:val="24"/>
        </w:rPr>
        <w:sectPr w:rsidR="0052328B" w:rsidRPr="009A38C5" w:rsidSect="008841CD">
          <w:type w:val="continuous"/>
          <w:pgSz w:w="11906" w:h="16838"/>
          <w:pgMar w:top="1440" w:right="1440" w:bottom="1440" w:left="1440" w:header="708" w:footer="708" w:gutter="0"/>
          <w:cols w:num="3" w:space="708"/>
          <w:docGrid w:linePitch="360"/>
        </w:sectPr>
      </w:pPr>
    </w:p>
    <w:p w14:paraId="72F34D62" w14:textId="0485A235" w:rsidR="008841CD" w:rsidRPr="009A38C5" w:rsidRDefault="009A38C5" w:rsidP="00923A38">
      <w:pPr>
        <w:pStyle w:val="Heading2"/>
        <w:spacing w:after="120"/>
        <w:rPr>
          <w:rFonts w:asciiTheme="minorHAnsi" w:hAnsiTheme="minorHAnsi" w:cstheme="minorHAnsi"/>
          <w:b/>
          <w:bCs/>
          <w:color w:val="auto"/>
          <w:sz w:val="32"/>
          <w:szCs w:val="32"/>
        </w:rPr>
      </w:pPr>
      <w:r w:rsidRPr="009A38C5">
        <w:rPr>
          <w:rFonts w:asciiTheme="minorHAnsi" w:hAnsiTheme="minorHAnsi" w:cstheme="minorHAnsi"/>
          <w:b/>
          <w:bCs/>
          <w:color w:val="auto"/>
          <w:sz w:val="32"/>
          <w:szCs w:val="32"/>
        </w:rPr>
        <w:lastRenderedPageBreak/>
        <w:t>Your Grounds for Appeal</w:t>
      </w:r>
    </w:p>
    <w:p w14:paraId="28080913" w14:textId="4F85FD61" w:rsidR="001E636F" w:rsidRPr="00AB4008" w:rsidRDefault="009A38C5" w:rsidP="00923A38">
      <w:pPr>
        <w:spacing w:after="120"/>
        <w:rPr>
          <w:sz w:val="24"/>
          <w:szCs w:val="24"/>
        </w:rPr>
      </w:pPr>
      <w:r w:rsidRPr="00AB4008">
        <w:rPr>
          <w:sz w:val="24"/>
          <w:szCs w:val="24"/>
        </w:rPr>
        <w:t>You can appeal about a decision that has been made about your housing application for the reasons listed below. Please tick the boxes that apply to your situation.</w:t>
      </w:r>
    </w:p>
    <w:p w14:paraId="62565B70" w14:textId="1D8507DA" w:rsidR="009A38C5" w:rsidRPr="00AB4008" w:rsidRDefault="009A38C5" w:rsidP="00923A38">
      <w:pPr>
        <w:pStyle w:val="ListParagraph"/>
        <w:numPr>
          <w:ilvl w:val="0"/>
          <w:numId w:val="1"/>
        </w:numPr>
        <w:spacing w:after="120"/>
        <w:rPr>
          <w:sz w:val="24"/>
          <w:szCs w:val="24"/>
        </w:rPr>
      </w:pPr>
      <w:r w:rsidRPr="00AB4008">
        <w:rPr>
          <w:sz w:val="24"/>
          <w:szCs w:val="24"/>
        </w:rPr>
        <w:t xml:space="preserve">The priority Band I have been awarded doesn’t match my </w:t>
      </w:r>
      <w:proofErr w:type="gramStart"/>
      <w:r w:rsidRPr="00AB4008">
        <w:rPr>
          <w:sz w:val="24"/>
          <w:szCs w:val="24"/>
        </w:rPr>
        <w:t>situation</w:t>
      </w:r>
      <w:proofErr w:type="gramEnd"/>
      <w:r w:rsidRPr="00AB4008">
        <w:rPr>
          <w:sz w:val="24"/>
          <w:szCs w:val="24"/>
        </w:rPr>
        <w:t xml:space="preserve"> </w:t>
      </w:r>
    </w:p>
    <w:p w14:paraId="138AF4FD" w14:textId="77C208BD" w:rsidR="009A38C5" w:rsidRPr="00AB4008" w:rsidRDefault="009A38C5" w:rsidP="00923A38">
      <w:pPr>
        <w:pStyle w:val="ListParagraph"/>
        <w:numPr>
          <w:ilvl w:val="0"/>
          <w:numId w:val="1"/>
        </w:numPr>
        <w:spacing w:after="120"/>
        <w:rPr>
          <w:sz w:val="24"/>
          <w:szCs w:val="24"/>
        </w:rPr>
      </w:pPr>
      <w:r w:rsidRPr="00AB4008">
        <w:rPr>
          <w:sz w:val="24"/>
          <w:szCs w:val="24"/>
        </w:rPr>
        <w:t xml:space="preserve"> My Band 1 or band 2 priority has been removed because I have not placed a bid for 3 </w:t>
      </w:r>
      <w:proofErr w:type="gramStart"/>
      <w:r w:rsidRPr="00AB4008">
        <w:rPr>
          <w:sz w:val="24"/>
          <w:szCs w:val="24"/>
        </w:rPr>
        <w:t>months</w:t>
      </w:r>
      <w:proofErr w:type="gramEnd"/>
      <w:r w:rsidRPr="00AB4008">
        <w:rPr>
          <w:sz w:val="24"/>
          <w:szCs w:val="24"/>
        </w:rPr>
        <w:t xml:space="preserve"> </w:t>
      </w:r>
    </w:p>
    <w:p w14:paraId="69D624FB" w14:textId="62479D03" w:rsidR="009A38C5" w:rsidRPr="00AB4008" w:rsidRDefault="009A38C5" w:rsidP="00923A38">
      <w:pPr>
        <w:pStyle w:val="ListParagraph"/>
        <w:numPr>
          <w:ilvl w:val="0"/>
          <w:numId w:val="1"/>
        </w:numPr>
        <w:spacing w:after="120"/>
        <w:rPr>
          <w:sz w:val="24"/>
          <w:szCs w:val="24"/>
        </w:rPr>
      </w:pPr>
      <w:r w:rsidRPr="00AB4008">
        <w:rPr>
          <w:sz w:val="24"/>
          <w:szCs w:val="24"/>
        </w:rPr>
        <w:t>My Band 3 or Band 4 priority has been removed because I have not placed a bid for 1</w:t>
      </w:r>
      <w:r w:rsidR="00E668DB">
        <w:rPr>
          <w:sz w:val="24"/>
          <w:szCs w:val="24"/>
        </w:rPr>
        <w:t xml:space="preserve">2 </w:t>
      </w:r>
      <w:proofErr w:type="gramStart"/>
      <w:r w:rsidR="00E668DB">
        <w:rPr>
          <w:sz w:val="24"/>
          <w:szCs w:val="24"/>
        </w:rPr>
        <w:t>months</w:t>
      </w:r>
      <w:proofErr w:type="gramEnd"/>
    </w:p>
    <w:p w14:paraId="0736D0FE" w14:textId="639768A5" w:rsidR="009A38C5" w:rsidRPr="00AB4008" w:rsidRDefault="009A38C5" w:rsidP="00923A38">
      <w:pPr>
        <w:pStyle w:val="ListParagraph"/>
        <w:numPr>
          <w:ilvl w:val="0"/>
          <w:numId w:val="1"/>
        </w:numPr>
        <w:spacing w:after="120"/>
        <w:rPr>
          <w:sz w:val="24"/>
          <w:szCs w:val="24"/>
        </w:rPr>
      </w:pPr>
      <w:r w:rsidRPr="00AB4008">
        <w:rPr>
          <w:sz w:val="24"/>
          <w:szCs w:val="24"/>
        </w:rPr>
        <w:t xml:space="preserve">I have been suspended unfairly from the housing </w:t>
      </w:r>
      <w:proofErr w:type="gramStart"/>
      <w:r w:rsidRPr="00AB4008">
        <w:rPr>
          <w:sz w:val="24"/>
          <w:szCs w:val="24"/>
        </w:rPr>
        <w:t>list</w:t>
      </w:r>
      <w:proofErr w:type="gramEnd"/>
      <w:r w:rsidRPr="00AB4008">
        <w:rPr>
          <w:sz w:val="24"/>
          <w:szCs w:val="24"/>
        </w:rPr>
        <w:t xml:space="preserve"> </w:t>
      </w:r>
    </w:p>
    <w:p w14:paraId="42966CA4" w14:textId="32253B0A" w:rsidR="009A38C5" w:rsidRPr="00AB4008" w:rsidRDefault="009A38C5" w:rsidP="00923A38">
      <w:pPr>
        <w:pStyle w:val="ListParagraph"/>
        <w:numPr>
          <w:ilvl w:val="0"/>
          <w:numId w:val="1"/>
        </w:numPr>
        <w:spacing w:after="120"/>
        <w:rPr>
          <w:sz w:val="24"/>
          <w:szCs w:val="24"/>
        </w:rPr>
      </w:pPr>
      <w:r w:rsidRPr="00AB4008">
        <w:rPr>
          <w:sz w:val="24"/>
          <w:szCs w:val="24"/>
        </w:rPr>
        <w:t xml:space="preserve">My application for housing has been unreasonably </w:t>
      </w:r>
      <w:proofErr w:type="gramStart"/>
      <w:r w:rsidRPr="00AB4008">
        <w:rPr>
          <w:sz w:val="24"/>
          <w:szCs w:val="24"/>
        </w:rPr>
        <w:t>cancelled</w:t>
      </w:r>
      <w:proofErr w:type="gramEnd"/>
      <w:r w:rsidRPr="00AB4008">
        <w:rPr>
          <w:sz w:val="24"/>
          <w:szCs w:val="24"/>
        </w:rPr>
        <w:t xml:space="preserve"> </w:t>
      </w:r>
    </w:p>
    <w:p w14:paraId="5956B85C" w14:textId="5AEE306F" w:rsidR="009A38C5" w:rsidRPr="00AB4008" w:rsidRDefault="009A38C5" w:rsidP="00923A38">
      <w:pPr>
        <w:pStyle w:val="ListParagraph"/>
        <w:numPr>
          <w:ilvl w:val="0"/>
          <w:numId w:val="1"/>
        </w:numPr>
        <w:spacing w:after="120"/>
        <w:rPr>
          <w:sz w:val="24"/>
          <w:szCs w:val="24"/>
        </w:rPr>
      </w:pPr>
      <w:r w:rsidRPr="00AB4008">
        <w:rPr>
          <w:sz w:val="24"/>
          <w:szCs w:val="24"/>
        </w:rPr>
        <w:t xml:space="preserve">The property I have been offered doesn’t match the choices I made on my housing application </w:t>
      </w:r>
      <w:proofErr w:type="gramStart"/>
      <w:r w:rsidRPr="00AB4008">
        <w:rPr>
          <w:sz w:val="24"/>
          <w:szCs w:val="24"/>
        </w:rPr>
        <w:t>form</w:t>
      </w:r>
      <w:proofErr w:type="gramEnd"/>
      <w:r w:rsidRPr="00AB4008">
        <w:rPr>
          <w:sz w:val="24"/>
          <w:szCs w:val="24"/>
        </w:rPr>
        <w:t xml:space="preserve"> </w:t>
      </w:r>
    </w:p>
    <w:p w14:paraId="7EC4F35A" w14:textId="31C40CAD" w:rsidR="009A38C5" w:rsidRPr="00AB4008" w:rsidRDefault="009A38C5" w:rsidP="00923A38">
      <w:pPr>
        <w:pStyle w:val="ListParagraph"/>
        <w:numPr>
          <w:ilvl w:val="0"/>
          <w:numId w:val="1"/>
        </w:numPr>
        <w:spacing w:after="120"/>
        <w:rPr>
          <w:sz w:val="24"/>
          <w:szCs w:val="24"/>
        </w:rPr>
      </w:pPr>
      <w:r w:rsidRPr="00AB4008">
        <w:rPr>
          <w:sz w:val="24"/>
          <w:szCs w:val="24"/>
        </w:rPr>
        <w:t xml:space="preserve">I’ve been offered a property I think is in an unreasonable </w:t>
      </w:r>
      <w:proofErr w:type="gramStart"/>
      <w:r w:rsidRPr="00AB4008">
        <w:rPr>
          <w:sz w:val="24"/>
          <w:szCs w:val="24"/>
        </w:rPr>
        <w:t>condition</w:t>
      </w:r>
      <w:proofErr w:type="gramEnd"/>
      <w:r w:rsidRPr="00AB4008">
        <w:rPr>
          <w:sz w:val="24"/>
          <w:szCs w:val="24"/>
        </w:rPr>
        <w:t xml:space="preserve"> </w:t>
      </w:r>
    </w:p>
    <w:p w14:paraId="2A50A1A8" w14:textId="6CD23FE8" w:rsidR="009A38C5" w:rsidRPr="00AB4008" w:rsidRDefault="009A38C5" w:rsidP="00923A38">
      <w:pPr>
        <w:pStyle w:val="ListParagraph"/>
        <w:numPr>
          <w:ilvl w:val="0"/>
          <w:numId w:val="1"/>
        </w:numPr>
        <w:spacing w:after="120"/>
        <w:rPr>
          <w:sz w:val="24"/>
          <w:szCs w:val="24"/>
        </w:rPr>
      </w:pPr>
      <w:r w:rsidRPr="00AB4008">
        <w:rPr>
          <w:sz w:val="24"/>
          <w:szCs w:val="24"/>
        </w:rPr>
        <w:t xml:space="preserve">The Council has refused to make me an offer of </w:t>
      </w:r>
      <w:proofErr w:type="gramStart"/>
      <w:r w:rsidRPr="00AB4008">
        <w:rPr>
          <w:sz w:val="24"/>
          <w:szCs w:val="24"/>
        </w:rPr>
        <w:t>housing</w:t>
      </w:r>
      <w:proofErr w:type="gramEnd"/>
      <w:r w:rsidRPr="00AB4008">
        <w:rPr>
          <w:sz w:val="24"/>
          <w:szCs w:val="24"/>
        </w:rPr>
        <w:t xml:space="preserve"> </w:t>
      </w:r>
    </w:p>
    <w:p w14:paraId="58EA8C49" w14:textId="2DC1FD19" w:rsidR="009A38C5" w:rsidRPr="00AB4008" w:rsidRDefault="009A38C5" w:rsidP="00923A38">
      <w:pPr>
        <w:pStyle w:val="ListParagraph"/>
        <w:numPr>
          <w:ilvl w:val="0"/>
          <w:numId w:val="1"/>
        </w:numPr>
        <w:spacing w:after="120"/>
        <w:rPr>
          <w:sz w:val="24"/>
          <w:szCs w:val="24"/>
        </w:rPr>
      </w:pPr>
      <w:r w:rsidRPr="00AB4008">
        <w:rPr>
          <w:sz w:val="24"/>
          <w:szCs w:val="24"/>
        </w:rPr>
        <w:t xml:space="preserve">My priority has been removed unreasonably because I've refused offers of housing or a direct </w:t>
      </w:r>
      <w:proofErr w:type="gramStart"/>
      <w:r w:rsidRPr="00AB4008">
        <w:rPr>
          <w:sz w:val="24"/>
          <w:szCs w:val="24"/>
        </w:rPr>
        <w:t>match</w:t>
      </w:r>
      <w:proofErr w:type="gramEnd"/>
    </w:p>
    <w:p w14:paraId="57D0D94D" w14:textId="77777777" w:rsidR="008B5FDA" w:rsidRPr="00AB4008" w:rsidRDefault="008B5FDA" w:rsidP="00923A38">
      <w:pPr>
        <w:spacing w:after="120"/>
        <w:rPr>
          <w:sz w:val="24"/>
          <w:szCs w:val="24"/>
        </w:rPr>
      </w:pPr>
    </w:p>
    <w:p w14:paraId="06177975" w14:textId="672A2B6D" w:rsidR="009A38C5" w:rsidRPr="00AB4008" w:rsidRDefault="009A38C5" w:rsidP="00923A38">
      <w:pPr>
        <w:spacing w:after="120"/>
        <w:rPr>
          <w:sz w:val="24"/>
          <w:szCs w:val="24"/>
        </w:rPr>
      </w:pPr>
      <w:r w:rsidRPr="00AB4008">
        <w:rPr>
          <w:sz w:val="24"/>
          <w:szCs w:val="24"/>
        </w:rPr>
        <w:t>Please use the space below to explain why you'd like to appeal the decision that has been made about your housing application. Give as much information as you can and use a separate sheet of paper if you need to.</w:t>
      </w:r>
    </w:p>
    <w:p w14:paraId="0EC4B557" w14:textId="2B6D7F6F" w:rsidR="00DA2012" w:rsidRDefault="00DA2012" w:rsidP="00923A38">
      <w:pPr>
        <w:spacing w:after="120"/>
        <w:rPr>
          <w:sz w:val="24"/>
          <w:szCs w:val="24"/>
        </w:rPr>
      </w:pPr>
    </w:p>
    <w:p w14:paraId="22BE867A" w14:textId="0239BA8C" w:rsidR="00DA2012" w:rsidRDefault="00DA2012" w:rsidP="00923A38">
      <w:pPr>
        <w:spacing w:after="120"/>
        <w:rPr>
          <w:sz w:val="24"/>
          <w:szCs w:val="24"/>
        </w:rPr>
      </w:pPr>
    </w:p>
    <w:p w14:paraId="3E2A6F9F" w14:textId="77777777" w:rsidR="008B5FDA" w:rsidRDefault="008B5FDA" w:rsidP="00923A38">
      <w:pPr>
        <w:spacing w:after="120"/>
        <w:rPr>
          <w:sz w:val="24"/>
          <w:szCs w:val="24"/>
        </w:rPr>
      </w:pPr>
    </w:p>
    <w:p w14:paraId="6C8945A6" w14:textId="77777777" w:rsidR="008B5FDA" w:rsidRDefault="008B5FDA" w:rsidP="00923A38">
      <w:pPr>
        <w:spacing w:after="120"/>
        <w:rPr>
          <w:sz w:val="24"/>
          <w:szCs w:val="24"/>
        </w:rPr>
      </w:pPr>
    </w:p>
    <w:p w14:paraId="1D1DD08D" w14:textId="77777777" w:rsidR="008B5FDA" w:rsidRDefault="008B5FDA" w:rsidP="00923A38">
      <w:pPr>
        <w:spacing w:after="120"/>
        <w:rPr>
          <w:sz w:val="24"/>
          <w:szCs w:val="24"/>
        </w:rPr>
      </w:pPr>
    </w:p>
    <w:p w14:paraId="0DC4B777" w14:textId="77777777" w:rsidR="008B5FDA" w:rsidRDefault="008B5FDA" w:rsidP="00923A38">
      <w:pPr>
        <w:spacing w:after="120"/>
        <w:rPr>
          <w:sz w:val="24"/>
          <w:szCs w:val="24"/>
        </w:rPr>
      </w:pPr>
    </w:p>
    <w:p w14:paraId="132E8F36" w14:textId="77777777" w:rsidR="008B5FDA" w:rsidRDefault="008B5FDA" w:rsidP="00923A38">
      <w:pPr>
        <w:spacing w:after="120"/>
        <w:rPr>
          <w:sz w:val="24"/>
          <w:szCs w:val="24"/>
        </w:rPr>
      </w:pPr>
    </w:p>
    <w:p w14:paraId="2473396C" w14:textId="679B3CEE" w:rsidR="00DA2012" w:rsidRDefault="00DA2012" w:rsidP="00923A38">
      <w:pPr>
        <w:spacing w:after="120"/>
        <w:rPr>
          <w:sz w:val="24"/>
          <w:szCs w:val="24"/>
        </w:rPr>
      </w:pPr>
      <w:r w:rsidRPr="00DA2012">
        <w:rPr>
          <w:sz w:val="24"/>
          <w:szCs w:val="24"/>
        </w:rPr>
        <w:t>If your appeal is about a property you've been offered, please provide the address of the property below:</w:t>
      </w:r>
    </w:p>
    <w:p w14:paraId="1244CFFB" w14:textId="77777777" w:rsidR="00DA2012" w:rsidRDefault="00DA2012" w:rsidP="00923A38">
      <w:pPr>
        <w:spacing w:after="120"/>
        <w:rPr>
          <w:sz w:val="24"/>
          <w:szCs w:val="24"/>
        </w:rPr>
      </w:pPr>
    </w:p>
    <w:p w14:paraId="3B693E1D" w14:textId="77777777" w:rsidR="00EA02D1" w:rsidRDefault="00EA02D1" w:rsidP="00923A38">
      <w:pPr>
        <w:spacing w:after="120"/>
        <w:rPr>
          <w:sz w:val="24"/>
          <w:szCs w:val="24"/>
        </w:rPr>
      </w:pPr>
    </w:p>
    <w:p w14:paraId="4E1A6310" w14:textId="77777777" w:rsidR="00716E46" w:rsidRDefault="00716E46" w:rsidP="00923A38">
      <w:pPr>
        <w:spacing w:after="120"/>
        <w:rPr>
          <w:sz w:val="24"/>
          <w:szCs w:val="24"/>
        </w:rPr>
      </w:pPr>
    </w:p>
    <w:p w14:paraId="645BD0C7" w14:textId="77777777" w:rsidR="00CB5B34" w:rsidRDefault="00CB5B34" w:rsidP="00923A38">
      <w:pPr>
        <w:spacing w:after="120"/>
        <w:rPr>
          <w:sz w:val="24"/>
          <w:szCs w:val="24"/>
        </w:rPr>
      </w:pPr>
    </w:p>
    <w:p w14:paraId="191058DB" w14:textId="77777777" w:rsidR="00CB5B34" w:rsidRDefault="00CB5B34" w:rsidP="00923A38">
      <w:pPr>
        <w:spacing w:after="120"/>
        <w:rPr>
          <w:sz w:val="24"/>
          <w:szCs w:val="24"/>
        </w:rPr>
      </w:pPr>
    </w:p>
    <w:p w14:paraId="121625D0" w14:textId="31655F93" w:rsidR="00DA2012" w:rsidRPr="00DA2012" w:rsidRDefault="00DA2012" w:rsidP="00923A38">
      <w:pPr>
        <w:spacing w:after="120"/>
        <w:rPr>
          <w:sz w:val="24"/>
          <w:szCs w:val="24"/>
        </w:rPr>
      </w:pPr>
      <w:r>
        <w:rPr>
          <w:sz w:val="24"/>
          <w:szCs w:val="24"/>
        </w:rPr>
        <w:t>Signature:                                                                                              Date:</w:t>
      </w:r>
    </w:p>
    <w:p w14:paraId="40D1F2B9" w14:textId="248300A3" w:rsidR="00923A38" w:rsidRPr="009A38C5" w:rsidRDefault="00923A38" w:rsidP="00923A38">
      <w:pPr>
        <w:spacing w:after="120"/>
        <w:rPr>
          <w:sz w:val="24"/>
          <w:szCs w:val="24"/>
        </w:rPr>
      </w:pPr>
      <w:r>
        <w:rPr>
          <w:sz w:val="24"/>
          <w:szCs w:val="24"/>
        </w:rPr>
        <w:softHyphen/>
      </w:r>
      <w:r>
        <w:rPr>
          <w:sz w:val="24"/>
          <w:szCs w:val="24"/>
        </w:rPr>
        <w:softHyphen/>
      </w:r>
    </w:p>
    <w:sectPr w:rsidR="00923A38" w:rsidRPr="009A38C5" w:rsidSect="008B5FD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55.5pt;height:355.5pt" o:bullet="t">
        <v:imagedata r:id="rId1" o:title="OIP"/>
      </v:shape>
    </w:pict>
  </w:numPicBullet>
  <w:abstractNum w:abstractNumId="0" w15:restartNumberingAfterBreak="0">
    <w:nsid w:val="2CEC2052"/>
    <w:multiLevelType w:val="hybridMultilevel"/>
    <w:tmpl w:val="214810A6"/>
    <w:lvl w:ilvl="0" w:tplc="14DC98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11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FD"/>
    <w:rsid w:val="000175B4"/>
    <w:rsid w:val="000B4297"/>
    <w:rsid w:val="00106601"/>
    <w:rsid w:val="001E636F"/>
    <w:rsid w:val="00221693"/>
    <w:rsid w:val="002B7EE8"/>
    <w:rsid w:val="00333B8A"/>
    <w:rsid w:val="00445F2D"/>
    <w:rsid w:val="00515331"/>
    <w:rsid w:val="0052328B"/>
    <w:rsid w:val="00635B22"/>
    <w:rsid w:val="00650F6D"/>
    <w:rsid w:val="006C3145"/>
    <w:rsid w:val="00716E46"/>
    <w:rsid w:val="00735BFD"/>
    <w:rsid w:val="00785706"/>
    <w:rsid w:val="007E142D"/>
    <w:rsid w:val="008841CD"/>
    <w:rsid w:val="008B5FDA"/>
    <w:rsid w:val="00923A38"/>
    <w:rsid w:val="00925636"/>
    <w:rsid w:val="009A38C5"/>
    <w:rsid w:val="009E559B"/>
    <w:rsid w:val="00AB4008"/>
    <w:rsid w:val="00AF6E35"/>
    <w:rsid w:val="00B1572D"/>
    <w:rsid w:val="00BE4311"/>
    <w:rsid w:val="00CB5B34"/>
    <w:rsid w:val="00DA2012"/>
    <w:rsid w:val="00E668DB"/>
    <w:rsid w:val="00E66E9E"/>
    <w:rsid w:val="00EA02D1"/>
    <w:rsid w:val="00F1548A"/>
    <w:rsid w:val="00F30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017"/>
  <w15:chartTrackingRefBased/>
  <w15:docId w15:val="{CD0B724E-CC93-4F97-AC02-C4C647E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F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157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66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15331"/>
    <w:rPr>
      <w:color w:val="0563C1" w:themeColor="hyperlink"/>
      <w:u w:val="single"/>
    </w:rPr>
  </w:style>
  <w:style w:type="character" w:styleId="UnresolvedMention">
    <w:name w:val="Unresolved Mention"/>
    <w:basedOn w:val="DefaultParagraphFont"/>
    <w:uiPriority w:val="99"/>
    <w:semiHidden/>
    <w:unhideWhenUsed/>
    <w:rsid w:val="00515331"/>
    <w:rPr>
      <w:color w:val="605E5C"/>
      <w:shd w:val="clear" w:color="auto" w:fill="E1DFDD"/>
    </w:rPr>
  </w:style>
  <w:style w:type="character" w:customStyle="1" w:styleId="Heading3Char">
    <w:name w:val="Heading 3 Char"/>
    <w:basedOn w:val="DefaultParagraphFont"/>
    <w:link w:val="Heading3"/>
    <w:uiPriority w:val="9"/>
    <w:rsid w:val="008841C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cations.team@falkirk.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47B8E-E469-49D1-A608-04F8761091FF}">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6ED1BFA8-A34B-4F68-9EEA-48FEA78108F8}">
  <ds:schemaRefs>
    <ds:schemaRef ds:uri="http://schemas.microsoft.com/sharepoint/v3/contenttype/forms"/>
  </ds:schemaRefs>
</ds:datastoreItem>
</file>

<file path=customXml/itemProps3.xml><?xml version="1.0" encoding="utf-8"?>
<ds:datastoreItem xmlns:ds="http://schemas.openxmlformats.org/officeDocument/2006/customXml" ds:itemID="{AA06F19B-571C-48BA-B44A-90F32F3B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McDonald</dc:creator>
  <cp:keywords/>
  <dc:description/>
  <cp:lastModifiedBy>Lindsay McDonald</cp:lastModifiedBy>
  <cp:revision>2</cp:revision>
  <dcterms:created xsi:type="dcterms:W3CDTF">2023-02-10T11:36:00Z</dcterms:created>
  <dcterms:modified xsi:type="dcterms:W3CDTF">2023-02-10T11:36:00Z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